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right" w:tblpY="-412"/>
        <w:tblW w:w="4556" w:type="dxa"/>
        <w:tblLook w:val="0000" w:firstRow="0" w:lastRow="0" w:firstColumn="0" w:lastColumn="0" w:noHBand="0" w:noVBand="0"/>
      </w:tblPr>
      <w:tblGrid>
        <w:gridCol w:w="4556"/>
      </w:tblGrid>
      <w:tr w:rsidR="00D20F99" w:rsidRPr="001F13F9" w:rsidTr="0017181A">
        <w:trPr>
          <w:trHeight w:val="467"/>
        </w:trPr>
        <w:tc>
          <w:tcPr>
            <w:tcW w:w="4556" w:type="dxa"/>
          </w:tcPr>
          <w:p w:rsidR="00D20F99" w:rsidRPr="00D736FC" w:rsidRDefault="00D20F99" w:rsidP="0017181A">
            <w:pPr>
              <w:pStyle w:val="1"/>
              <w:spacing w:before="0" w:after="0"/>
              <w:jc w:val="right"/>
              <w:rPr>
                <w:rFonts w:ascii="Times New Roman" w:hAnsi="Times New Roman"/>
                <w:sz w:val="28"/>
                <w:szCs w:val="28"/>
              </w:rPr>
            </w:pPr>
            <w:bookmarkStart w:id="0" w:name="_GoBack"/>
            <w:bookmarkEnd w:id="0"/>
            <w:r w:rsidRPr="00D736FC">
              <w:rPr>
                <w:rFonts w:ascii="Times New Roman" w:hAnsi="Times New Roman"/>
                <w:szCs w:val="28"/>
              </w:rPr>
              <w:t>Приложение № 1</w:t>
            </w:r>
          </w:p>
          <w:p w:rsidR="00D20F99" w:rsidRPr="00D736FC" w:rsidRDefault="00D20F99" w:rsidP="0017181A">
            <w:pPr>
              <w:pStyle w:val="ConsPlusTitle"/>
              <w:jc w:val="right"/>
              <w:rPr>
                <w:rFonts w:ascii="Times New Roman" w:hAnsi="Times New Roman" w:cs="Times New Roman"/>
                <w:b w:val="0"/>
                <w:sz w:val="24"/>
                <w:szCs w:val="20"/>
              </w:rPr>
            </w:pPr>
            <w:r w:rsidRPr="00D736FC">
              <w:rPr>
                <w:rFonts w:ascii="Times New Roman" w:hAnsi="Times New Roman" w:cs="Times New Roman"/>
                <w:b w:val="0"/>
                <w:sz w:val="24"/>
                <w:szCs w:val="20"/>
              </w:rPr>
              <w:t>к Административному регламенту</w:t>
            </w:r>
          </w:p>
          <w:p w:rsidR="00D20F99" w:rsidRPr="00D736FC" w:rsidRDefault="00D20F99" w:rsidP="0017181A">
            <w:pPr>
              <w:pStyle w:val="ConsPlusTitle"/>
              <w:jc w:val="right"/>
              <w:rPr>
                <w:rFonts w:ascii="Times New Roman" w:hAnsi="Times New Roman" w:cs="Times New Roman"/>
                <w:b w:val="0"/>
                <w:color w:val="000000" w:themeColor="text1"/>
                <w:sz w:val="24"/>
                <w:szCs w:val="20"/>
              </w:rPr>
            </w:pPr>
            <w:r w:rsidRPr="00D736FC">
              <w:rPr>
                <w:rFonts w:ascii="Times New Roman" w:hAnsi="Times New Roman" w:cs="Times New Roman"/>
                <w:b w:val="0"/>
                <w:color w:val="000000" w:themeColor="text1"/>
                <w:sz w:val="24"/>
                <w:szCs w:val="20"/>
              </w:rPr>
              <w:t xml:space="preserve">предоставления Министерством </w:t>
            </w:r>
            <w:r w:rsidR="0009562D">
              <w:rPr>
                <w:rFonts w:ascii="Times New Roman" w:hAnsi="Times New Roman" w:cs="Times New Roman"/>
                <w:b w:val="0"/>
                <w:color w:val="000000" w:themeColor="text1"/>
                <w:sz w:val="24"/>
                <w:szCs w:val="20"/>
              </w:rPr>
              <w:t xml:space="preserve">строительства и </w:t>
            </w:r>
            <w:r w:rsidR="0014764F" w:rsidRPr="0014764F">
              <w:rPr>
                <w:rFonts w:ascii="Times New Roman" w:hAnsi="Times New Roman" w:cs="Times New Roman"/>
                <w:b w:val="0"/>
                <w:color w:val="000000" w:themeColor="text1"/>
                <w:sz w:val="24"/>
                <w:szCs w:val="20"/>
              </w:rPr>
              <w:t xml:space="preserve">жилищной политики </w:t>
            </w:r>
            <w:r w:rsidR="0014764F" w:rsidRPr="00D736FC">
              <w:rPr>
                <w:rFonts w:ascii="Times New Roman" w:hAnsi="Times New Roman" w:cs="Times New Roman"/>
                <w:b w:val="0"/>
                <w:color w:val="000000" w:themeColor="text1"/>
                <w:sz w:val="24"/>
                <w:szCs w:val="20"/>
              </w:rPr>
              <w:t>Камчатского</w:t>
            </w:r>
            <w:r w:rsidRPr="00D736FC">
              <w:rPr>
                <w:rFonts w:ascii="Times New Roman" w:hAnsi="Times New Roman" w:cs="Times New Roman"/>
                <w:b w:val="0"/>
                <w:color w:val="000000" w:themeColor="text1"/>
                <w:sz w:val="24"/>
                <w:szCs w:val="20"/>
              </w:rPr>
              <w:t xml:space="preserve"> края государственной услуги по выдаче разрешений на строительство </w:t>
            </w:r>
            <w:r w:rsidR="0014764F" w:rsidRPr="00D736FC">
              <w:rPr>
                <w:rFonts w:ascii="Times New Roman" w:hAnsi="Times New Roman" w:cs="Times New Roman"/>
                <w:b w:val="0"/>
                <w:color w:val="000000" w:themeColor="text1"/>
                <w:sz w:val="24"/>
                <w:szCs w:val="20"/>
              </w:rPr>
              <w:t>и ввод</w:t>
            </w:r>
            <w:r w:rsidRPr="00D736FC">
              <w:rPr>
                <w:rFonts w:ascii="Times New Roman" w:hAnsi="Times New Roman" w:cs="Times New Roman"/>
                <w:b w:val="0"/>
                <w:color w:val="000000" w:themeColor="text1"/>
                <w:sz w:val="24"/>
                <w:szCs w:val="20"/>
              </w:rPr>
              <w:t xml:space="preserve"> объектов в </w:t>
            </w:r>
            <w:r w:rsidR="0014764F" w:rsidRPr="00D736FC">
              <w:rPr>
                <w:rFonts w:ascii="Times New Roman" w:hAnsi="Times New Roman" w:cs="Times New Roman"/>
                <w:b w:val="0"/>
                <w:color w:val="000000" w:themeColor="text1"/>
                <w:sz w:val="24"/>
                <w:szCs w:val="20"/>
              </w:rPr>
              <w:t>эксплуатацию, в</w:t>
            </w:r>
            <w:r w:rsidRPr="00D736FC">
              <w:rPr>
                <w:rFonts w:ascii="Times New Roman" w:hAnsi="Times New Roman" w:cs="Times New Roman"/>
                <w:b w:val="0"/>
                <w:color w:val="000000" w:themeColor="text1"/>
                <w:sz w:val="24"/>
                <w:szCs w:val="20"/>
              </w:rPr>
              <w:t xml:space="preserve"> пределах полномочий, установленных </w:t>
            </w:r>
            <w:r w:rsidR="00D319B0">
              <w:rPr>
                <w:rFonts w:ascii="Times New Roman" w:hAnsi="Times New Roman" w:cs="Times New Roman"/>
                <w:b w:val="0"/>
                <w:color w:val="000000" w:themeColor="text1"/>
                <w:sz w:val="24"/>
                <w:szCs w:val="20"/>
              </w:rPr>
              <w:t xml:space="preserve">  градостроительным </w:t>
            </w:r>
            <w:r w:rsidRPr="00D736FC">
              <w:rPr>
                <w:rFonts w:ascii="Times New Roman" w:hAnsi="Times New Roman" w:cs="Times New Roman"/>
                <w:b w:val="0"/>
                <w:color w:val="000000" w:themeColor="text1"/>
                <w:sz w:val="24"/>
                <w:szCs w:val="20"/>
              </w:rPr>
              <w:t>кодексом</w:t>
            </w:r>
            <w:r w:rsidR="00D319B0">
              <w:rPr>
                <w:rFonts w:ascii="Times New Roman" w:hAnsi="Times New Roman" w:cs="Times New Roman"/>
                <w:b w:val="0"/>
                <w:color w:val="000000" w:themeColor="text1"/>
                <w:sz w:val="24"/>
                <w:szCs w:val="20"/>
              </w:rPr>
              <w:t xml:space="preserve"> </w:t>
            </w:r>
            <w:r w:rsidRPr="00D736FC">
              <w:rPr>
                <w:rFonts w:ascii="Times New Roman" w:hAnsi="Times New Roman" w:cs="Times New Roman"/>
                <w:b w:val="0"/>
                <w:color w:val="000000" w:themeColor="text1"/>
                <w:sz w:val="24"/>
                <w:szCs w:val="20"/>
              </w:rPr>
              <w:t>Российской Федерации</w:t>
            </w:r>
          </w:p>
          <w:p w:rsidR="00D20F99" w:rsidRDefault="00D20F99" w:rsidP="0017181A">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14764F" w:rsidRDefault="0014764F" w:rsidP="0014764F">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           </w:t>
            </w:r>
            <w:r w:rsidR="00D20F99">
              <w:rPr>
                <w:rFonts w:ascii="Times New Roman" w:eastAsia="Times New Roman" w:hAnsi="Times New Roman" w:cs="Times New Roman"/>
                <w:color w:val="000000" w:themeColor="text1"/>
                <w:sz w:val="20"/>
                <w:szCs w:val="20"/>
              </w:rPr>
              <w:t>Министру с</w:t>
            </w:r>
            <w:r>
              <w:rPr>
                <w:rFonts w:ascii="Times New Roman" w:eastAsia="Times New Roman" w:hAnsi="Times New Roman" w:cs="Times New Roman"/>
                <w:color w:val="000000" w:themeColor="text1"/>
                <w:sz w:val="20"/>
                <w:szCs w:val="20"/>
              </w:rPr>
              <w:t>троительства</w:t>
            </w:r>
            <w:r w:rsidRPr="0014764F">
              <w:rPr>
                <w:sz w:val="28"/>
                <w:szCs w:val="28"/>
              </w:rPr>
              <w:t xml:space="preserve"> </w:t>
            </w:r>
            <w:r w:rsidRPr="0014764F">
              <w:rPr>
                <w:rFonts w:ascii="Times New Roman" w:eastAsia="Times New Roman" w:hAnsi="Times New Roman" w:cs="Times New Roman"/>
                <w:color w:val="000000" w:themeColor="text1"/>
                <w:sz w:val="20"/>
                <w:szCs w:val="20"/>
              </w:rPr>
              <w:t xml:space="preserve">и жилищной </w:t>
            </w:r>
          </w:p>
          <w:p w:rsidR="00D20F99" w:rsidRPr="001F13F9" w:rsidRDefault="0014764F" w:rsidP="0014764F">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           </w:t>
            </w:r>
            <w:r w:rsidRPr="0014764F">
              <w:rPr>
                <w:rFonts w:ascii="Times New Roman" w:eastAsia="Times New Roman" w:hAnsi="Times New Roman" w:cs="Times New Roman"/>
                <w:color w:val="000000" w:themeColor="text1"/>
                <w:sz w:val="20"/>
                <w:szCs w:val="20"/>
              </w:rPr>
              <w:t>политики</w:t>
            </w:r>
            <w:r>
              <w:rPr>
                <w:rFonts w:ascii="Times New Roman" w:eastAsia="Times New Roman" w:hAnsi="Times New Roman" w:cs="Times New Roman"/>
                <w:color w:val="000000" w:themeColor="text1"/>
                <w:sz w:val="20"/>
                <w:szCs w:val="20"/>
              </w:rPr>
              <w:t xml:space="preserve"> </w:t>
            </w:r>
            <w:r w:rsidR="00D20F99">
              <w:rPr>
                <w:rFonts w:ascii="Times New Roman" w:eastAsia="Times New Roman" w:hAnsi="Times New Roman" w:cs="Times New Roman"/>
                <w:color w:val="000000" w:themeColor="text1"/>
                <w:sz w:val="20"/>
                <w:szCs w:val="20"/>
              </w:rPr>
              <w:t>Камчатского края</w:t>
            </w:r>
          </w:p>
          <w:p w:rsidR="00D20F99" w:rsidRPr="001F13F9" w:rsidRDefault="00D20F99" w:rsidP="00D20F99">
            <w:pPr>
              <w:widowControl w:val="0"/>
              <w:autoSpaceDE w:val="0"/>
              <w:autoSpaceDN w:val="0"/>
              <w:adjustRightInd w:val="0"/>
              <w:spacing w:after="0" w:line="240" w:lineRule="auto"/>
              <w:jc w:val="right"/>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От___________________________________</w:t>
            </w:r>
          </w:p>
          <w:p w:rsidR="00D20F99" w:rsidRPr="001F13F9" w:rsidRDefault="00D20F99" w:rsidP="00D20F99">
            <w:pPr>
              <w:widowControl w:val="0"/>
              <w:autoSpaceDE w:val="0"/>
              <w:autoSpaceDN w:val="0"/>
              <w:adjustRightInd w:val="0"/>
              <w:spacing w:after="0" w:line="240" w:lineRule="auto"/>
              <w:jc w:val="right"/>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(наименование застройщика)</w:t>
            </w:r>
          </w:p>
          <w:p w:rsidR="00D20F99" w:rsidRPr="001F13F9" w:rsidRDefault="00D20F99" w:rsidP="00D20F99">
            <w:pPr>
              <w:widowControl w:val="0"/>
              <w:autoSpaceDE w:val="0"/>
              <w:autoSpaceDN w:val="0"/>
              <w:adjustRightInd w:val="0"/>
              <w:spacing w:after="0" w:line="240" w:lineRule="auto"/>
              <w:jc w:val="right"/>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Адрес регистрации:</w:t>
            </w:r>
          </w:p>
          <w:p w:rsidR="00D20F99" w:rsidRPr="001F13F9" w:rsidRDefault="00D20F99" w:rsidP="00D20F99">
            <w:pPr>
              <w:widowControl w:val="0"/>
              <w:autoSpaceDE w:val="0"/>
              <w:autoSpaceDN w:val="0"/>
              <w:adjustRightInd w:val="0"/>
              <w:spacing w:after="0" w:line="240" w:lineRule="auto"/>
              <w:jc w:val="right"/>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w:t>
            </w:r>
          </w:p>
          <w:p w:rsidR="00D20F99" w:rsidRPr="001F13F9" w:rsidRDefault="00D20F99" w:rsidP="00D20F99">
            <w:pPr>
              <w:widowControl w:val="0"/>
              <w:autoSpaceDE w:val="0"/>
              <w:autoSpaceDN w:val="0"/>
              <w:adjustRightInd w:val="0"/>
              <w:spacing w:after="0" w:line="240" w:lineRule="auto"/>
              <w:jc w:val="right"/>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(почтовый индекс и адрес)</w:t>
            </w:r>
          </w:p>
          <w:p w:rsidR="00D20F99" w:rsidRPr="001F13F9" w:rsidRDefault="00D20F99" w:rsidP="00D20F99">
            <w:pPr>
              <w:widowControl w:val="0"/>
              <w:autoSpaceDE w:val="0"/>
              <w:autoSpaceDN w:val="0"/>
              <w:adjustRightInd w:val="0"/>
              <w:spacing w:after="0" w:line="240" w:lineRule="auto"/>
              <w:jc w:val="right"/>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Телефон:_____________________________</w:t>
            </w:r>
          </w:p>
          <w:p w:rsidR="00D20F99" w:rsidRPr="001F13F9" w:rsidRDefault="00D20F99" w:rsidP="00D20F99">
            <w:pPr>
              <w:widowControl w:val="0"/>
              <w:autoSpaceDE w:val="0"/>
              <w:autoSpaceDN w:val="0"/>
              <w:adjustRightInd w:val="0"/>
              <w:spacing w:after="0" w:line="240" w:lineRule="auto"/>
              <w:jc w:val="right"/>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ИНН:________________________________</w:t>
            </w:r>
          </w:p>
          <w:p w:rsidR="00D20F99" w:rsidRPr="001F13F9" w:rsidRDefault="00D20F99" w:rsidP="00D20F99">
            <w:pPr>
              <w:widowControl w:val="0"/>
              <w:autoSpaceDE w:val="0"/>
              <w:autoSpaceDN w:val="0"/>
              <w:adjustRightInd w:val="0"/>
              <w:spacing w:after="0" w:line="240" w:lineRule="auto"/>
              <w:jc w:val="right"/>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ОГРН:_______________________________</w:t>
            </w:r>
          </w:p>
          <w:p w:rsidR="00D20F99" w:rsidRPr="001F13F9" w:rsidRDefault="00D20F99" w:rsidP="00D20F99">
            <w:pPr>
              <w:widowControl w:val="0"/>
              <w:autoSpaceDE w:val="0"/>
              <w:autoSpaceDN w:val="0"/>
              <w:adjustRightInd w:val="0"/>
              <w:spacing w:after="0" w:line="240" w:lineRule="auto"/>
              <w:jc w:val="right"/>
              <w:rPr>
                <w:rFonts w:ascii="Times New Roman" w:eastAsia="Times New Roman" w:hAnsi="Times New Roman" w:cs="Times New Roman"/>
                <w:color w:val="000000" w:themeColor="text1"/>
                <w:sz w:val="20"/>
                <w:szCs w:val="20"/>
              </w:rPr>
            </w:pPr>
          </w:p>
          <w:p w:rsidR="0014764F"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             </w:t>
            </w:r>
            <w:r w:rsidRPr="001F13F9">
              <w:rPr>
                <w:rFonts w:ascii="Times New Roman" w:eastAsia="Times New Roman" w:hAnsi="Times New Roman" w:cs="Times New Roman"/>
                <w:color w:val="000000" w:themeColor="text1"/>
                <w:sz w:val="20"/>
                <w:szCs w:val="20"/>
              </w:rPr>
              <w:t>В случае, если с заявлением</w:t>
            </w:r>
            <w:r>
              <w:rPr>
                <w:rFonts w:ascii="Times New Roman" w:eastAsia="Times New Roman" w:hAnsi="Times New Roman" w:cs="Times New Roman"/>
                <w:color w:val="000000" w:themeColor="text1"/>
                <w:sz w:val="20"/>
                <w:szCs w:val="20"/>
              </w:rPr>
              <w:t xml:space="preserve"> </w:t>
            </w:r>
            <w:r w:rsidRPr="001F13F9">
              <w:rPr>
                <w:rFonts w:ascii="Times New Roman" w:eastAsia="Times New Roman" w:hAnsi="Times New Roman" w:cs="Times New Roman"/>
                <w:color w:val="000000" w:themeColor="text1"/>
                <w:sz w:val="20"/>
                <w:szCs w:val="20"/>
              </w:rPr>
              <w:t>обращается</w:t>
            </w:r>
          </w:p>
          <w:p w:rsidR="00D20F99" w:rsidRPr="001F13F9" w:rsidRDefault="0014764F"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         </w:t>
            </w:r>
            <w:r w:rsidR="00D20F99" w:rsidRPr="001F13F9">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color w:val="000000" w:themeColor="text1"/>
                <w:sz w:val="20"/>
                <w:szCs w:val="20"/>
              </w:rPr>
              <w:t xml:space="preserve">   </w:t>
            </w:r>
            <w:r w:rsidR="00D20F99" w:rsidRPr="001F13F9">
              <w:rPr>
                <w:rFonts w:ascii="Times New Roman" w:eastAsia="Times New Roman" w:hAnsi="Times New Roman" w:cs="Times New Roman"/>
                <w:color w:val="000000" w:themeColor="text1"/>
                <w:sz w:val="20"/>
                <w:szCs w:val="20"/>
              </w:rPr>
              <w:t xml:space="preserve">представитель </w:t>
            </w:r>
            <w:r w:rsidR="00D20F99">
              <w:rPr>
                <w:rFonts w:ascii="Times New Roman" w:eastAsia="Times New Roman" w:hAnsi="Times New Roman" w:cs="Times New Roman"/>
                <w:color w:val="000000" w:themeColor="text1"/>
                <w:sz w:val="20"/>
                <w:szCs w:val="20"/>
              </w:rPr>
              <w:t>застройщика</w:t>
            </w:r>
            <w:r w:rsidR="00D20F99" w:rsidRPr="001F13F9">
              <w:rPr>
                <w:rFonts w:ascii="Times New Roman" w:eastAsia="Times New Roman" w:hAnsi="Times New Roman" w:cs="Times New Roman"/>
                <w:color w:val="000000" w:themeColor="text1"/>
                <w:sz w:val="20"/>
                <w:szCs w:val="20"/>
              </w:rPr>
              <w:t>:</w:t>
            </w:r>
          </w:p>
          <w:p w:rsidR="00D20F99" w:rsidRPr="001F13F9" w:rsidRDefault="00D20F99" w:rsidP="00D20F99">
            <w:pPr>
              <w:widowControl w:val="0"/>
              <w:autoSpaceDE w:val="0"/>
              <w:autoSpaceDN w:val="0"/>
              <w:adjustRightInd w:val="0"/>
              <w:spacing w:after="0" w:line="240" w:lineRule="auto"/>
              <w:jc w:val="right"/>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Ф.И.О. представителя__________________</w:t>
            </w:r>
          </w:p>
          <w:p w:rsidR="00D20F99" w:rsidRPr="001F13F9" w:rsidRDefault="00D20F99" w:rsidP="00D20F99">
            <w:pPr>
              <w:widowControl w:val="0"/>
              <w:autoSpaceDE w:val="0"/>
              <w:autoSpaceDN w:val="0"/>
              <w:adjustRightInd w:val="0"/>
              <w:spacing w:after="0" w:line="240" w:lineRule="auto"/>
              <w:jc w:val="right"/>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w:t>
            </w:r>
          </w:p>
          <w:p w:rsidR="00D20F99" w:rsidRPr="001F13F9" w:rsidRDefault="00D20F99" w:rsidP="00D20F99">
            <w:pPr>
              <w:widowControl w:val="0"/>
              <w:autoSpaceDE w:val="0"/>
              <w:autoSpaceDN w:val="0"/>
              <w:adjustRightInd w:val="0"/>
              <w:spacing w:after="0" w:line="240" w:lineRule="auto"/>
              <w:jc w:val="right"/>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w:t>
            </w:r>
          </w:p>
          <w:p w:rsidR="00D20F99" w:rsidRPr="001F13F9" w:rsidRDefault="00D20F99" w:rsidP="00D20F99">
            <w:pPr>
              <w:widowControl w:val="0"/>
              <w:autoSpaceDE w:val="0"/>
              <w:autoSpaceDN w:val="0"/>
              <w:adjustRightInd w:val="0"/>
              <w:spacing w:after="0" w:line="240" w:lineRule="auto"/>
              <w:jc w:val="right"/>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Дата выдачи доверенности:_____________</w:t>
            </w:r>
          </w:p>
          <w:p w:rsidR="00D20F99" w:rsidRPr="001F13F9" w:rsidRDefault="00D20F99" w:rsidP="00D20F99">
            <w:pPr>
              <w:widowControl w:val="0"/>
              <w:autoSpaceDE w:val="0"/>
              <w:autoSpaceDN w:val="0"/>
              <w:adjustRightInd w:val="0"/>
              <w:spacing w:after="0" w:line="240" w:lineRule="auto"/>
              <w:jc w:val="right"/>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Сроком на____________________________</w:t>
            </w:r>
          </w:p>
          <w:p w:rsidR="00D20F99" w:rsidRPr="001F13F9" w:rsidRDefault="00D20F99" w:rsidP="00D20F99">
            <w:pPr>
              <w:widowControl w:val="0"/>
              <w:autoSpaceDE w:val="0"/>
              <w:autoSpaceDN w:val="0"/>
              <w:adjustRightInd w:val="0"/>
              <w:spacing w:after="0" w:line="240" w:lineRule="auto"/>
              <w:jc w:val="right"/>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Серия, номер доверенности_____________</w:t>
            </w:r>
          </w:p>
          <w:p w:rsidR="00D20F99" w:rsidRPr="001F13F9" w:rsidRDefault="00D20F99" w:rsidP="0017181A">
            <w:pPr>
              <w:autoSpaceDE w:val="0"/>
              <w:autoSpaceDN w:val="0"/>
              <w:adjustRightInd w:val="0"/>
              <w:spacing w:after="0" w:line="240" w:lineRule="auto"/>
              <w:ind w:firstLine="567"/>
              <w:rPr>
                <w:rFonts w:ascii="Times New Roman" w:eastAsia="Calibri" w:hAnsi="Times New Roman" w:cs="Times New Roman"/>
                <w:color w:val="000000" w:themeColor="text1"/>
                <w:sz w:val="20"/>
                <w:szCs w:val="20"/>
                <w:lang w:eastAsia="en-US"/>
              </w:rPr>
            </w:pPr>
          </w:p>
        </w:tc>
      </w:tr>
    </w:tbl>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14764F" w:rsidRDefault="0014764F"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14764F" w:rsidRDefault="0014764F"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r w:rsidRPr="008579E1">
        <w:rPr>
          <w:rFonts w:ascii="Times New Roman" w:eastAsia="Times New Roman" w:hAnsi="Times New Roman" w:cs="Times New Roman"/>
          <w:b/>
          <w:bCs/>
          <w:color w:val="000000" w:themeColor="text1"/>
        </w:rPr>
        <w:t xml:space="preserve">ЗАЯВЛЕНИЕ </w:t>
      </w:r>
    </w:p>
    <w:p w:rsidR="00D20F99" w:rsidRPr="001F13F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r w:rsidRPr="008579E1">
        <w:rPr>
          <w:rFonts w:ascii="Times New Roman" w:eastAsia="Times New Roman" w:hAnsi="Times New Roman" w:cs="Times New Roman"/>
          <w:b/>
          <w:bCs/>
          <w:color w:val="000000" w:themeColor="text1"/>
        </w:rPr>
        <w:t>О ВЫДАЧЕ РАЗРЕШЕНИЯ НА СТРОИТЕЛЬСТВО</w:t>
      </w: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Pr="001F13F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Прошу выдать разрешение на строительство, реконструкцию объекта капитального строительства (объекта капитального строительства, входящего в состав линейного объекта):</w:t>
      </w:r>
    </w:p>
    <w:p w:rsidR="00D20F99" w:rsidRPr="001F13F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________________________________________________________________________________________</w:t>
      </w:r>
    </w:p>
    <w:p w:rsidR="00D20F99" w:rsidRPr="001F13F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w:t>
      </w:r>
      <w:r>
        <w:rPr>
          <w:rFonts w:ascii="Times New Roman" w:eastAsia="Times New Roman" w:hAnsi="Times New Roman" w:cs="Times New Roman"/>
          <w:color w:val="000000" w:themeColor="text1"/>
          <w:sz w:val="20"/>
          <w:szCs w:val="20"/>
        </w:rPr>
        <w:t>_______________________________</w:t>
      </w:r>
    </w:p>
    <w:p w:rsidR="00D20F99" w:rsidRPr="001F13F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(наименование объекта капитального строительства в соответствии с проектной документацией)</w:t>
      </w:r>
    </w:p>
    <w:p w:rsidR="00D20F99" w:rsidRPr="001F13F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w:t>
      </w:r>
      <w:r>
        <w:rPr>
          <w:rFonts w:ascii="Times New Roman" w:eastAsia="Times New Roman" w:hAnsi="Times New Roman" w:cs="Times New Roman"/>
          <w:color w:val="000000" w:themeColor="text1"/>
          <w:sz w:val="20"/>
          <w:szCs w:val="20"/>
        </w:rPr>
        <w:t>_______________________________</w:t>
      </w:r>
    </w:p>
    <w:p w:rsidR="00D20F99" w:rsidRPr="001F13F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(описание этапа строительства, реконструкции в случае выдачи разрешения на этап)</w:t>
      </w:r>
    </w:p>
    <w:p w:rsidR="00D20F99" w:rsidRPr="001F13F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 xml:space="preserve">расположенного по </w:t>
      </w:r>
      <w:r w:rsidR="0014764F" w:rsidRPr="001F13F9">
        <w:rPr>
          <w:rFonts w:ascii="Times New Roman" w:eastAsia="Times New Roman" w:hAnsi="Times New Roman" w:cs="Times New Roman"/>
          <w:color w:val="000000" w:themeColor="text1"/>
          <w:sz w:val="20"/>
          <w:szCs w:val="20"/>
        </w:rPr>
        <w:t>адресу,</w:t>
      </w:r>
    </w:p>
    <w:p w:rsidR="00D20F99" w:rsidRPr="001F13F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________________________________________________________________________________________</w:t>
      </w:r>
    </w:p>
    <w:p w:rsidR="00D20F99" w:rsidRPr="001F13F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20"/>
          <w:szCs w:val="20"/>
        </w:rPr>
        <w:t>(</w:t>
      </w:r>
      <w:r w:rsidRPr="001F13F9">
        <w:rPr>
          <w:rFonts w:ascii="Times New Roman" w:eastAsia="Times New Roman" w:hAnsi="Times New Roman" w:cs="Times New Roman"/>
          <w:color w:val="000000" w:themeColor="text1"/>
          <w:sz w:val="16"/>
          <w:szCs w:val="16"/>
        </w:rPr>
        <w:t>наименование улицы, номер здания или строительный адрес, при отсутствии адреса - местоположение)</w:t>
      </w:r>
    </w:p>
    <w:p w:rsidR="00D20F99" w:rsidRPr="001F13F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Кадастровый номер земельного участка:_______________________________________________________</w:t>
      </w:r>
    </w:p>
    <w:p w:rsidR="00D20F99" w:rsidRPr="001F13F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Кадастровый номер  реконструируемого  объекта  капитального  строительства:</w:t>
      </w:r>
    </w:p>
    <w:p w:rsidR="00D20F99" w:rsidRPr="001F13F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w:t>
      </w:r>
      <w:r>
        <w:rPr>
          <w:rFonts w:ascii="Times New Roman" w:eastAsia="Times New Roman" w:hAnsi="Times New Roman" w:cs="Times New Roman"/>
          <w:color w:val="000000" w:themeColor="text1"/>
          <w:sz w:val="20"/>
          <w:szCs w:val="20"/>
        </w:rPr>
        <w:t>_______________________________</w:t>
      </w:r>
    </w:p>
    <w:p w:rsidR="00D20F99" w:rsidRPr="001F13F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Сведения о реквизит</w:t>
      </w:r>
      <w:r>
        <w:rPr>
          <w:rFonts w:ascii="Times New Roman" w:eastAsia="Times New Roman" w:hAnsi="Times New Roman" w:cs="Times New Roman"/>
          <w:color w:val="000000" w:themeColor="text1"/>
          <w:sz w:val="20"/>
          <w:szCs w:val="20"/>
        </w:rPr>
        <w:t>ах проекта планировки и проекта межевания территории</w:t>
      </w:r>
      <w:r w:rsidRPr="001F13F9">
        <w:rPr>
          <w:rFonts w:ascii="Times New Roman" w:eastAsia="Times New Roman" w:hAnsi="Times New Roman" w:cs="Times New Roman"/>
          <w:color w:val="000000" w:themeColor="text1"/>
          <w:sz w:val="20"/>
          <w:szCs w:val="20"/>
        </w:rPr>
        <w:t>___________________________________________________________________________________</w:t>
      </w: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 xml:space="preserve"> (вид документа, его реквизиты)</w:t>
      </w:r>
    </w:p>
    <w:p w:rsidR="00D20F99" w:rsidRPr="001F13F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p>
    <w:p w:rsidR="00D20F99" w:rsidRPr="001F13F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 xml:space="preserve">Сроком на:_______________________________________________________________________________ </w:t>
      </w:r>
      <w:r w:rsidRPr="001F13F9">
        <w:rPr>
          <w:rFonts w:ascii="Times New Roman" w:eastAsia="Times New Roman" w:hAnsi="Times New Roman" w:cs="Times New Roman"/>
          <w:color w:val="000000" w:themeColor="text1"/>
          <w:sz w:val="16"/>
          <w:szCs w:val="16"/>
        </w:rPr>
        <w:t>(нормативный срок продолжительности строительства в соответствии с «Проектом организации строительства»)</w:t>
      </w:r>
    </w:p>
    <w:p w:rsidR="00D20F99" w:rsidRPr="001F13F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Проектная документация разработана (дата и  номер  документа, утверждающего проектную документацию):</w:t>
      </w:r>
    </w:p>
    <w:p w:rsidR="00D20F99" w:rsidRPr="001F13F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________________________________________________________________________________________</w:t>
      </w:r>
    </w:p>
    <w:p w:rsidR="00D20F99" w:rsidRPr="001F13F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Организации, осуществляющие строительство, технадзор:</w:t>
      </w:r>
    </w:p>
    <w:p w:rsidR="00D20F99" w:rsidRPr="001F13F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w:t>
      </w:r>
      <w:r>
        <w:rPr>
          <w:rFonts w:ascii="Times New Roman" w:eastAsia="Times New Roman" w:hAnsi="Times New Roman" w:cs="Times New Roman"/>
          <w:color w:val="000000" w:themeColor="text1"/>
          <w:sz w:val="20"/>
          <w:szCs w:val="20"/>
        </w:rPr>
        <w:t>_______________________________</w:t>
      </w:r>
    </w:p>
    <w:p w:rsidR="00D20F99" w:rsidRPr="001F13F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Проектные технико-экономические показатели:</w:t>
      </w:r>
    </w:p>
    <w:p w:rsidR="00D20F99" w:rsidRPr="001F13F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w:t>
      </w:r>
      <w:r>
        <w:rPr>
          <w:rFonts w:ascii="Times New Roman" w:eastAsia="Times New Roman" w:hAnsi="Times New Roman" w:cs="Times New Roman"/>
          <w:color w:val="000000" w:themeColor="text1"/>
          <w:sz w:val="20"/>
          <w:szCs w:val="20"/>
        </w:rPr>
        <w:t>_______________________________</w:t>
      </w:r>
    </w:p>
    <w:p w:rsidR="00D20F99" w:rsidRPr="001F13F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Вместимость______________Протяженность_____________Мощность________________</w:t>
      </w:r>
    </w:p>
    <w:p w:rsidR="00D20F99" w:rsidRPr="001F13F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lastRenderedPageBreak/>
        <w:t>Категория (класс)__________________________</w:t>
      </w:r>
    </w:p>
    <w:p w:rsidR="00D20F99" w:rsidRPr="001F13F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Тип (КЛ, ВЛ, КВЛ), уровень напряжения линий электропередачи________________</w:t>
      </w:r>
    </w:p>
    <w:p w:rsidR="00D20F99" w:rsidRPr="001F13F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_____________________________Перечень конструктивных элементов, оказывающих влияние на безопасность:_____________________________________________________________________________</w:t>
      </w:r>
    </w:p>
    <w:p w:rsidR="00D20F99" w:rsidRPr="001F13F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_________________________________________________________________________________________</w:t>
      </w:r>
    </w:p>
    <w:p w:rsidR="00D20F99" w:rsidRPr="001F13F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_________________________________________________________________________________________</w:t>
      </w: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К заявлению прилагаются:</w:t>
      </w: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1) документы, удостоверяющие личность заявителя либо представителя заявителя (</w:t>
      </w:r>
      <w:r>
        <w:rPr>
          <w:rFonts w:ascii="Times New Roman" w:eastAsia="Calibri" w:hAnsi="Times New Roman" w:cs="Times New Roman"/>
          <w:color w:val="000000" w:themeColor="text1"/>
          <w:sz w:val="20"/>
          <w:szCs w:val="20"/>
          <w:lang w:eastAsia="en-US"/>
        </w:rPr>
        <w:t>копия с предъявлением подлинника</w:t>
      </w:r>
      <w:r w:rsidRPr="001F13F9">
        <w:rPr>
          <w:rFonts w:ascii="Times New Roman" w:eastAsia="Calibri" w:hAnsi="Times New Roman" w:cs="Times New Roman"/>
          <w:color w:val="000000" w:themeColor="text1"/>
          <w:sz w:val="20"/>
          <w:szCs w:val="20"/>
          <w:lang w:eastAsia="en-US"/>
        </w:rPr>
        <w:t xml:space="preserve">) и подтверждающие полномочия лица, обратившегося с заявлением от имени заявителя (копия доверенности, заверенная в соответствии с </w:t>
      </w:r>
      <w:hyperlink r:id="rId8" w:history="1">
        <w:r w:rsidRPr="001F13F9">
          <w:rPr>
            <w:rFonts w:ascii="Times New Roman" w:eastAsia="Calibri" w:hAnsi="Times New Roman" w:cs="Times New Roman"/>
            <w:color w:val="000000" w:themeColor="text1"/>
            <w:sz w:val="20"/>
            <w:szCs w:val="20"/>
            <w:lang w:eastAsia="en-US"/>
          </w:rPr>
          <w:t>частью 3 статьи 185</w:t>
        </w:r>
      </w:hyperlink>
      <w:r w:rsidRPr="001F13F9">
        <w:rPr>
          <w:rFonts w:ascii="Times New Roman" w:eastAsia="Calibri" w:hAnsi="Times New Roman" w:cs="Times New Roman"/>
          <w:color w:val="000000" w:themeColor="text1"/>
          <w:sz w:val="20"/>
          <w:szCs w:val="20"/>
          <w:lang w:eastAsia="en-US"/>
        </w:rPr>
        <w:t xml:space="preserve"> Гражданского кодекса Российской Федерации);</w:t>
      </w: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2</w:t>
      </w:r>
      <w:r w:rsidRPr="001F13F9">
        <w:rPr>
          <w:rFonts w:ascii="Times New Roman" w:eastAsia="Calibri" w:hAnsi="Times New Roman" w:cs="Times New Roman"/>
          <w:color w:val="000000" w:themeColor="text1"/>
          <w:sz w:val="20"/>
          <w:szCs w:val="20"/>
          <w:lang w:eastAsia="en-US"/>
        </w:rPr>
        <w:t>) правоустанавливающие документы на земельный участок, в случае если права на данный земельный участок и недвижимое имущество не зарегистрированы в Едином государственном реестре прав на недвижимое имущество и сделок с ним;</w:t>
      </w: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3</w:t>
      </w:r>
      <w:r w:rsidRPr="001F13F9">
        <w:rPr>
          <w:rFonts w:ascii="Times New Roman" w:eastAsia="Calibri" w:hAnsi="Times New Roman" w:cs="Times New Roman"/>
          <w:color w:val="000000" w:themeColor="text1"/>
          <w:sz w:val="20"/>
          <w:szCs w:val="20"/>
          <w:lang w:eastAsia="en-US"/>
        </w:rPr>
        <w:t>) материалы, содержащиеся в проектной документации:</w:t>
      </w: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 пояснительная записка;</w:t>
      </w: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 архитектурные решения;</w:t>
      </w: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 проект организации строительства объекта капитального строительства;</w:t>
      </w:r>
    </w:p>
    <w:p w:rsidR="00D20F9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 проект организации работ по сносу или демонтажу объектов капитального строительства, их частей;</w:t>
      </w:r>
    </w:p>
    <w:p w:rsidR="00D20F9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4</w:t>
      </w:r>
      <w:r w:rsidRPr="001F13F9">
        <w:rPr>
          <w:rFonts w:ascii="Times New Roman" w:eastAsia="Calibri" w:hAnsi="Times New Roman" w:cs="Times New Roman"/>
          <w:color w:val="000000" w:themeColor="text1"/>
          <w:sz w:val="20"/>
          <w:szCs w:val="20"/>
          <w:lang w:eastAsia="en-US"/>
        </w:rPr>
        <w:t xml:space="preserve">)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r:id="rId9" w:history="1">
        <w:r w:rsidRPr="001F13F9">
          <w:rPr>
            <w:rFonts w:ascii="Times New Roman" w:eastAsia="Calibri" w:hAnsi="Times New Roman" w:cs="Times New Roman"/>
            <w:color w:val="000000" w:themeColor="text1"/>
            <w:sz w:val="20"/>
            <w:szCs w:val="20"/>
            <w:lang w:eastAsia="en-US"/>
          </w:rPr>
          <w:t>частью 12.1 статьи 48</w:t>
        </w:r>
      </w:hyperlink>
      <w:r w:rsidRPr="001F13F9">
        <w:rPr>
          <w:rFonts w:ascii="Times New Roman" w:eastAsia="Calibri" w:hAnsi="Times New Roman" w:cs="Times New Roman"/>
          <w:color w:val="000000" w:themeColor="text1"/>
          <w:sz w:val="20"/>
          <w:szCs w:val="20"/>
          <w:lang w:eastAsia="en-US"/>
        </w:rPr>
        <w:t xml:space="preserve"> Градостроительного кодекса Российской Федерации), если такая проектная документация подлежит экспертизе в соответствии со </w:t>
      </w:r>
      <w:hyperlink r:id="rId10" w:history="1">
        <w:r w:rsidRPr="001F13F9">
          <w:rPr>
            <w:rFonts w:ascii="Times New Roman" w:eastAsia="Calibri" w:hAnsi="Times New Roman" w:cs="Times New Roman"/>
            <w:color w:val="000000" w:themeColor="text1"/>
            <w:sz w:val="20"/>
            <w:szCs w:val="20"/>
            <w:lang w:eastAsia="en-US"/>
          </w:rPr>
          <w:t>статьей 49</w:t>
        </w:r>
      </w:hyperlink>
      <w:r w:rsidRPr="001F13F9">
        <w:rPr>
          <w:rFonts w:ascii="Times New Roman" w:eastAsia="Calibri" w:hAnsi="Times New Roman" w:cs="Times New Roman"/>
          <w:color w:val="000000" w:themeColor="text1"/>
          <w:sz w:val="20"/>
          <w:szCs w:val="20"/>
          <w:lang w:eastAsia="en-US"/>
        </w:rPr>
        <w:t xml:space="preserve">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w:t>
      </w:r>
      <w:hyperlink r:id="rId11" w:history="1">
        <w:r w:rsidRPr="001F13F9">
          <w:rPr>
            <w:rFonts w:ascii="Times New Roman" w:eastAsia="Calibri" w:hAnsi="Times New Roman" w:cs="Times New Roman"/>
            <w:color w:val="000000" w:themeColor="text1"/>
            <w:sz w:val="20"/>
            <w:szCs w:val="20"/>
            <w:lang w:eastAsia="en-US"/>
          </w:rPr>
          <w:t>частью 3.4 статьи 49</w:t>
        </w:r>
      </w:hyperlink>
      <w:r w:rsidRPr="001F13F9">
        <w:rPr>
          <w:rFonts w:ascii="Times New Roman" w:eastAsia="Calibri" w:hAnsi="Times New Roman" w:cs="Times New Roman"/>
          <w:color w:val="000000" w:themeColor="text1"/>
          <w:sz w:val="20"/>
          <w:szCs w:val="20"/>
          <w:lang w:eastAsia="en-US"/>
        </w:rPr>
        <w:t xml:space="preserve">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w:t>
      </w:r>
      <w:hyperlink r:id="rId12" w:history="1">
        <w:r w:rsidRPr="001F13F9">
          <w:rPr>
            <w:rFonts w:ascii="Times New Roman" w:eastAsia="Calibri" w:hAnsi="Times New Roman" w:cs="Times New Roman"/>
            <w:color w:val="000000" w:themeColor="text1"/>
            <w:sz w:val="20"/>
            <w:szCs w:val="20"/>
            <w:lang w:eastAsia="en-US"/>
          </w:rPr>
          <w:t>частью 6 статьи 49</w:t>
        </w:r>
      </w:hyperlink>
      <w:r w:rsidRPr="001F13F9">
        <w:rPr>
          <w:rFonts w:ascii="Times New Roman" w:eastAsia="Calibri" w:hAnsi="Times New Roman" w:cs="Times New Roman"/>
          <w:color w:val="000000" w:themeColor="text1"/>
          <w:sz w:val="20"/>
          <w:szCs w:val="20"/>
          <w:lang w:eastAsia="en-US"/>
        </w:rPr>
        <w:t xml:space="preserve"> Градостроительного кодекса Российской Федерации;</w:t>
      </w:r>
    </w:p>
    <w:p w:rsidR="00D20F99" w:rsidRPr="001F13F9" w:rsidRDefault="00D20F99" w:rsidP="00D20F99">
      <w:pPr>
        <w:tabs>
          <w:tab w:val="left" w:pos="709"/>
        </w:tabs>
        <w:spacing w:after="0" w:line="240" w:lineRule="auto"/>
        <w:jc w:val="both"/>
        <w:rPr>
          <w:rFonts w:ascii="Times New Roman" w:eastAsia="Calibri" w:hAnsi="Times New Roman" w:cs="Times New Roman"/>
          <w:color w:val="000000" w:themeColor="text1"/>
          <w:sz w:val="20"/>
          <w:szCs w:val="20"/>
          <w:lang w:eastAsia="en-US"/>
        </w:rPr>
      </w:pPr>
      <w:r>
        <w:rPr>
          <w:rFonts w:ascii="Times New Roman" w:eastAsia="Calibri" w:hAnsi="Times New Roman"/>
          <w:color w:val="000000" w:themeColor="text1"/>
          <w:sz w:val="20"/>
          <w:szCs w:val="20"/>
        </w:rPr>
        <w:tab/>
      </w:r>
      <w:r>
        <w:rPr>
          <w:rFonts w:ascii="Times New Roman" w:eastAsia="Calibri" w:hAnsi="Times New Roman" w:cs="Times New Roman"/>
          <w:color w:val="000000" w:themeColor="text1"/>
          <w:sz w:val="20"/>
          <w:szCs w:val="20"/>
          <w:lang w:eastAsia="en-US"/>
        </w:rPr>
        <w:t>5</w:t>
      </w:r>
      <w:r w:rsidRPr="001F13F9">
        <w:rPr>
          <w:rFonts w:ascii="Times New Roman" w:eastAsia="Calibri" w:hAnsi="Times New Roman" w:cs="Times New Roman"/>
          <w:color w:val="000000" w:themeColor="text1"/>
          <w:sz w:val="20"/>
          <w:szCs w:val="20"/>
          <w:lang w:eastAsia="en-US"/>
        </w:rPr>
        <w:t>)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D20F99" w:rsidRPr="001F13F9" w:rsidRDefault="00D20F99" w:rsidP="00D20F99">
      <w:pPr>
        <w:autoSpaceDE w:val="0"/>
        <w:autoSpaceDN w:val="0"/>
        <w:adjustRightInd w:val="0"/>
        <w:spacing w:after="0" w:line="240" w:lineRule="auto"/>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________________________________________________________________________________________</w:t>
      </w: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К заявлению прилагаются документы, которые заявитель вправе предоставить по собственной инициативе:</w:t>
      </w: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1) правоустанавливающие документы на земельный участок, зарегистрированные в Едином государственном реестре прав на недвижимое имущество и сделок с ним;</w:t>
      </w: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2</w:t>
      </w:r>
      <w:r w:rsidRPr="00101A20">
        <w:rPr>
          <w:rFonts w:ascii="Times New Roman" w:eastAsia="Calibri" w:hAnsi="Times New Roman" w:cs="Times New Roman"/>
          <w:color w:val="000000" w:themeColor="text1"/>
          <w:sz w:val="20"/>
          <w:szCs w:val="20"/>
          <w:lang w:eastAsia="en-US"/>
        </w:rPr>
        <w:t xml:space="preserve">) </w:t>
      </w:r>
      <w:r w:rsidRPr="00101A20">
        <w:rPr>
          <w:rFonts w:ascii="Times New Roman" w:hAnsi="Times New Roman"/>
          <w:color w:val="000000" w:themeColor="text1"/>
          <w:sz w:val="20"/>
          <w:szCs w:val="20"/>
        </w:rPr>
        <w:t>в случае выдачи разрешения на строительство линейного объекта реквизиты проекта планировки территории и проекта межевания территории</w:t>
      </w:r>
      <w:r>
        <w:rPr>
          <w:rFonts w:ascii="Times New Roman" w:hAnsi="Times New Roman"/>
          <w:color w:val="000000" w:themeColor="text1"/>
          <w:sz w:val="20"/>
          <w:szCs w:val="20"/>
        </w:rPr>
        <w:t>;</w:t>
      </w: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313B36">
        <w:rPr>
          <w:rFonts w:ascii="Times New Roman" w:eastAsia="Calibri" w:hAnsi="Times New Roman" w:cs="Times New Roman"/>
          <w:color w:val="000000" w:themeColor="text1"/>
          <w:sz w:val="20"/>
          <w:szCs w:val="20"/>
          <w:lang w:eastAsia="en-US"/>
        </w:rPr>
        <w:t>В случае непредставления указанных документов ОРГАН запрашивает информацию о них в рамках межведомственного информационного взаимодействия в соответствующих органах государственной власти.</w:t>
      </w: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Необходимые к заявлению документы прилагаются. Заявитель подтверждает подлинность и достоверность представленных сведений и документов.</w:t>
      </w:r>
    </w:p>
    <w:p w:rsidR="00D20F99" w:rsidRPr="001F13F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 xml:space="preserve"> Заявитель:</w:t>
      </w:r>
    </w:p>
    <w:p w:rsidR="00D20F99" w:rsidRPr="001F13F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___________________________________________________________________________</w:t>
      </w:r>
    </w:p>
    <w:p w:rsidR="00D20F9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(для юридического лица - должность)                               (Ф.И.О.)      (Подпись)</w:t>
      </w:r>
    </w:p>
    <w:p w:rsidR="00D20F9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D20F9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«_____»_____________20_____ г.</w:t>
      </w:r>
    </w:p>
    <w:p w:rsidR="00D20F99" w:rsidRDefault="00D20F99" w:rsidP="00D20F99">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br w:type="page"/>
      </w:r>
    </w:p>
    <w:p w:rsidR="00D319B0" w:rsidRPr="00D319B0" w:rsidRDefault="00D20F99" w:rsidP="00D319B0">
      <w:pPr>
        <w:pStyle w:val="1"/>
        <w:spacing w:before="0" w:after="0"/>
        <w:jc w:val="right"/>
        <w:rPr>
          <w:rFonts w:ascii="Times New Roman" w:hAnsi="Times New Roman"/>
          <w:b/>
        </w:rPr>
      </w:pPr>
      <w:r w:rsidRPr="00D736FC">
        <w:rPr>
          <w:rFonts w:ascii="Times New Roman" w:hAnsi="Times New Roman"/>
          <w:szCs w:val="28"/>
        </w:rPr>
        <w:lastRenderedPageBreak/>
        <w:t>Приложение № 2</w:t>
      </w:r>
      <w:r w:rsidRPr="00D319B0">
        <w:rPr>
          <w:rFonts w:ascii="Times New Roman" w:hAnsi="Times New Roman"/>
          <w:b/>
        </w:rPr>
        <w:t xml:space="preserve">                     </w:t>
      </w: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530"/>
      </w:tblGrid>
      <w:tr w:rsidR="00D319B0" w:rsidTr="0009562D">
        <w:tc>
          <w:tcPr>
            <w:tcW w:w="5098" w:type="dxa"/>
          </w:tcPr>
          <w:p w:rsidR="00D319B0" w:rsidRDefault="00D319B0" w:rsidP="00D20F99">
            <w:pPr>
              <w:pStyle w:val="ConsPlusTitle"/>
              <w:jc w:val="right"/>
              <w:rPr>
                <w:rFonts w:ascii="Times New Roman" w:hAnsi="Times New Roman" w:cs="Times New Roman"/>
                <w:b w:val="0"/>
                <w:sz w:val="24"/>
                <w:szCs w:val="24"/>
              </w:rPr>
            </w:pPr>
          </w:p>
        </w:tc>
        <w:tc>
          <w:tcPr>
            <w:tcW w:w="4530" w:type="dxa"/>
          </w:tcPr>
          <w:p w:rsidR="0009562D" w:rsidRDefault="0009562D" w:rsidP="0009562D">
            <w:pPr>
              <w:pStyle w:val="ConsPlusTitle"/>
              <w:jc w:val="right"/>
              <w:rPr>
                <w:rFonts w:ascii="Times New Roman" w:hAnsi="Times New Roman" w:cs="Times New Roman"/>
                <w:b w:val="0"/>
                <w:color w:val="000000" w:themeColor="text1"/>
                <w:sz w:val="24"/>
                <w:szCs w:val="24"/>
              </w:rPr>
            </w:pPr>
            <w:r>
              <w:rPr>
                <w:rFonts w:ascii="Times New Roman" w:hAnsi="Times New Roman" w:cs="Times New Roman"/>
                <w:b w:val="0"/>
                <w:sz w:val="24"/>
                <w:szCs w:val="24"/>
              </w:rPr>
              <w:t>к</w:t>
            </w:r>
            <w:r w:rsidR="00D319B0" w:rsidRPr="00D319B0">
              <w:rPr>
                <w:rFonts w:ascii="Times New Roman" w:hAnsi="Times New Roman" w:cs="Times New Roman"/>
                <w:b w:val="0"/>
                <w:sz w:val="24"/>
                <w:szCs w:val="24"/>
              </w:rPr>
              <w:t xml:space="preserve"> Административному регламенту</w:t>
            </w:r>
            <w:r>
              <w:rPr>
                <w:rFonts w:ascii="Times New Roman" w:hAnsi="Times New Roman" w:cs="Times New Roman"/>
                <w:b w:val="0"/>
                <w:sz w:val="24"/>
                <w:szCs w:val="24"/>
              </w:rPr>
              <w:t xml:space="preserve"> </w:t>
            </w:r>
            <w:r w:rsidR="00D319B0" w:rsidRPr="00D319B0">
              <w:rPr>
                <w:rFonts w:ascii="Times New Roman" w:hAnsi="Times New Roman" w:cs="Times New Roman"/>
                <w:b w:val="0"/>
                <w:color w:val="000000" w:themeColor="text1"/>
                <w:sz w:val="24"/>
                <w:szCs w:val="24"/>
              </w:rPr>
              <w:t>предоставления Министерством</w:t>
            </w:r>
          </w:p>
          <w:p w:rsidR="00D319B0" w:rsidRPr="0009562D" w:rsidRDefault="00D319B0" w:rsidP="0009562D">
            <w:pPr>
              <w:pStyle w:val="ConsPlusTitle"/>
              <w:jc w:val="right"/>
              <w:rPr>
                <w:rFonts w:ascii="Times New Roman" w:hAnsi="Times New Roman" w:cs="Times New Roman"/>
                <w:b w:val="0"/>
                <w:color w:val="000000" w:themeColor="text1"/>
                <w:sz w:val="24"/>
                <w:szCs w:val="24"/>
              </w:rPr>
            </w:pPr>
            <w:r w:rsidRPr="00D319B0">
              <w:rPr>
                <w:rFonts w:ascii="Times New Roman" w:hAnsi="Times New Roman" w:cs="Times New Roman"/>
                <w:b w:val="0"/>
                <w:color w:val="000000" w:themeColor="text1"/>
                <w:sz w:val="24"/>
                <w:szCs w:val="24"/>
              </w:rPr>
              <w:t>строительства</w:t>
            </w:r>
            <w:r w:rsidR="0009562D">
              <w:rPr>
                <w:rFonts w:ascii="Times New Roman" w:hAnsi="Times New Roman" w:cs="Times New Roman"/>
                <w:b w:val="0"/>
                <w:color w:val="000000" w:themeColor="text1"/>
                <w:sz w:val="24"/>
                <w:szCs w:val="24"/>
              </w:rPr>
              <w:t xml:space="preserve"> </w:t>
            </w:r>
            <w:r w:rsidRPr="00D319B0">
              <w:rPr>
                <w:rFonts w:ascii="Times New Roman" w:hAnsi="Times New Roman" w:cs="Times New Roman"/>
                <w:b w:val="0"/>
                <w:color w:val="000000" w:themeColor="text1"/>
                <w:sz w:val="24"/>
                <w:szCs w:val="24"/>
              </w:rPr>
              <w:t>и жилищной политики Камчатского края</w:t>
            </w:r>
            <w:r w:rsidR="0009562D">
              <w:rPr>
                <w:rFonts w:ascii="Times New Roman" w:hAnsi="Times New Roman" w:cs="Times New Roman"/>
                <w:b w:val="0"/>
                <w:color w:val="000000" w:themeColor="text1"/>
                <w:sz w:val="24"/>
                <w:szCs w:val="24"/>
              </w:rPr>
              <w:t xml:space="preserve"> </w:t>
            </w:r>
            <w:r w:rsidRPr="00D319B0">
              <w:rPr>
                <w:rFonts w:ascii="Times New Roman" w:hAnsi="Times New Roman" w:cs="Times New Roman"/>
                <w:b w:val="0"/>
                <w:color w:val="000000" w:themeColor="text1"/>
                <w:sz w:val="24"/>
                <w:szCs w:val="24"/>
              </w:rPr>
              <w:t>государственной услуги по выдаче</w:t>
            </w:r>
            <w:r w:rsidR="0009562D">
              <w:rPr>
                <w:rFonts w:ascii="Times New Roman" w:hAnsi="Times New Roman" w:cs="Times New Roman"/>
                <w:b w:val="0"/>
                <w:color w:val="000000" w:themeColor="text1"/>
                <w:sz w:val="24"/>
                <w:szCs w:val="24"/>
              </w:rPr>
              <w:t xml:space="preserve"> </w:t>
            </w:r>
            <w:r w:rsidRPr="00D319B0">
              <w:rPr>
                <w:rFonts w:ascii="Times New Roman" w:hAnsi="Times New Roman" w:cs="Times New Roman"/>
                <w:b w:val="0"/>
                <w:color w:val="000000" w:themeColor="text1"/>
                <w:sz w:val="24"/>
                <w:szCs w:val="24"/>
              </w:rPr>
              <w:t xml:space="preserve">разрешений на </w:t>
            </w:r>
            <w:r w:rsidR="0009562D">
              <w:rPr>
                <w:rFonts w:ascii="Times New Roman" w:hAnsi="Times New Roman" w:cs="Times New Roman"/>
                <w:b w:val="0"/>
                <w:color w:val="000000" w:themeColor="text1"/>
                <w:sz w:val="24"/>
                <w:szCs w:val="24"/>
              </w:rPr>
              <w:t xml:space="preserve">                    </w:t>
            </w:r>
            <w:r w:rsidRPr="00D319B0">
              <w:rPr>
                <w:rFonts w:ascii="Times New Roman" w:hAnsi="Times New Roman" w:cs="Times New Roman"/>
                <w:b w:val="0"/>
                <w:color w:val="000000" w:themeColor="text1"/>
                <w:sz w:val="24"/>
                <w:szCs w:val="24"/>
              </w:rPr>
              <w:t xml:space="preserve">строительство </w:t>
            </w:r>
            <w:r w:rsidR="0009562D" w:rsidRPr="00D319B0">
              <w:rPr>
                <w:rFonts w:ascii="Times New Roman" w:hAnsi="Times New Roman" w:cs="Times New Roman"/>
                <w:b w:val="0"/>
                <w:color w:val="000000" w:themeColor="text1"/>
                <w:sz w:val="24"/>
                <w:szCs w:val="24"/>
              </w:rPr>
              <w:t>и ввод</w:t>
            </w:r>
            <w:r w:rsidR="0009562D">
              <w:rPr>
                <w:rFonts w:ascii="Times New Roman" w:hAnsi="Times New Roman" w:cs="Times New Roman"/>
                <w:b w:val="0"/>
                <w:color w:val="000000" w:themeColor="text1"/>
                <w:sz w:val="24"/>
                <w:szCs w:val="24"/>
              </w:rPr>
              <w:t xml:space="preserve"> объектов в </w:t>
            </w:r>
            <w:r w:rsidRPr="00D319B0">
              <w:rPr>
                <w:rFonts w:ascii="Times New Roman" w:hAnsi="Times New Roman" w:cs="Times New Roman"/>
                <w:b w:val="0"/>
                <w:color w:val="000000" w:themeColor="text1"/>
                <w:sz w:val="24"/>
                <w:szCs w:val="24"/>
              </w:rPr>
              <w:t>эксплуатацию,</w:t>
            </w:r>
            <w:r w:rsidR="0009562D">
              <w:rPr>
                <w:rFonts w:ascii="Times New Roman" w:hAnsi="Times New Roman" w:cs="Times New Roman"/>
                <w:b w:val="0"/>
                <w:color w:val="000000" w:themeColor="text1"/>
                <w:sz w:val="24"/>
                <w:szCs w:val="24"/>
              </w:rPr>
              <w:t xml:space="preserve"> </w:t>
            </w:r>
            <w:r w:rsidRPr="00D319B0">
              <w:rPr>
                <w:rFonts w:ascii="Times New Roman" w:hAnsi="Times New Roman" w:cs="Times New Roman"/>
                <w:b w:val="0"/>
                <w:color w:val="000000" w:themeColor="text1"/>
                <w:sz w:val="24"/>
                <w:szCs w:val="24"/>
              </w:rPr>
              <w:t>в</w:t>
            </w:r>
            <w:r w:rsidR="0009562D">
              <w:rPr>
                <w:rFonts w:ascii="Times New Roman" w:hAnsi="Times New Roman" w:cs="Times New Roman"/>
                <w:b w:val="0"/>
                <w:color w:val="000000" w:themeColor="text1"/>
                <w:sz w:val="24"/>
                <w:szCs w:val="24"/>
              </w:rPr>
              <w:t xml:space="preserve"> п</w:t>
            </w:r>
            <w:r w:rsidRPr="00D319B0">
              <w:rPr>
                <w:rFonts w:ascii="Times New Roman" w:hAnsi="Times New Roman" w:cs="Times New Roman"/>
                <w:b w:val="0"/>
                <w:color w:val="000000" w:themeColor="text1"/>
                <w:sz w:val="24"/>
                <w:szCs w:val="24"/>
              </w:rPr>
              <w:t>ре</w:t>
            </w:r>
            <w:r w:rsidR="0009562D">
              <w:rPr>
                <w:rFonts w:ascii="Times New Roman" w:hAnsi="Times New Roman" w:cs="Times New Roman"/>
                <w:b w:val="0"/>
                <w:color w:val="000000" w:themeColor="text1"/>
                <w:sz w:val="24"/>
                <w:szCs w:val="24"/>
              </w:rPr>
              <w:t xml:space="preserve">делах полномочий, установленных </w:t>
            </w:r>
            <w:r w:rsidRPr="00D319B0">
              <w:rPr>
                <w:rFonts w:ascii="Times New Roman" w:hAnsi="Times New Roman" w:cs="Times New Roman"/>
                <w:b w:val="0"/>
                <w:color w:val="000000" w:themeColor="text1"/>
                <w:sz w:val="24"/>
                <w:szCs w:val="24"/>
              </w:rPr>
              <w:t>градостроительным кодексом Российской Федерации</w:t>
            </w:r>
          </w:p>
        </w:tc>
      </w:tr>
    </w:tbl>
    <w:p w:rsidR="00D20F99" w:rsidRPr="00D319B0" w:rsidRDefault="00D20F99" w:rsidP="00D319B0">
      <w:pPr>
        <w:pStyle w:val="ConsPlusTitle"/>
        <w:jc w:val="right"/>
        <w:rPr>
          <w:rFonts w:ascii="Times New Roman" w:hAnsi="Times New Roman" w:cs="Times New Roman"/>
          <w:b w:val="0"/>
          <w:sz w:val="24"/>
          <w:szCs w:val="24"/>
        </w:rPr>
      </w:pPr>
      <w:r w:rsidRPr="00D319B0">
        <w:rPr>
          <w:rFonts w:ascii="Times New Roman" w:hAnsi="Times New Roman" w:cs="Times New Roman"/>
          <w:b w:val="0"/>
          <w:sz w:val="24"/>
          <w:szCs w:val="24"/>
        </w:rPr>
        <w:t xml:space="preserve">                                                                    </w:t>
      </w:r>
    </w:p>
    <w:tbl>
      <w:tblPr>
        <w:tblpPr w:leftFromText="180" w:rightFromText="180" w:vertAnchor="text" w:horzAnchor="margin" w:tblpXSpec="right" w:tblpY="154"/>
        <w:tblW w:w="4556" w:type="dxa"/>
        <w:tblLook w:val="0000" w:firstRow="0" w:lastRow="0" w:firstColumn="0" w:lastColumn="0" w:noHBand="0" w:noVBand="0"/>
      </w:tblPr>
      <w:tblGrid>
        <w:gridCol w:w="4556"/>
      </w:tblGrid>
      <w:tr w:rsidR="00D20F99" w:rsidRPr="001F13F9" w:rsidTr="0017181A">
        <w:trPr>
          <w:trHeight w:val="467"/>
        </w:trPr>
        <w:tc>
          <w:tcPr>
            <w:tcW w:w="4556" w:type="dxa"/>
          </w:tcPr>
          <w:p w:rsidR="00D20F99" w:rsidRDefault="00D20F99" w:rsidP="0017181A">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D20F99" w:rsidRPr="001F13F9" w:rsidRDefault="00D20F99" w:rsidP="0017181A">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Министру строительства</w:t>
            </w:r>
            <w:r w:rsidR="0014764F" w:rsidRPr="0014764F">
              <w:rPr>
                <w:sz w:val="28"/>
                <w:szCs w:val="28"/>
              </w:rPr>
              <w:t xml:space="preserve"> </w:t>
            </w:r>
            <w:r w:rsidR="0014764F" w:rsidRPr="0014764F">
              <w:rPr>
                <w:rFonts w:ascii="Times New Roman" w:eastAsia="Times New Roman" w:hAnsi="Times New Roman" w:cs="Times New Roman"/>
                <w:color w:val="000000" w:themeColor="text1"/>
                <w:sz w:val="20"/>
                <w:szCs w:val="20"/>
              </w:rPr>
              <w:t xml:space="preserve">и жилищной </w:t>
            </w:r>
            <w:r w:rsidR="00D319B0" w:rsidRPr="0014764F">
              <w:rPr>
                <w:rFonts w:ascii="Times New Roman" w:eastAsia="Times New Roman" w:hAnsi="Times New Roman" w:cs="Times New Roman"/>
                <w:color w:val="000000" w:themeColor="text1"/>
                <w:sz w:val="20"/>
                <w:szCs w:val="20"/>
              </w:rPr>
              <w:t xml:space="preserve">политики </w:t>
            </w:r>
            <w:r w:rsidR="00D319B0">
              <w:rPr>
                <w:rFonts w:ascii="Times New Roman" w:eastAsia="Times New Roman" w:hAnsi="Times New Roman" w:cs="Times New Roman"/>
                <w:color w:val="000000" w:themeColor="text1"/>
                <w:sz w:val="20"/>
                <w:szCs w:val="20"/>
              </w:rPr>
              <w:t>Камчатского</w:t>
            </w:r>
            <w:r>
              <w:rPr>
                <w:rFonts w:ascii="Times New Roman" w:eastAsia="Times New Roman" w:hAnsi="Times New Roman" w:cs="Times New Roman"/>
                <w:color w:val="000000" w:themeColor="text1"/>
                <w:sz w:val="20"/>
                <w:szCs w:val="20"/>
              </w:rPr>
              <w:t xml:space="preserve"> края</w:t>
            </w:r>
          </w:p>
          <w:p w:rsidR="00D20F99" w:rsidRPr="001F13F9" w:rsidRDefault="00D20F99" w:rsidP="0017181A">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От______________________________________</w:t>
            </w:r>
          </w:p>
          <w:p w:rsidR="00D20F99" w:rsidRPr="001F13F9" w:rsidRDefault="00D20F99" w:rsidP="0017181A">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(наименование застройщика)</w:t>
            </w:r>
          </w:p>
          <w:p w:rsidR="00D20F99" w:rsidRPr="001F13F9" w:rsidRDefault="00D20F99" w:rsidP="0017181A">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Адрес регистрации:</w:t>
            </w:r>
          </w:p>
          <w:p w:rsidR="00D20F99" w:rsidRPr="001F13F9" w:rsidRDefault="00D20F99" w:rsidP="0017181A">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w:t>
            </w:r>
          </w:p>
          <w:p w:rsidR="00D20F99" w:rsidRPr="001F13F9" w:rsidRDefault="00D20F99" w:rsidP="0017181A">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(почтовый индекс и адрес)</w:t>
            </w:r>
          </w:p>
          <w:p w:rsidR="00D20F99" w:rsidRPr="001F13F9" w:rsidRDefault="00D20F99" w:rsidP="0017181A">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Телефон: _______________________________</w:t>
            </w:r>
          </w:p>
          <w:p w:rsidR="00D20F99" w:rsidRPr="001F13F9" w:rsidRDefault="00D20F99" w:rsidP="0017181A">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ИНН:____________________________________</w:t>
            </w:r>
          </w:p>
          <w:p w:rsidR="00D20F99" w:rsidRPr="001F13F9" w:rsidRDefault="00D20F99" w:rsidP="0017181A">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ОГРН:___________________________________</w:t>
            </w:r>
          </w:p>
          <w:p w:rsidR="00D20F99" w:rsidRPr="001F13F9" w:rsidRDefault="00D20F99" w:rsidP="0017181A">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D20F99" w:rsidRPr="001F13F9" w:rsidRDefault="00D20F99" w:rsidP="0017181A">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В случае, если с заявлением</w:t>
            </w:r>
          </w:p>
          <w:p w:rsidR="00D20F99" w:rsidRPr="001F13F9" w:rsidRDefault="00D20F99" w:rsidP="0017181A">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обращается представитель заявителя:</w:t>
            </w:r>
          </w:p>
          <w:p w:rsidR="00D20F99" w:rsidRPr="001F13F9" w:rsidRDefault="00D20F99" w:rsidP="0017181A">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Ф.И.О. представителя____________________</w:t>
            </w:r>
          </w:p>
          <w:p w:rsidR="00D20F99" w:rsidRPr="001F13F9" w:rsidRDefault="00D20F99" w:rsidP="0017181A">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w:t>
            </w:r>
          </w:p>
          <w:p w:rsidR="00D20F99" w:rsidRPr="001F13F9" w:rsidRDefault="00D20F99" w:rsidP="0017181A">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w:t>
            </w:r>
          </w:p>
          <w:p w:rsidR="00D20F99" w:rsidRPr="001F13F9" w:rsidRDefault="00D20F99" w:rsidP="0017181A">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Дата выдачи доверенности:_______________</w:t>
            </w:r>
          </w:p>
          <w:p w:rsidR="00D20F99" w:rsidRPr="001F13F9" w:rsidRDefault="00D20F99" w:rsidP="0017181A">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Сроком на_______________________________</w:t>
            </w:r>
          </w:p>
          <w:p w:rsidR="00D20F99" w:rsidRPr="001F13F9" w:rsidRDefault="00D20F99" w:rsidP="0017181A">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Серия, номер доверенности_______________</w:t>
            </w:r>
          </w:p>
          <w:p w:rsidR="00D20F99" w:rsidRPr="001F13F9" w:rsidRDefault="00D20F99" w:rsidP="0017181A">
            <w:pPr>
              <w:autoSpaceDE w:val="0"/>
              <w:autoSpaceDN w:val="0"/>
              <w:adjustRightInd w:val="0"/>
              <w:spacing w:after="0" w:line="240" w:lineRule="auto"/>
              <w:ind w:firstLine="567"/>
              <w:rPr>
                <w:rFonts w:ascii="Times New Roman" w:eastAsia="Calibri" w:hAnsi="Times New Roman" w:cs="Times New Roman"/>
                <w:color w:val="000000" w:themeColor="text1"/>
                <w:sz w:val="20"/>
                <w:szCs w:val="20"/>
                <w:lang w:eastAsia="en-US"/>
              </w:rPr>
            </w:pPr>
          </w:p>
        </w:tc>
      </w:tr>
    </w:tbl>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Pr="001F13F9" w:rsidRDefault="00D20F99" w:rsidP="00D20F99">
      <w:pPr>
        <w:autoSpaceDE w:val="0"/>
        <w:autoSpaceDN w:val="0"/>
        <w:adjustRightInd w:val="0"/>
        <w:spacing w:after="0" w:line="240" w:lineRule="auto"/>
        <w:ind w:firstLine="567"/>
        <w:jc w:val="right"/>
        <w:rPr>
          <w:rFonts w:ascii="Times New Roman" w:eastAsia="Calibri" w:hAnsi="Times New Roman" w:cs="Times New Roman"/>
          <w:color w:val="000000" w:themeColor="text1"/>
          <w:sz w:val="20"/>
          <w:szCs w:val="20"/>
          <w:lang w:eastAsia="en-US"/>
        </w:rPr>
      </w:pPr>
    </w:p>
    <w:p w:rsidR="00D20F99" w:rsidRPr="001F13F9" w:rsidRDefault="00D20F99" w:rsidP="00D20F99">
      <w:pPr>
        <w:widowControl w:val="0"/>
        <w:autoSpaceDE w:val="0"/>
        <w:autoSpaceDN w:val="0"/>
        <w:adjustRightInd w:val="0"/>
        <w:spacing w:after="0" w:line="240" w:lineRule="auto"/>
        <w:ind w:firstLine="567"/>
        <w:jc w:val="right"/>
        <w:rPr>
          <w:rFonts w:ascii="Times New Roman" w:eastAsia="Times New Roman" w:hAnsi="Times New Roman" w:cs="Times New Roman"/>
          <w:color w:val="000000" w:themeColor="text1"/>
          <w:sz w:val="20"/>
          <w:szCs w:val="20"/>
        </w:rPr>
      </w:pP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r w:rsidRPr="008579E1">
        <w:rPr>
          <w:rFonts w:ascii="Times New Roman" w:eastAsia="Times New Roman" w:hAnsi="Times New Roman" w:cs="Times New Roman"/>
          <w:b/>
          <w:bCs/>
          <w:color w:val="000000" w:themeColor="text1"/>
        </w:rPr>
        <w:t xml:space="preserve">ЗАЯВЛЕНИЕ </w:t>
      </w:r>
    </w:p>
    <w:p w:rsidR="00D20F99" w:rsidRPr="001F13F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r w:rsidRPr="008579E1">
        <w:rPr>
          <w:rFonts w:ascii="Times New Roman" w:eastAsia="Times New Roman" w:hAnsi="Times New Roman" w:cs="Times New Roman"/>
          <w:b/>
          <w:bCs/>
          <w:color w:val="000000" w:themeColor="text1"/>
        </w:rPr>
        <w:t>О ВЫДАЧЕ РАЗРЕШЕНИЯ НА ВВОД ОБЪЕКТА В ЭКСПЛУАТАЦИЮ</w:t>
      </w: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Pr="001F13F9" w:rsidRDefault="00D20F99" w:rsidP="004E7C6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 xml:space="preserve">Прошу выдать разрешение на </w:t>
      </w:r>
      <w:r>
        <w:rPr>
          <w:rFonts w:ascii="Times New Roman" w:eastAsia="Times New Roman" w:hAnsi="Times New Roman" w:cs="Times New Roman"/>
          <w:color w:val="000000" w:themeColor="text1"/>
          <w:sz w:val="20"/>
          <w:szCs w:val="20"/>
        </w:rPr>
        <w:t>ввод объекта в эксплуатацию</w:t>
      </w:r>
      <w:r w:rsidRPr="001F13F9">
        <w:rPr>
          <w:rFonts w:ascii="Times New Roman" w:eastAsia="Times New Roman" w:hAnsi="Times New Roman" w:cs="Times New Roman"/>
          <w:color w:val="000000" w:themeColor="text1"/>
          <w:sz w:val="20"/>
          <w:szCs w:val="20"/>
        </w:rPr>
        <w:t>:</w:t>
      </w:r>
    </w:p>
    <w:p w:rsidR="00D20F99" w:rsidRPr="001F13F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________________________________________________________________________________________</w:t>
      </w:r>
      <w:r>
        <w:rPr>
          <w:rFonts w:ascii="Times New Roman" w:eastAsia="Times New Roman" w:hAnsi="Times New Roman" w:cs="Times New Roman"/>
          <w:color w:val="000000" w:themeColor="text1"/>
          <w:sz w:val="20"/>
          <w:szCs w:val="20"/>
        </w:rPr>
        <w:t>_____</w:t>
      </w:r>
    </w:p>
    <w:p w:rsidR="00D20F99" w:rsidRPr="001F13F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w:t>
      </w:r>
      <w:r>
        <w:rPr>
          <w:rFonts w:ascii="Times New Roman" w:eastAsia="Times New Roman" w:hAnsi="Times New Roman" w:cs="Times New Roman"/>
          <w:color w:val="000000" w:themeColor="text1"/>
          <w:sz w:val="20"/>
          <w:szCs w:val="20"/>
        </w:rPr>
        <w:t>_____________________________________</w:t>
      </w:r>
    </w:p>
    <w:p w:rsidR="00D20F99" w:rsidRPr="001F13F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(наименование объекта капитального строительства в соответствии с проектной документацией)</w:t>
      </w:r>
    </w:p>
    <w:p w:rsidR="00D20F99" w:rsidRPr="001F13F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w:t>
      </w:r>
      <w:r>
        <w:rPr>
          <w:rFonts w:ascii="Times New Roman" w:eastAsia="Times New Roman" w:hAnsi="Times New Roman" w:cs="Times New Roman"/>
          <w:color w:val="000000" w:themeColor="text1"/>
          <w:sz w:val="20"/>
          <w:szCs w:val="20"/>
        </w:rPr>
        <w:t>_____________________________________</w:t>
      </w:r>
    </w:p>
    <w:p w:rsidR="00D20F99" w:rsidRPr="001F13F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(описание этапа строительства, реконструкции в случае выдачи разрешения на этап)</w:t>
      </w:r>
    </w:p>
    <w:p w:rsidR="00D20F99" w:rsidRPr="001F13F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 xml:space="preserve">расположенного по адресу </w:t>
      </w:r>
    </w:p>
    <w:p w:rsidR="00D20F99" w:rsidRPr="001F13F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________________________________________________________________________________________</w:t>
      </w:r>
      <w:r>
        <w:rPr>
          <w:rFonts w:ascii="Times New Roman" w:eastAsia="Times New Roman" w:hAnsi="Times New Roman" w:cs="Times New Roman"/>
          <w:color w:val="000000" w:themeColor="text1"/>
          <w:sz w:val="20"/>
          <w:szCs w:val="20"/>
        </w:rPr>
        <w:t>_____</w:t>
      </w:r>
    </w:p>
    <w:p w:rsidR="00D20F99" w:rsidRPr="001F13F9"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20"/>
          <w:szCs w:val="20"/>
        </w:rPr>
        <w:t>(</w:t>
      </w:r>
      <w:r w:rsidRPr="001F13F9">
        <w:rPr>
          <w:rFonts w:ascii="Times New Roman" w:eastAsia="Times New Roman" w:hAnsi="Times New Roman" w:cs="Times New Roman"/>
          <w:color w:val="000000" w:themeColor="text1"/>
          <w:sz w:val="16"/>
          <w:szCs w:val="16"/>
        </w:rPr>
        <w:t>наименование улицы, номер здания или строительный адрес, при отсутствии адреса - местоположение)</w:t>
      </w:r>
    </w:p>
    <w:p w:rsidR="00D20F99" w:rsidRDefault="00D20F99" w:rsidP="00D20F99">
      <w:pPr>
        <w:widowControl w:val="0"/>
        <w:autoSpaceDE w:val="0"/>
        <w:autoSpaceDN w:val="0"/>
        <w:adjustRightInd w:val="0"/>
        <w:spacing w:after="0" w:line="240" w:lineRule="auto"/>
        <w:ind w:firstLine="567"/>
        <w:rPr>
          <w:rFonts w:ascii="Times New Roman" w:eastAsia="Times New Roman" w:hAnsi="Times New Roman" w:cs="Times New Roman"/>
          <w:color w:val="000000" w:themeColor="text1"/>
          <w:sz w:val="20"/>
          <w:szCs w:val="20"/>
        </w:rPr>
      </w:pPr>
    </w:p>
    <w:p w:rsidR="00D20F99" w:rsidRDefault="00D20F99" w:rsidP="00D20F9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Право на пользование землей закреплено _________________________________________________________</w:t>
      </w:r>
    </w:p>
    <w:p w:rsidR="00D20F99" w:rsidRPr="00883203" w:rsidRDefault="004E7C69" w:rsidP="00D20F99">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 xml:space="preserve">                                                                                                         </w:t>
      </w:r>
      <w:r w:rsidR="00D20F99" w:rsidRPr="00883203">
        <w:rPr>
          <w:rFonts w:ascii="Times New Roman" w:eastAsia="Times New Roman" w:hAnsi="Times New Roman" w:cs="Times New Roman"/>
          <w:color w:val="000000" w:themeColor="text1"/>
          <w:sz w:val="16"/>
          <w:szCs w:val="16"/>
        </w:rPr>
        <w:t>(</w:t>
      </w:r>
      <w:r w:rsidR="00D20F99">
        <w:rPr>
          <w:rFonts w:ascii="Times New Roman" w:eastAsia="Times New Roman" w:hAnsi="Times New Roman" w:cs="Times New Roman"/>
          <w:color w:val="000000" w:themeColor="text1"/>
          <w:sz w:val="16"/>
          <w:szCs w:val="16"/>
        </w:rPr>
        <w:t>наименование правоустанавливающего документа на право</w:t>
      </w:r>
    </w:p>
    <w:p w:rsidR="00D20F99" w:rsidRDefault="00D20F99" w:rsidP="00D20F9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D20F99" w:rsidRDefault="00D20F99" w:rsidP="00D20F9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__________________________________________от «_____»  ______________ № _______________________</w:t>
      </w:r>
    </w:p>
    <w:p w:rsidR="00D20F99" w:rsidRDefault="00D20F99" w:rsidP="00D20F99">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со</w:t>
      </w:r>
      <w:r w:rsidRPr="00883203">
        <w:rPr>
          <w:rFonts w:ascii="Times New Roman" w:eastAsia="Times New Roman" w:hAnsi="Times New Roman" w:cs="Times New Roman"/>
          <w:color w:val="000000" w:themeColor="text1"/>
          <w:sz w:val="16"/>
          <w:szCs w:val="16"/>
        </w:rPr>
        <w:t>бственности, владения, аренды, пользования)</w:t>
      </w:r>
    </w:p>
    <w:p w:rsidR="00D20F99" w:rsidRDefault="00D20F99" w:rsidP="00D20F99">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rPr>
      </w:pPr>
    </w:p>
    <w:p w:rsidR="00D20F99" w:rsidRPr="00883203" w:rsidRDefault="00D20F99" w:rsidP="00D20F99">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____________________________________________________________________________________________________________________</w:t>
      </w:r>
    </w:p>
    <w:p w:rsidR="00D20F99" w:rsidRDefault="00D20F99" w:rsidP="00D20F9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rPr>
      </w:pPr>
      <w:r w:rsidRPr="00883203">
        <w:rPr>
          <w:rFonts w:ascii="Times New Roman" w:eastAsia="Times New Roman" w:hAnsi="Times New Roman" w:cs="Times New Roman"/>
          <w:color w:val="000000" w:themeColor="text1"/>
          <w:sz w:val="16"/>
          <w:szCs w:val="16"/>
        </w:rPr>
        <w:t>(</w:t>
      </w:r>
      <w:r>
        <w:rPr>
          <w:rFonts w:ascii="Times New Roman" w:eastAsia="Times New Roman" w:hAnsi="Times New Roman" w:cs="Times New Roman"/>
          <w:color w:val="000000" w:themeColor="text1"/>
          <w:sz w:val="16"/>
          <w:szCs w:val="16"/>
        </w:rPr>
        <w:t>срок действия пр</w:t>
      </w:r>
      <w:r w:rsidRPr="00883203">
        <w:rPr>
          <w:rFonts w:ascii="Times New Roman" w:eastAsia="Times New Roman" w:hAnsi="Times New Roman" w:cs="Times New Roman"/>
          <w:color w:val="000000" w:themeColor="text1"/>
          <w:sz w:val="16"/>
          <w:szCs w:val="16"/>
        </w:rPr>
        <w:t>авоустанавливающего документа</w:t>
      </w:r>
      <w:r>
        <w:rPr>
          <w:rFonts w:ascii="Times New Roman" w:eastAsia="Times New Roman" w:hAnsi="Times New Roman" w:cs="Times New Roman"/>
          <w:color w:val="000000" w:themeColor="text1"/>
          <w:sz w:val="16"/>
          <w:szCs w:val="16"/>
        </w:rPr>
        <w:t>)</w:t>
      </w:r>
    </w:p>
    <w:p w:rsidR="00D20F99" w:rsidRDefault="00D20F99" w:rsidP="00D20F9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rPr>
      </w:pPr>
    </w:p>
    <w:p w:rsidR="00D20F99" w:rsidRPr="00883203" w:rsidRDefault="00D20F99" w:rsidP="00D20F99">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____________________________________________________________________________________________________________________</w:t>
      </w:r>
    </w:p>
    <w:p w:rsidR="00D20F99" w:rsidRDefault="00D20F99" w:rsidP="00D20F9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rPr>
      </w:pPr>
      <w:r w:rsidRPr="00883203">
        <w:rPr>
          <w:rFonts w:ascii="Times New Roman" w:eastAsia="Times New Roman" w:hAnsi="Times New Roman" w:cs="Times New Roman"/>
          <w:color w:val="000000" w:themeColor="text1"/>
          <w:sz w:val="16"/>
          <w:szCs w:val="16"/>
        </w:rPr>
        <w:t>(</w:t>
      </w:r>
      <w:r>
        <w:rPr>
          <w:rFonts w:ascii="Times New Roman" w:eastAsia="Times New Roman" w:hAnsi="Times New Roman" w:cs="Times New Roman"/>
          <w:color w:val="000000" w:themeColor="text1"/>
          <w:sz w:val="16"/>
          <w:szCs w:val="16"/>
        </w:rPr>
        <w:t xml:space="preserve">наименование уполномоченного органа, выдавшего </w:t>
      </w:r>
      <w:r w:rsidRPr="00883203">
        <w:rPr>
          <w:rFonts w:ascii="Times New Roman" w:eastAsia="Times New Roman" w:hAnsi="Times New Roman" w:cs="Times New Roman"/>
          <w:color w:val="000000" w:themeColor="text1"/>
          <w:sz w:val="16"/>
          <w:szCs w:val="16"/>
        </w:rPr>
        <w:t>правоустанавливающ</w:t>
      </w:r>
      <w:r>
        <w:rPr>
          <w:rFonts w:ascii="Times New Roman" w:eastAsia="Times New Roman" w:hAnsi="Times New Roman" w:cs="Times New Roman"/>
          <w:color w:val="000000" w:themeColor="text1"/>
          <w:sz w:val="16"/>
          <w:szCs w:val="16"/>
        </w:rPr>
        <w:t>и</w:t>
      </w:r>
      <w:r w:rsidRPr="00883203">
        <w:rPr>
          <w:rFonts w:ascii="Times New Roman" w:eastAsia="Times New Roman" w:hAnsi="Times New Roman" w:cs="Times New Roman"/>
          <w:color w:val="000000" w:themeColor="text1"/>
          <w:sz w:val="16"/>
          <w:szCs w:val="16"/>
        </w:rPr>
        <w:t>е документ</w:t>
      </w:r>
      <w:r>
        <w:rPr>
          <w:rFonts w:ascii="Times New Roman" w:eastAsia="Times New Roman" w:hAnsi="Times New Roman" w:cs="Times New Roman"/>
          <w:color w:val="000000" w:themeColor="text1"/>
          <w:sz w:val="16"/>
          <w:szCs w:val="16"/>
        </w:rPr>
        <w:t>ы на земельный участок</w:t>
      </w:r>
      <w:r w:rsidRPr="00883203">
        <w:rPr>
          <w:rFonts w:ascii="Times New Roman" w:eastAsia="Times New Roman" w:hAnsi="Times New Roman" w:cs="Times New Roman"/>
          <w:color w:val="000000" w:themeColor="text1"/>
          <w:sz w:val="16"/>
          <w:szCs w:val="16"/>
        </w:rPr>
        <w:t>)</w:t>
      </w:r>
    </w:p>
    <w:p w:rsidR="00D20F99" w:rsidRPr="00883203" w:rsidRDefault="00D20F99" w:rsidP="00D20F9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rPr>
      </w:pPr>
    </w:p>
    <w:p w:rsidR="00D20F99" w:rsidRPr="001F13F9" w:rsidRDefault="004E7C69" w:rsidP="00D20F9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ab/>
      </w:r>
      <w:r w:rsidR="00D20F99" w:rsidRPr="001F13F9">
        <w:rPr>
          <w:rFonts w:ascii="Times New Roman" w:eastAsia="Times New Roman" w:hAnsi="Times New Roman" w:cs="Times New Roman"/>
          <w:color w:val="000000" w:themeColor="text1"/>
          <w:sz w:val="20"/>
          <w:szCs w:val="20"/>
        </w:rPr>
        <w:t>Кадастровый</w:t>
      </w:r>
      <w:r w:rsidR="00D20F99">
        <w:rPr>
          <w:rFonts w:ascii="Times New Roman" w:eastAsia="Times New Roman" w:hAnsi="Times New Roman" w:cs="Times New Roman"/>
          <w:color w:val="000000" w:themeColor="text1"/>
          <w:sz w:val="20"/>
          <w:szCs w:val="20"/>
        </w:rPr>
        <w:t xml:space="preserve"> </w:t>
      </w:r>
      <w:r w:rsidR="00D20F99" w:rsidRPr="001F13F9">
        <w:rPr>
          <w:rFonts w:ascii="Times New Roman" w:eastAsia="Times New Roman" w:hAnsi="Times New Roman" w:cs="Times New Roman"/>
          <w:color w:val="000000" w:themeColor="text1"/>
          <w:sz w:val="20"/>
          <w:szCs w:val="20"/>
        </w:rPr>
        <w:t>номер</w:t>
      </w:r>
      <w:r w:rsidR="00D20F99">
        <w:rPr>
          <w:rFonts w:ascii="Times New Roman" w:eastAsia="Times New Roman" w:hAnsi="Times New Roman" w:cs="Times New Roman"/>
          <w:color w:val="000000" w:themeColor="text1"/>
          <w:sz w:val="20"/>
          <w:szCs w:val="20"/>
        </w:rPr>
        <w:t xml:space="preserve"> </w:t>
      </w:r>
      <w:r w:rsidR="00D20F99" w:rsidRPr="001F13F9">
        <w:rPr>
          <w:rFonts w:ascii="Times New Roman" w:eastAsia="Times New Roman" w:hAnsi="Times New Roman" w:cs="Times New Roman"/>
          <w:color w:val="000000" w:themeColor="text1"/>
          <w:sz w:val="20"/>
          <w:szCs w:val="20"/>
        </w:rPr>
        <w:t>земельного</w:t>
      </w:r>
      <w:r w:rsidR="00D20F99">
        <w:rPr>
          <w:rFonts w:ascii="Times New Roman" w:eastAsia="Times New Roman" w:hAnsi="Times New Roman" w:cs="Times New Roman"/>
          <w:color w:val="000000" w:themeColor="text1"/>
          <w:sz w:val="20"/>
          <w:szCs w:val="20"/>
        </w:rPr>
        <w:t xml:space="preserve"> у</w:t>
      </w:r>
      <w:r w:rsidR="00D20F99" w:rsidRPr="001F13F9">
        <w:rPr>
          <w:rFonts w:ascii="Times New Roman" w:eastAsia="Times New Roman" w:hAnsi="Times New Roman" w:cs="Times New Roman"/>
          <w:color w:val="000000" w:themeColor="text1"/>
          <w:sz w:val="20"/>
          <w:szCs w:val="20"/>
        </w:rPr>
        <w:t>частка:______</w:t>
      </w:r>
      <w:r>
        <w:rPr>
          <w:rFonts w:ascii="Times New Roman" w:eastAsia="Times New Roman" w:hAnsi="Times New Roman" w:cs="Times New Roman"/>
          <w:color w:val="000000" w:themeColor="text1"/>
          <w:sz w:val="20"/>
          <w:szCs w:val="20"/>
        </w:rPr>
        <w:t>____________________________</w:t>
      </w:r>
      <w:r w:rsidR="00D20F99" w:rsidRPr="001F13F9">
        <w:rPr>
          <w:rFonts w:ascii="Times New Roman" w:eastAsia="Times New Roman" w:hAnsi="Times New Roman" w:cs="Times New Roman"/>
          <w:color w:val="000000" w:themeColor="text1"/>
          <w:sz w:val="20"/>
          <w:szCs w:val="20"/>
        </w:rPr>
        <w:t>______________</w:t>
      </w:r>
      <w:r w:rsidR="00D20F99">
        <w:rPr>
          <w:rFonts w:ascii="Times New Roman" w:eastAsia="Times New Roman" w:hAnsi="Times New Roman" w:cs="Times New Roman"/>
          <w:color w:val="000000" w:themeColor="text1"/>
          <w:sz w:val="20"/>
          <w:szCs w:val="20"/>
        </w:rPr>
        <w:t>_____</w:t>
      </w:r>
    </w:p>
    <w:p w:rsidR="00D20F99" w:rsidRPr="007B791A" w:rsidRDefault="004E7C69" w:rsidP="00D20F99">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 xml:space="preserve">                                                            </w:t>
      </w:r>
      <w:r w:rsidR="00D20F99" w:rsidRPr="007B791A">
        <w:rPr>
          <w:rFonts w:ascii="Times New Roman" w:eastAsia="Times New Roman" w:hAnsi="Times New Roman" w:cs="Times New Roman"/>
          <w:color w:val="000000" w:themeColor="text1"/>
          <w:sz w:val="16"/>
          <w:szCs w:val="16"/>
        </w:rPr>
        <w:t>(</w:t>
      </w:r>
      <w:r w:rsidR="00D20F99">
        <w:rPr>
          <w:rFonts w:ascii="Times New Roman" w:eastAsia="Times New Roman" w:hAnsi="Times New Roman" w:cs="Times New Roman"/>
          <w:color w:val="000000" w:themeColor="text1"/>
          <w:sz w:val="16"/>
          <w:szCs w:val="16"/>
        </w:rPr>
        <w:t>при наличии)</w:t>
      </w:r>
    </w:p>
    <w:p w:rsidR="00D20F99" w:rsidRDefault="004E7C6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ab/>
      </w:r>
      <w:r w:rsidR="00D20F99" w:rsidRPr="001F13F9">
        <w:rPr>
          <w:rFonts w:ascii="Times New Roman" w:eastAsia="Times New Roman" w:hAnsi="Times New Roman" w:cs="Times New Roman"/>
          <w:color w:val="000000" w:themeColor="text1"/>
          <w:sz w:val="20"/>
          <w:szCs w:val="20"/>
        </w:rPr>
        <w:t>Кадастровый номер  реконструируемого  объекта  капитального  строительства:</w:t>
      </w:r>
    </w:p>
    <w:p w:rsidR="00D20F99" w:rsidRPr="001F13F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w:t>
      </w:r>
      <w:r>
        <w:rPr>
          <w:rFonts w:ascii="Times New Roman" w:eastAsia="Times New Roman" w:hAnsi="Times New Roman" w:cs="Times New Roman"/>
          <w:color w:val="000000" w:themeColor="text1"/>
          <w:sz w:val="20"/>
          <w:szCs w:val="20"/>
        </w:rPr>
        <w:t>_____________________________________</w:t>
      </w:r>
    </w:p>
    <w:p w:rsidR="00D20F9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D20F9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lastRenderedPageBreak/>
        <w:t>_____________________________________________________________________________________________</w:t>
      </w:r>
    </w:p>
    <w:p w:rsidR="00D20F99" w:rsidRDefault="00D20F99" w:rsidP="00D20F9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В случае выдачи разрешения на строительство</w:t>
      </w:r>
      <w:r w:rsidRPr="001F13F9">
        <w:rPr>
          <w:rFonts w:ascii="Times New Roman" w:eastAsia="Times New Roman" w:hAnsi="Times New Roman" w:cs="Times New Roman"/>
          <w:color w:val="000000" w:themeColor="text1"/>
          <w:sz w:val="20"/>
          <w:szCs w:val="20"/>
        </w:rPr>
        <w:t xml:space="preserve"> линейного объекта</w:t>
      </w:r>
    </w:p>
    <w:p w:rsidR="00D20F9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9E0D4F">
        <w:rPr>
          <w:rFonts w:ascii="Times New Roman" w:eastAsia="Times New Roman" w:hAnsi="Times New Roman" w:cs="Times New Roman"/>
          <w:color w:val="000000" w:themeColor="text1"/>
          <w:sz w:val="20"/>
          <w:szCs w:val="20"/>
        </w:rPr>
        <w:t xml:space="preserve">реквизиты </w:t>
      </w:r>
      <w:r w:rsidRPr="001F13F9">
        <w:rPr>
          <w:rFonts w:ascii="Times New Roman" w:eastAsia="Times New Roman" w:hAnsi="Times New Roman" w:cs="Times New Roman"/>
          <w:color w:val="000000" w:themeColor="text1"/>
          <w:sz w:val="20"/>
          <w:szCs w:val="20"/>
        </w:rPr>
        <w:t xml:space="preserve">проекта планировки </w:t>
      </w:r>
      <w:r>
        <w:rPr>
          <w:rFonts w:ascii="Times New Roman" w:eastAsia="Times New Roman" w:hAnsi="Times New Roman" w:cs="Times New Roman"/>
          <w:color w:val="000000" w:themeColor="text1"/>
          <w:sz w:val="20"/>
          <w:szCs w:val="20"/>
        </w:rPr>
        <w:t>территории____________________________________________________</w:t>
      </w:r>
    </w:p>
    <w:p w:rsidR="00D20F99" w:rsidRPr="009E0D4F"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 xml:space="preserve">                                                                                             </w:t>
      </w:r>
      <w:r w:rsidRPr="009E0D4F">
        <w:rPr>
          <w:rFonts w:ascii="Times New Roman" w:eastAsia="Times New Roman" w:hAnsi="Times New Roman" w:cs="Times New Roman"/>
          <w:color w:val="000000" w:themeColor="text1"/>
          <w:sz w:val="16"/>
          <w:szCs w:val="16"/>
        </w:rPr>
        <w:t xml:space="preserve">(наименование </w:t>
      </w:r>
      <w:r>
        <w:rPr>
          <w:rFonts w:ascii="Times New Roman" w:eastAsia="Times New Roman" w:hAnsi="Times New Roman" w:cs="Times New Roman"/>
          <w:color w:val="000000" w:themeColor="text1"/>
          <w:sz w:val="16"/>
          <w:szCs w:val="16"/>
        </w:rPr>
        <w:t>проекта планировки</w:t>
      </w:r>
      <w:r w:rsidRPr="009E0D4F">
        <w:rPr>
          <w:rFonts w:ascii="Times New Roman" w:eastAsia="Times New Roman" w:hAnsi="Times New Roman" w:cs="Times New Roman"/>
          <w:color w:val="000000" w:themeColor="text1"/>
          <w:sz w:val="16"/>
          <w:szCs w:val="16"/>
        </w:rPr>
        <w:t>)</w:t>
      </w:r>
    </w:p>
    <w:p w:rsidR="00D20F99" w:rsidRDefault="00D20F99" w:rsidP="00D20F9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От «____»  _________________________  №________________________________________________</w:t>
      </w:r>
    </w:p>
    <w:p w:rsidR="00D20F99" w:rsidRPr="001F13F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реквизиты</w:t>
      </w:r>
      <w:r w:rsidRPr="001F13F9">
        <w:rPr>
          <w:rFonts w:ascii="Times New Roman" w:eastAsia="Times New Roman" w:hAnsi="Times New Roman" w:cs="Times New Roman"/>
          <w:color w:val="000000" w:themeColor="text1"/>
          <w:sz w:val="20"/>
          <w:szCs w:val="20"/>
        </w:rPr>
        <w:t xml:space="preserve"> проекта межевания территории:_______________________________</w:t>
      </w:r>
      <w:r>
        <w:rPr>
          <w:rFonts w:ascii="Times New Roman" w:eastAsia="Times New Roman" w:hAnsi="Times New Roman" w:cs="Times New Roman"/>
          <w:color w:val="000000" w:themeColor="text1"/>
          <w:sz w:val="20"/>
          <w:szCs w:val="20"/>
        </w:rPr>
        <w:t>_________________________</w:t>
      </w:r>
    </w:p>
    <w:p w:rsidR="00D20F99" w:rsidRPr="00F705FB"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20"/>
          <w:szCs w:val="20"/>
        </w:rPr>
        <w:t xml:space="preserve">                                                                          </w:t>
      </w:r>
      <w:r w:rsidRPr="00F705FB">
        <w:rPr>
          <w:rFonts w:ascii="Times New Roman" w:eastAsia="Times New Roman" w:hAnsi="Times New Roman" w:cs="Times New Roman"/>
          <w:color w:val="000000" w:themeColor="text1"/>
          <w:sz w:val="20"/>
          <w:szCs w:val="20"/>
        </w:rPr>
        <w:t>(</w:t>
      </w:r>
      <w:r w:rsidRPr="00F705FB">
        <w:rPr>
          <w:rFonts w:ascii="Times New Roman" w:eastAsia="Times New Roman" w:hAnsi="Times New Roman" w:cs="Times New Roman"/>
          <w:color w:val="000000" w:themeColor="text1"/>
          <w:sz w:val="16"/>
          <w:szCs w:val="16"/>
        </w:rPr>
        <w:t xml:space="preserve">наименование проекта </w:t>
      </w:r>
      <w:r>
        <w:rPr>
          <w:rFonts w:ascii="Times New Roman" w:eastAsia="Times New Roman" w:hAnsi="Times New Roman" w:cs="Times New Roman"/>
          <w:color w:val="000000" w:themeColor="text1"/>
          <w:sz w:val="16"/>
          <w:szCs w:val="16"/>
        </w:rPr>
        <w:t>межевания</w:t>
      </w:r>
      <w:r w:rsidRPr="00F705FB">
        <w:rPr>
          <w:rFonts w:ascii="Times New Roman" w:eastAsia="Times New Roman" w:hAnsi="Times New Roman" w:cs="Times New Roman"/>
          <w:color w:val="000000" w:themeColor="text1"/>
          <w:sz w:val="16"/>
          <w:szCs w:val="16"/>
        </w:rPr>
        <w:t>)</w:t>
      </w:r>
    </w:p>
    <w:p w:rsidR="00D20F99" w:rsidRDefault="00D20F99" w:rsidP="00D20F99">
      <w:pPr>
        <w:widowControl w:val="0"/>
        <w:autoSpaceDE w:val="0"/>
        <w:autoSpaceDN w:val="0"/>
        <w:adjustRightInd w:val="0"/>
        <w:spacing w:after="0" w:line="240" w:lineRule="auto"/>
        <w:ind w:firstLine="709"/>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От «_____» _________________________ №_____________________________________________</w:t>
      </w:r>
    </w:p>
    <w:p w:rsidR="00D20F99" w:rsidRDefault="00D20F99" w:rsidP="00D20F9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D20F99" w:rsidRDefault="00D20F99" w:rsidP="00D20F9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Разрешение на строительство    «_____»  __________________   №____________________________________</w:t>
      </w:r>
    </w:p>
    <w:p w:rsidR="00D20F99" w:rsidRDefault="00D20F99" w:rsidP="00D20F99">
      <w:pPr>
        <w:widowControl w:val="0"/>
        <w:autoSpaceDE w:val="0"/>
        <w:autoSpaceDN w:val="0"/>
        <w:adjustRightInd w:val="0"/>
        <w:spacing w:after="0" w:line="240" w:lineRule="auto"/>
        <w:ind w:firstLine="567"/>
        <w:rPr>
          <w:rFonts w:ascii="Times New Roman" w:eastAsia="Times New Roman" w:hAnsi="Times New Roman" w:cs="Times New Roman"/>
          <w:color w:val="000000" w:themeColor="text1"/>
          <w:sz w:val="20"/>
          <w:szCs w:val="20"/>
        </w:rPr>
      </w:pPr>
    </w:p>
    <w:p w:rsidR="00D20F99" w:rsidRDefault="00D20F99" w:rsidP="00D20F9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Выдано ______________________________________________________________________________________</w:t>
      </w:r>
    </w:p>
    <w:p w:rsidR="00D20F99" w:rsidRPr="00F705FB" w:rsidRDefault="00D20F99" w:rsidP="00D20F99">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r w:rsidRPr="00F705FB">
        <w:rPr>
          <w:rFonts w:ascii="Times New Roman" w:eastAsia="Times New Roman" w:hAnsi="Times New Roman" w:cs="Times New Roman"/>
          <w:color w:val="000000" w:themeColor="text1"/>
          <w:sz w:val="16"/>
          <w:szCs w:val="16"/>
        </w:rPr>
        <w:t>(наименование уполномоченного органа</w:t>
      </w:r>
      <w:r>
        <w:rPr>
          <w:rFonts w:ascii="Times New Roman" w:eastAsia="Times New Roman" w:hAnsi="Times New Roman" w:cs="Times New Roman"/>
          <w:color w:val="000000" w:themeColor="text1"/>
          <w:sz w:val="16"/>
          <w:szCs w:val="16"/>
        </w:rPr>
        <w:t>, его выдавшего</w:t>
      </w:r>
      <w:r w:rsidRPr="00F705FB">
        <w:rPr>
          <w:rFonts w:ascii="Times New Roman" w:eastAsia="Times New Roman" w:hAnsi="Times New Roman" w:cs="Times New Roman"/>
          <w:color w:val="000000" w:themeColor="text1"/>
          <w:sz w:val="16"/>
          <w:szCs w:val="16"/>
        </w:rPr>
        <w:t>)</w:t>
      </w:r>
    </w:p>
    <w:p w:rsidR="00D20F99" w:rsidRDefault="00D20F99" w:rsidP="00D20F99">
      <w:pPr>
        <w:widowControl w:val="0"/>
        <w:autoSpaceDE w:val="0"/>
        <w:autoSpaceDN w:val="0"/>
        <w:adjustRightInd w:val="0"/>
        <w:spacing w:after="0" w:line="240" w:lineRule="auto"/>
        <w:ind w:firstLine="567"/>
        <w:rPr>
          <w:rFonts w:ascii="Times New Roman" w:eastAsia="Times New Roman" w:hAnsi="Times New Roman" w:cs="Times New Roman"/>
          <w:color w:val="000000" w:themeColor="text1"/>
          <w:sz w:val="20"/>
          <w:szCs w:val="20"/>
        </w:rPr>
      </w:pPr>
    </w:p>
    <w:p w:rsidR="00D20F9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Заключение органа государственного надзора</w:t>
      </w:r>
    </w:p>
    <w:p w:rsidR="00D20F99" w:rsidRDefault="00D20F99" w:rsidP="00D20F9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D20F99" w:rsidRDefault="00D20F99" w:rsidP="00D20F9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От «_____» ___________________ № __________________________</w:t>
      </w:r>
    </w:p>
    <w:p w:rsidR="00D20F99" w:rsidRDefault="00D20F99" w:rsidP="00D20F9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D20F99" w:rsidRDefault="00D20F99" w:rsidP="00D20F9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Выдано______________________________________________________________________________________</w:t>
      </w:r>
    </w:p>
    <w:p w:rsidR="00D20F99" w:rsidRPr="004B4EE8" w:rsidRDefault="00D20F99" w:rsidP="00D20F9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rPr>
      </w:pPr>
      <w:r w:rsidRPr="004B4EE8">
        <w:rPr>
          <w:rFonts w:ascii="Times New Roman" w:eastAsia="Times New Roman" w:hAnsi="Times New Roman" w:cs="Times New Roman"/>
          <w:color w:val="000000" w:themeColor="text1"/>
          <w:sz w:val="16"/>
          <w:szCs w:val="16"/>
        </w:rPr>
        <w:t xml:space="preserve">(наименование </w:t>
      </w:r>
      <w:r>
        <w:rPr>
          <w:rFonts w:ascii="Times New Roman" w:eastAsia="Times New Roman" w:hAnsi="Times New Roman" w:cs="Times New Roman"/>
          <w:color w:val="000000" w:themeColor="text1"/>
          <w:sz w:val="16"/>
          <w:szCs w:val="16"/>
        </w:rPr>
        <w:t xml:space="preserve">органа, </w:t>
      </w:r>
      <w:r w:rsidRPr="004B4EE8">
        <w:rPr>
          <w:rFonts w:ascii="Times New Roman" w:eastAsia="Times New Roman" w:hAnsi="Times New Roman" w:cs="Times New Roman"/>
          <w:color w:val="000000" w:themeColor="text1"/>
          <w:sz w:val="16"/>
          <w:szCs w:val="16"/>
        </w:rPr>
        <w:t xml:space="preserve">уполномоченного </w:t>
      </w:r>
      <w:r>
        <w:rPr>
          <w:rFonts w:ascii="Times New Roman" w:eastAsia="Times New Roman" w:hAnsi="Times New Roman" w:cs="Times New Roman"/>
          <w:color w:val="000000" w:themeColor="text1"/>
          <w:sz w:val="16"/>
          <w:szCs w:val="16"/>
        </w:rPr>
        <w:t>осуществлять строительный надзор</w:t>
      </w:r>
      <w:r w:rsidRPr="004B4EE8">
        <w:rPr>
          <w:rFonts w:ascii="Times New Roman" w:eastAsia="Times New Roman" w:hAnsi="Times New Roman" w:cs="Times New Roman"/>
          <w:color w:val="000000" w:themeColor="text1"/>
          <w:sz w:val="16"/>
          <w:szCs w:val="16"/>
        </w:rPr>
        <w:t>)</w:t>
      </w:r>
    </w:p>
    <w:p w:rsidR="00D20F99" w:rsidRDefault="00D20F99" w:rsidP="00D20F9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D20F99" w:rsidRDefault="00D20F99" w:rsidP="00D20F9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Утверждено ______________________________    «____»    _________________       № ___________________</w:t>
      </w:r>
    </w:p>
    <w:p w:rsidR="00D20F99" w:rsidRPr="001F13F9" w:rsidRDefault="00D20F99" w:rsidP="00D20F99">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16"/>
          <w:szCs w:val="16"/>
        </w:rPr>
        <w:t xml:space="preserve">                            (наименование документа об утверждении)</w:t>
      </w:r>
    </w:p>
    <w:p w:rsidR="00D20F9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p>
    <w:p w:rsidR="00D20F99" w:rsidRPr="00CB1D4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Общие показатели проекту / фактически (согласно паспорту БТИ вводимого в эксплуатацию объекта):</w:t>
      </w:r>
    </w:p>
    <w:p w:rsidR="00D20F9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D20F99" w:rsidRPr="00CB1D49" w:rsidRDefault="00D20F99" w:rsidP="00D20F99">
      <w:pPr>
        <w:widowControl w:val="0"/>
        <w:tabs>
          <w:tab w:val="left" w:pos="5670"/>
        </w:tabs>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Строительный объем, всего (м3) - _____</w:t>
      </w:r>
      <w:r>
        <w:rPr>
          <w:rFonts w:ascii="Times New Roman" w:eastAsia="Times New Roman" w:hAnsi="Times New Roman" w:cs="Times New Roman"/>
          <w:color w:val="000000" w:themeColor="text1"/>
          <w:sz w:val="20"/>
          <w:szCs w:val="20"/>
        </w:rPr>
        <w:t>______________</w:t>
      </w:r>
      <w:r w:rsidRPr="00CB1D49">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color w:val="000000" w:themeColor="text1"/>
          <w:sz w:val="20"/>
          <w:szCs w:val="20"/>
        </w:rPr>
        <w:t>________</w:t>
      </w:r>
      <w:r w:rsidRPr="00CB1D49">
        <w:rPr>
          <w:rFonts w:ascii="Times New Roman" w:eastAsia="Times New Roman" w:hAnsi="Times New Roman" w:cs="Times New Roman"/>
          <w:color w:val="000000" w:themeColor="text1"/>
          <w:sz w:val="20"/>
          <w:szCs w:val="20"/>
        </w:rPr>
        <w:t>_____;</w:t>
      </w:r>
    </w:p>
    <w:p w:rsidR="00D20F9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D20F99" w:rsidRPr="00CB1D4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Общая площадь (м2) -</w:t>
      </w:r>
      <w:r>
        <w:rPr>
          <w:rFonts w:ascii="Times New Roman" w:eastAsia="Times New Roman" w:hAnsi="Times New Roman" w:cs="Times New Roman"/>
          <w:color w:val="000000" w:themeColor="text1"/>
          <w:sz w:val="20"/>
          <w:szCs w:val="20"/>
        </w:rPr>
        <w:t xml:space="preserve">                                                                                ____</w:t>
      </w:r>
      <w:r w:rsidRPr="00CB1D49">
        <w:rPr>
          <w:rFonts w:ascii="Times New Roman" w:eastAsia="Times New Roman" w:hAnsi="Times New Roman" w:cs="Times New Roman"/>
          <w:color w:val="000000" w:themeColor="text1"/>
          <w:sz w:val="20"/>
          <w:szCs w:val="20"/>
        </w:rPr>
        <w:t>_____</w:t>
      </w:r>
      <w:r>
        <w:rPr>
          <w:rFonts w:ascii="Times New Roman" w:eastAsia="Times New Roman" w:hAnsi="Times New Roman" w:cs="Times New Roman"/>
          <w:color w:val="000000" w:themeColor="text1"/>
          <w:sz w:val="20"/>
          <w:szCs w:val="20"/>
        </w:rPr>
        <w:t xml:space="preserve">_________ </w:t>
      </w:r>
      <w:r w:rsidRPr="00CB1D49">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color w:val="000000" w:themeColor="text1"/>
          <w:sz w:val="20"/>
          <w:szCs w:val="20"/>
        </w:rPr>
        <w:t>________</w:t>
      </w:r>
      <w:r w:rsidRPr="00CB1D49">
        <w:rPr>
          <w:rFonts w:ascii="Times New Roman" w:eastAsia="Times New Roman" w:hAnsi="Times New Roman" w:cs="Times New Roman"/>
          <w:color w:val="000000" w:themeColor="text1"/>
          <w:sz w:val="20"/>
          <w:szCs w:val="20"/>
        </w:rPr>
        <w:t>_____,</w:t>
      </w:r>
    </w:p>
    <w:p w:rsidR="00D20F9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D20F99" w:rsidRPr="00CB1D4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 xml:space="preserve"> в  том  числе:  надземной  части (м3)  - </w:t>
      </w:r>
      <w:r>
        <w:rPr>
          <w:rFonts w:ascii="Times New Roman" w:eastAsia="Times New Roman" w:hAnsi="Times New Roman" w:cs="Times New Roman"/>
          <w:color w:val="000000" w:themeColor="text1"/>
          <w:sz w:val="20"/>
          <w:szCs w:val="20"/>
        </w:rPr>
        <w:t xml:space="preserve">                                  ____</w:t>
      </w:r>
      <w:r w:rsidRPr="00CB1D49">
        <w:rPr>
          <w:rFonts w:ascii="Times New Roman" w:eastAsia="Times New Roman" w:hAnsi="Times New Roman" w:cs="Times New Roman"/>
          <w:color w:val="000000" w:themeColor="text1"/>
          <w:sz w:val="20"/>
          <w:szCs w:val="20"/>
        </w:rPr>
        <w:t>_____</w:t>
      </w:r>
      <w:r>
        <w:rPr>
          <w:rFonts w:ascii="Times New Roman" w:eastAsia="Times New Roman" w:hAnsi="Times New Roman" w:cs="Times New Roman"/>
          <w:color w:val="000000" w:themeColor="text1"/>
          <w:sz w:val="20"/>
          <w:szCs w:val="20"/>
        </w:rPr>
        <w:t>__________</w:t>
      </w:r>
      <w:r w:rsidRPr="00CB1D49">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color w:val="000000" w:themeColor="text1"/>
          <w:sz w:val="20"/>
          <w:szCs w:val="20"/>
        </w:rPr>
        <w:t>________</w:t>
      </w:r>
      <w:r w:rsidRPr="00CB1D49">
        <w:rPr>
          <w:rFonts w:ascii="Times New Roman" w:eastAsia="Times New Roman" w:hAnsi="Times New Roman" w:cs="Times New Roman"/>
          <w:color w:val="000000" w:themeColor="text1"/>
          <w:sz w:val="20"/>
          <w:szCs w:val="20"/>
        </w:rPr>
        <w:t xml:space="preserve">_____; </w:t>
      </w:r>
    </w:p>
    <w:p w:rsidR="00D20F9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D20F99" w:rsidRPr="00CB1D4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Количество этажей - _____</w:t>
      </w:r>
      <w:r>
        <w:rPr>
          <w:rFonts w:ascii="Times New Roman" w:eastAsia="Times New Roman" w:hAnsi="Times New Roman" w:cs="Times New Roman"/>
          <w:color w:val="000000" w:themeColor="text1"/>
          <w:sz w:val="20"/>
          <w:szCs w:val="20"/>
        </w:rPr>
        <w:t xml:space="preserve">____________ </w:t>
      </w:r>
      <w:r w:rsidRPr="00CB1D49">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color w:val="000000" w:themeColor="text1"/>
          <w:sz w:val="20"/>
          <w:szCs w:val="20"/>
        </w:rPr>
        <w:t>___________</w:t>
      </w:r>
      <w:r w:rsidRPr="00CB1D49">
        <w:rPr>
          <w:rFonts w:ascii="Times New Roman" w:eastAsia="Times New Roman" w:hAnsi="Times New Roman" w:cs="Times New Roman"/>
          <w:color w:val="000000" w:themeColor="text1"/>
          <w:sz w:val="20"/>
          <w:szCs w:val="20"/>
        </w:rPr>
        <w:t xml:space="preserve"> ___;</w:t>
      </w:r>
    </w:p>
    <w:p w:rsidR="00D20F9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D20F99" w:rsidRPr="00CB1D4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Площадь нежилых помещений (м2) - ________</w:t>
      </w:r>
      <w:r>
        <w:rPr>
          <w:rFonts w:ascii="Times New Roman" w:eastAsia="Times New Roman" w:hAnsi="Times New Roman" w:cs="Times New Roman"/>
          <w:color w:val="000000" w:themeColor="text1"/>
          <w:sz w:val="20"/>
          <w:szCs w:val="20"/>
        </w:rPr>
        <w:t>_________</w:t>
      </w:r>
      <w:r w:rsidRPr="00CB1D49">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color w:val="000000" w:themeColor="text1"/>
          <w:sz w:val="20"/>
          <w:szCs w:val="20"/>
        </w:rPr>
        <w:t>________</w:t>
      </w:r>
      <w:r w:rsidRPr="00CB1D49">
        <w:rPr>
          <w:rFonts w:ascii="Times New Roman" w:eastAsia="Times New Roman" w:hAnsi="Times New Roman" w:cs="Times New Roman"/>
          <w:color w:val="000000" w:themeColor="text1"/>
          <w:sz w:val="20"/>
          <w:szCs w:val="20"/>
        </w:rPr>
        <w:t>________;</w:t>
      </w:r>
    </w:p>
    <w:p w:rsidR="00D20F9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D20F99" w:rsidRPr="00CB1D4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 xml:space="preserve"> Площадь встроено-пристроенных помещений (при наличии) (м2) -___________</w:t>
      </w:r>
      <w:r>
        <w:rPr>
          <w:rFonts w:ascii="Times New Roman" w:eastAsia="Times New Roman" w:hAnsi="Times New Roman" w:cs="Times New Roman"/>
          <w:color w:val="000000" w:themeColor="text1"/>
          <w:sz w:val="20"/>
          <w:szCs w:val="20"/>
        </w:rPr>
        <w:t>______</w:t>
      </w:r>
      <w:r w:rsidRPr="00CB1D49">
        <w:rPr>
          <w:rFonts w:ascii="Times New Roman" w:eastAsia="Times New Roman" w:hAnsi="Times New Roman" w:cs="Times New Roman"/>
          <w:color w:val="000000" w:themeColor="text1"/>
          <w:sz w:val="20"/>
          <w:szCs w:val="20"/>
        </w:rPr>
        <w:t>/</w:t>
      </w:r>
      <w:r>
        <w:rPr>
          <w:rFonts w:ascii="Times New Roman" w:eastAsia="Times New Roman" w:hAnsi="Times New Roman" w:cs="Times New Roman"/>
          <w:color w:val="000000" w:themeColor="text1"/>
          <w:sz w:val="20"/>
          <w:szCs w:val="20"/>
        </w:rPr>
        <w:t>______</w:t>
      </w:r>
      <w:r w:rsidRPr="00CB1D49">
        <w:rPr>
          <w:rFonts w:ascii="Times New Roman" w:eastAsia="Times New Roman" w:hAnsi="Times New Roman" w:cs="Times New Roman"/>
          <w:color w:val="000000" w:themeColor="text1"/>
          <w:sz w:val="20"/>
          <w:szCs w:val="20"/>
        </w:rPr>
        <w:t>___________;</w:t>
      </w:r>
    </w:p>
    <w:p w:rsidR="00D20F9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D20F99" w:rsidRPr="00CB1D49" w:rsidRDefault="00D20F99" w:rsidP="00D20F9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Стоимость строительства (тыс. рублей)</w:t>
      </w:r>
      <w:r>
        <w:rPr>
          <w:rFonts w:ascii="Times New Roman" w:eastAsia="Times New Roman" w:hAnsi="Times New Roman" w:cs="Times New Roman"/>
          <w:color w:val="000000" w:themeColor="text1"/>
          <w:sz w:val="20"/>
          <w:szCs w:val="20"/>
        </w:rPr>
        <w:t xml:space="preserve">                                                __________</w:t>
      </w:r>
      <w:r w:rsidRPr="00CB1D49">
        <w:rPr>
          <w:rFonts w:ascii="Times New Roman" w:eastAsia="Times New Roman" w:hAnsi="Times New Roman" w:cs="Times New Roman"/>
          <w:color w:val="000000" w:themeColor="text1"/>
          <w:sz w:val="20"/>
          <w:szCs w:val="20"/>
        </w:rPr>
        <w:t>_________________________,</w:t>
      </w:r>
    </w:p>
    <w:p w:rsidR="00D20F9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D20F99" w:rsidRPr="00CB1D49" w:rsidRDefault="00D20F99" w:rsidP="00D20F99">
      <w:pPr>
        <w:widowControl w:val="0"/>
        <w:tabs>
          <w:tab w:val="left" w:pos="5812"/>
        </w:tabs>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в том числе: строительно-монтажных работ</w:t>
      </w:r>
      <w:r>
        <w:rPr>
          <w:rFonts w:ascii="Times New Roman" w:eastAsia="Times New Roman" w:hAnsi="Times New Roman" w:cs="Times New Roman"/>
          <w:color w:val="000000" w:themeColor="text1"/>
          <w:sz w:val="20"/>
          <w:szCs w:val="20"/>
        </w:rPr>
        <w:t xml:space="preserve">                                        __</w:t>
      </w:r>
      <w:r w:rsidRPr="00CB1D49">
        <w:rPr>
          <w:rFonts w:ascii="Times New Roman" w:eastAsia="Times New Roman" w:hAnsi="Times New Roman" w:cs="Times New Roman"/>
          <w:color w:val="000000" w:themeColor="text1"/>
          <w:sz w:val="20"/>
          <w:szCs w:val="20"/>
        </w:rPr>
        <w:t>_________________</w:t>
      </w:r>
      <w:r>
        <w:rPr>
          <w:rFonts w:ascii="Times New Roman" w:eastAsia="Times New Roman" w:hAnsi="Times New Roman" w:cs="Times New Roman"/>
          <w:color w:val="000000" w:themeColor="text1"/>
          <w:sz w:val="20"/>
          <w:szCs w:val="20"/>
        </w:rPr>
        <w:t>________________</w:t>
      </w:r>
      <w:r w:rsidRPr="00CB1D49">
        <w:rPr>
          <w:rFonts w:ascii="Times New Roman" w:eastAsia="Times New Roman" w:hAnsi="Times New Roman" w:cs="Times New Roman"/>
          <w:color w:val="000000" w:themeColor="text1"/>
          <w:sz w:val="20"/>
          <w:szCs w:val="20"/>
        </w:rPr>
        <w:t>.</w:t>
      </w:r>
    </w:p>
    <w:p w:rsidR="00D20F99" w:rsidRPr="00CB1D4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65"/>
        <w:gridCol w:w="1701"/>
        <w:gridCol w:w="2268"/>
        <w:gridCol w:w="2422"/>
      </w:tblGrid>
      <w:tr w:rsidR="00D20F99" w:rsidRPr="00CB1D49" w:rsidTr="0017181A">
        <w:trPr>
          <w:trHeight w:val="510"/>
        </w:trPr>
        <w:tc>
          <w:tcPr>
            <w:tcW w:w="9356" w:type="dxa"/>
            <w:gridSpan w:val="4"/>
            <w:vAlign w:val="center"/>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4. Линейные объекты</w:t>
            </w:r>
          </w:p>
        </w:tc>
      </w:tr>
      <w:tr w:rsidR="00D20F99" w:rsidRPr="00CB1D49" w:rsidTr="0017181A">
        <w:trPr>
          <w:trHeight w:val="510"/>
        </w:trPr>
        <w:tc>
          <w:tcPr>
            <w:tcW w:w="2965"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Категория</w:t>
            </w:r>
            <w:r w:rsidRPr="00CB1D49">
              <w:rPr>
                <w:rFonts w:ascii="Times New Roman" w:eastAsia="Times New Roman" w:hAnsi="Times New Roman" w:cs="Times New Roman"/>
                <w:color w:val="000000" w:themeColor="text1"/>
                <w:sz w:val="20"/>
                <w:szCs w:val="20"/>
              </w:rPr>
              <w:br/>
              <w:t>(класс)</w:t>
            </w:r>
          </w:p>
        </w:tc>
        <w:tc>
          <w:tcPr>
            <w:tcW w:w="1701"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422"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D20F99" w:rsidRPr="00CB1D49" w:rsidTr="0017181A">
        <w:trPr>
          <w:trHeight w:val="510"/>
        </w:trPr>
        <w:tc>
          <w:tcPr>
            <w:tcW w:w="2965"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Протяженность</w:t>
            </w:r>
          </w:p>
        </w:tc>
        <w:tc>
          <w:tcPr>
            <w:tcW w:w="1701"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422"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D20F99" w:rsidRPr="00CB1D49" w:rsidTr="0017181A">
        <w:trPr>
          <w:trHeight w:val="510"/>
        </w:trPr>
        <w:tc>
          <w:tcPr>
            <w:tcW w:w="2965"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Мощность (пропускная способность, грузооборот, интенсивность движения)</w:t>
            </w:r>
          </w:p>
        </w:tc>
        <w:tc>
          <w:tcPr>
            <w:tcW w:w="1701"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422"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D20F99" w:rsidRPr="00CB1D49" w:rsidTr="0017181A">
        <w:trPr>
          <w:trHeight w:val="510"/>
        </w:trPr>
        <w:tc>
          <w:tcPr>
            <w:tcW w:w="2965"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Диаметры и количество трубопроводов, характеристики материалов труб</w:t>
            </w:r>
          </w:p>
        </w:tc>
        <w:tc>
          <w:tcPr>
            <w:tcW w:w="1701"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422"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D20F99" w:rsidRPr="00CB1D49" w:rsidTr="0017181A">
        <w:trPr>
          <w:trHeight w:val="510"/>
        </w:trPr>
        <w:tc>
          <w:tcPr>
            <w:tcW w:w="2965"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Тип (КЛ, ВЛ, КВЛ), уровень напряжения линий электропередачи</w:t>
            </w:r>
          </w:p>
        </w:tc>
        <w:tc>
          <w:tcPr>
            <w:tcW w:w="1701"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422"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D20F99" w:rsidRPr="00CB1D49" w:rsidTr="0017181A">
        <w:trPr>
          <w:trHeight w:val="510"/>
        </w:trPr>
        <w:tc>
          <w:tcPr>
            <w:tcW w:w="2965"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Перечень конструктивных элементов, оказывающих</w:t>
            </w:r>
            <w:r w:rsidRPr="00CB1D49">
              <w:rPr>
                <w:rFonts w:ascii="Times New Roman" w:eastAsia="Times New Roman" w:hAnsi="Times New Roman" w:cs="Times New Roman"/>
                <w:color w:val="000000" w:themeColor="text1"/>
                <w:sz w:val="20"/>
                <w:szCs w:val="20"/>
              </w:rPr>
              <w:br/>
              <w:t>влияние на безопасность</w:t>
            </w:r>
          </w:p>
        </w:tc>
        <w:tc>
          <w:tcPr>
            <w:tcW w:w="1701"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422"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D20F99" w:rsidRPr="00CB1D49" w:rsidTr="0017181A">
        <w:tc>
          <w:tcPr>
            <w:tcW w:w="2965"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 xml:space="preserve">Иные показатели </w:t>
            </w:r>
            <w:r w:rsidRPr="00CB1D49">
              <w:rPr>
                <w:rFonts w:ascii="Times New Roman" w:eastAsia="Times New Roman" w:hAnsi="Times New Roman" w:cs="Times New Roman"/>
                <w:color w:val="000000" w:themeColor="text1"/>
                <w:sz w:val="20"/>
                <w:szCs w:val="20"/>
                <w:vertAlign w:val="superscript"/>
              </w:rPr>
              <w:t>12</w:t>
            </w:r>
          </w:p>
        </w:tc>
        <w:tc>
          <w:tcPr>
            <w:tcW w:w="1701"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422"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D20F99" w:rsidRPr="00CB1D49" w:rsidTr="0017181A">
        <w:trPr>
          <w:trHeight w:val="800"/>
        </w:trPr>
        <w:tc>
          <w:tcPr>
            <w:tcW w:w="9356" w:type="dxa"/>
            <w:gridSpan w:val="4"/>
            <w:vAlign w:val="center"/>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lastRenderedPageBreak/>
              <w:t>5. Соответствие требованиям энергетической эффективности и требованиям</w:t>
            </w:r>
            <w:r w:rsidRPr="00CB1D49">
              <w:rPr>
                <w:rFonts w:ascii="Times New Roman" w:eastAsia="Times New Roman" w:hAnsi="Times New Roman" w:cs="Times New Roman"/>
                <w:color w:val="000000" w:themeColor="text1"/>
                <w:sz w:val="20"/>
                <w:szCs w:val="20"/>
              </w:rPr>
              <w:br/>
              <w:t>оснащенности приборами учета используемых энергетических ресурсов</w:t>
            </w:r>
          </w:p>
        </w:tc>
      </w:tr>
      <w:tr w:rsidR="00D20F99" w:rsidRPr="00CB1D49" w:rsidTr="0017181A">
        <w:trPr>
          <w:trHeight w:val="510"/>
        </w:trPr>
        <w:tc>
          <w:tcPr>
            <w:tcW w:w="2965"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Класс энергоэффективности здания</w:t>
            </w:r>
          </w:p>
        </w:tc>
        <w:tc>
          <w:tcPr>
            <w:tcW w:w="1701"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422"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D20F99" w:rsidRPr="00CB1D49" w:rsidTr="0017181A">
        <w:trPr>
          <w:trHeight w:val="510"/>
        </w:trPr>
        <w:tc>
          <w:tcPr>
            <w:tcW w:w="2965"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Удельный расход тепловой энергии на 1 кв. м площади</w:t>
            </w:r>
          </w:p>
        </w:tc>
        <w:tc>
          <w:tcPr>
            <w:tcW w:w="1701"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кВт</w:t>
            </w:r>
            <w:r w:rsidRPr="00CB1D49">
              <w:rPr>
                <w:rFonts w:ascii="Times New Roman" w:eastAsia="Times New Roman" w:hAnsi="Times New Roman" w:cs="Times New Roman"/>
                <w:color w:val="000000" w:themeColor="text1"/>
                <w:sz w:val="20"/>
                <w:szCs w:val="20"/>
                <w:lang w:val="en-US"/>
              </w:rPr>
              <w:t>•</w:t>
            </w:r>
            <w:r w:rsidRPr="00CB1D49">
              <w:rPr>
                <w:rFonts w:ascii="Times New Roman" w:eastAsia="Times New Roman" w:hAnsi="Times New Roman" w:cs="Times New Roman"/>
                <w:color w:val="000000" w:themeColor="text1"/>
                <w:sz w:val="20"/>
                <w:szCs w:val="20"/>
              </w:rPr>
              <w:t>ч/м</w:t>
            </w:r>
            <w:r w:rsidRPr="00CB1D49">
              <w:rPr>
                <w:rFonts w:ascii="Times New Roman" w:eastAsia="Times New Roman" w:hAnsi="Times New Roman" w:cs="Times New Roman"/>
                <w:color w:val="000000" w:themeColor="text1"/>
                <w:sz w:val="20"/>
                <w:szCs w:val="20"/>
                <w:vertAlign w:val="superscript"/>
              </w:rPr>
              <w:t>2</w:t>
            </w:r>
          </w:p>
        </w:tc>
        <w:tc>
          <w:tcPr>
            <w:tcW w:w="2268"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422"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D20F99" w:rsidRPr="00CB1D49" w:rsidTr="0017181A">
        <w:trPr>
          <w:trHeight w:val="500"/>
        </w:trPr>
        <w:tc>
          <w:tcPr>
            <w:tcW w:w="2965"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Материалы утепления наружных ограждающих конструкций</w:t>
            </w:r>
          </w:p>
        </w:tc>
        <w:tc>
          <w:tcPr>
            <w:tcW w:w="1701"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422"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D20F99" w:rsidRPr="00CB1D49" w:rsidTr="0017181A">
        <w:tc>
          <w:tcPr>
            <w:tcW w:w="2965"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Заполнение световых проемов</w:t>
            </w:r>
          </w:p>
        </w:tc>
        <w:tc>
          <w:tcPr>
            <w:tcW w:w="1701"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422" w:type="dxa"/>
          </w:tcPr>
          <w:p w:rsidR="00D20F99" w:rsidRPr="00CB1D49" w:rsidRDefault="00D20F99" w:rsidP="001718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bl>
    <w:p w:rsidR="00D20F99" w:rsidRPr="00CB1D4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D20F9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К заявлению прилагаются</w:t>
      </w:r>
      <w:r>
        <w:rPr>
          <w:rFonts w:ascii="Times New Roman" w:eastAsia="Calibri" w:hAnsi="Times New Roman" w:cs="Times New Roman"/>
          <w:color w:val="000000" w:themeColor="text1"/>
          <w:sz w:val="20"/>
          <w:szCs w:val="20"/>
          <w:lang w:eastAsia="en-US"/>
        </w:rPr>
        <w:t xml:space="preserve"> (копии)</w:t>
      </w:r>
      <w:r w:rsidRPr="001F13F9">
        <w:rPr>
          <w:rFonts w:ascii="Times New Roman" w:eastAsia="Calibri" w:hAnsi="Times New Roman" w:cs="Times New Roman"/>
          <w:color w:val="000000" w:themeColor="text1"/>
          <w:sz w:val="20"/>
          <w:szCs w:val="20"/>
          <w:lang w:eastAsia="en-US"/>
        </w:rPr>
        <w:t>:</w:t>
      </w: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Pr="00F338C3"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1</w:t>
      </w:r>
      <w:r w:rsidRPr="00F338C3">
        <w:rPr>
          <w:rFonts w:ascii="Times New Roman" w:eastAsia="Calibri" w:hAnsi="Times New Roman" w:cs="Times New Roman"/>
          <w:color w:val="000000" w:themeColor="text1"/>
          <w:sz w:val="20"/>
          <w:szCs w:val="20"/>
          <w:lang w:eastAsia="en-US"/>
        </w:rPr>
        <w:t>) правоустанавливающие документы на земельный участок;</w:t>
      </w:r>
    </w:p>
    <w:p w:rsidR="00D20F9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2</w:t>
      </w:r>
      <w:r w:rsidRPr="00F338C3">
        <w:rPr>
          <w:rFonts w:ascii="Times New Roman" w:eastAsia="Calibri" w:hAnsi="Times New Roman" w:cs="Times New Roman"/>
          <w:color w:val="000000" w:themeColor="text1"/>
          <w:sz w:val="20"/>
          <w:szCs w:val="20"/>
          <w:lang w:eastAsia="en-US"/>
        </w:rPr>
        <w:t>) проект планировки территории и проект межевания территории</w:t>
      </w:r>
      <w:r>
        <w:rPr>
          <w:rFonts w:ascii="Times New Roman" w:eastAsia="Calibri" w:hAnsi="Times New Roman" w:cs="Times New Roman"/>
          <w:color w:val="000000" w:themeColor="text1"/>
          <w:sz w:val="20"/>
          <w:szCs w:val="20"/>
          <w:lang w:eastAsia="en-US"/>
        </w:rPr>
        <w:t xml:space="preserve"> при</w:t>
      </w:r>
      <w:r w:rsidRPr="00F338C3">
        <w:rPr>
          <w:rFonts w:ascii="Times New Roman" w:eastAsia="Calibri" w:hAnsi="Times New Roman" w:cs="Times New Roman"/>
          <w:color w:val="000000" w:themeColor="text1"/>
          <w:sz w:val="20"/>
          <w:szCs w:val="20"/>
          <w:lang w:eastAsia="en-US"/>
        </w:rPr>
        <w:t xml:space="preserve"> строительств</w:t>
      </w:r>
      <w:r>
        <w:rPr>
          <w:rFonts w:ascii="Times New Roman" w:eastAsia="Calibri" w:hAnsi="Times New Roman" w:cs="Times New Roman"/>
          <w:color w:val="000000" w:themeColor="text1"/>
          <w:sz w:val="20"/>
          <w:szCs w:val="20"/>
          <w:lang w:eastAsia="en-US"/>
        </w:rPr>
        <w:t>е</w:t>
      </w:r>
      <w:r w:rsidRPr="00F338C3">
        <w:rPr>
          <w:rFonts w:ascii="Times New Roman" w:eastAsia="Calibri" w:hAnsi="Times New Roman" w:cs="Times New Roman"/>
          <w:color w:val="000000" w:themeColor="text1"/>
          <w:sz w:val="20"/>
          <w:szCs w:val="20"/>
          <w:lang w:eastAsia="en-US"/>
        </w:rPr>
        <w:t>, реконструкции линейного объекта</w:t>
      </w:r>
      <w:r>
        <w:rPr>
          <w:rFonts w:ascii="Times New Roman" w:eastAsia="Calibri" w:hAnsi="Times New Roman" w:cs="Times New Roman"/>
          <w:color w:val="000000" w:themeColor="text1"/>
          <w:sz w:val="20"/>
          <w:szCs w:val="20"/>
          <w:lang w:eastAsia="en-US"/>
        </w:rPr>
        <w:t>;</w:t>
      </w:r>
    </w:p>
    <w:p w:rsidR="00D20F99" w:rsidRPr="00F338C3"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F338C3">
        <w:rPr>
          <w:rFonts w:ascii="Times New Roman" w:eastAsia="Calibri" w:hAnsi="Times New Roman" w:cs="Times New Roman"/>
          <w:color w:val="000000" w:themeColor="text1"/>
          <w:sz w:val="20"/>
          <w:szCs w:val="20"/>
          <w:lang w:eastAsia="en-US"/>
        </w:rPr>
        <w:t xml:space="preserve"> </w:t>
      </w:r>
      <w:r>
        <w:rPr>
          <w:rFonts w:ascii="Times New Roman" w:eastAsia="Calibri" w:hAnsi="Times New Roman" w:cs="Times New Roman"/>
          <w:color w:val="000000" w:themeColor="text1"/>
          <w:sz w:val="20"/>
          <w:szCs w:val="20"/>
          <w:lang w:eastAsia="en-US"/>
        </w:rPr>
        <w:t>3</w:t>
      </w:r>
      <w:r w:rsidRPr="00F338C3">
        <w:rPr>
          <w:rFonts w:ascii="Times New Roman" w:eastAsia="Calibri" w:hAnsi="Times New Roman" w:cs="Times New Roman"/>
          <w:color w:val="000000" w:themeColor="text1"/>
          <w:sz w:val="20"/>
          <w:szCs w:val="20"/>
          <w:lang w:eastAsia="en-US"/>
        </w:rPr>
        <w:t>) разрешение на строительство;</w:t>
      </w:r>
    </w:p>
    <w:p w:rsidR="00D20F99" w:rsidRPr="00F338C3"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4</w:t>
      </w:r>
      <w:r w:rsidRPr="00F338C3">
        <w:rPr>
          <w:rFonts w:ascii="Times New Roman" w:eastAsia="Calibri" w:hAnsi="Times New Roman" w:cs="Times New Roman"/>
          <w:color w:val="000000" w:themeColor="text1"/>
          <w:sz w:val="20"/>
          <w:szCs w:val="20"/>
          <w:lang w:eastAsia="en-US"/>
        </w:rPr>
        <w:t>)акт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D20F99" w:rsidRPr="00F338C3"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5</w:t>
      </w:r>
      <w:r w:rsidRPr="00F338C3">
        <w:rPr>
          <w:rFonts w:ascii="Times New Roman" w:eastAsia="Calibri" w:hAnsi="Times New Roman" w:cs="Times New Roman"/>
          <w:color w:val="000000" w:themeColor="text1"/>
          <w:sz w:val="20"/>
          <w:szCs w:val="20"/>
          <w:lang w:eastAsia="en-US"/>
        </w:rPr>
        <w:t>) документ, подтверждающ</w:t>
      </w:r>
      <w:r>
        <w:rPr>
          <w:rFonts w:ascii="Times New Roman" w:eastAsia="Calibri" w:hAnsi="Times New Roman" w:cs="Times New Roman"/>
          <w:color w:val="000000" w:themeColor="text1"/>
          <w:sz w:val="20"/>
          <w:szCs w:val="20"/>
          <w:lang w:eastAsia="en-US"/>
        </w:rPr>
        <w:t>ий</w:t>
      </w:r>
      <w:r w:rsidRPr="00F338C3">
        <w:rPr>
          <w:rFonts w:ascii="Times New Roman" w:eastAsia="Calibri" w:hAnsi="Times New Roman" w:cs="Times New Roman"/>
          <w:color w:val="000000" w:themeColor="text1"/>
          <w:sz w:val="20"/>
          <w:szCs w:val="20"/>
          <w:lang w:eastAsia="en-US"/>
        </w:rPr>
        <w:t xml:space="preserve">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D20F99" w:rsidRPr="00F338C3"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6</w:t>
      </w:r>
      <w:r w:rsidRPr="00F338C3">
        <w:rPr>
          <w:rFonts w:ascii="Times New Roman" w:eastAsia="Calibri" w:hAnsi="Times New Roman" w:cs="Times New Roman"/>
          <w:color w:val="000000" w:themeColor="text1"/>
          <w:sz w:val="20"/>
          <w:szCs w:val="20"/>
          <w:lang w:eastAsia="en-US"/>
        </w:rPr>
        <w:t>) документ</w:t>
      </w:r>
      <w:r>
        <w:rPr>
          <w:rFonts w:ascii="Times New Roman" w:eastAsia="Calibri" w:hAnsi="Times New Roman" w:cs="Times New Roman"/>
          <w:color w:val="000000" w:themeColor="text1"/>
          <w:sz w:val="20"/>
          <w:szCs w:val="20"/>
          <w:lang w:eastAsia="en-US"/>
        </w:rPr>
        <w:t>а</w:t>
      </w:r>
      <w:r w:rsidRPr="00F338C3">
        <w:rPr>
          <w:rFonts w:ascii="Times New Roman" w:eastAsia="Calibri" w:hAnsi="Times New Roman" w:cs="Times New Roman"/>
          <w:color w:val="000000" w:themeColor="text1"/>
          <w:sz w:val="20"/>
          <w:szCs w:val="20"/>
          <w:lang w:eastAsia="en-US"/>
        </w:rPr>
        <w:t>, подтверждающ</w:t>
      </w:r>
      <w:r>
        <w:rPr>
          <w:rFonts w:ascii="Times New Roman" w:eastAsia="Calibri" w:hAnsi="Times New Roman" w:cs="Times New Roman"/>
          <w:color w:val="000000" w:themeColor="text1"/>
          <w:sz w:val="20"/>
          <w:szCs w:val="20"/>
          <w:lang w:eastAsia="en-US"/>
        </w:rPr>
        <w:t>ая</w:t>
      </w:r>
      <w:r w:rsidRPr="00F338C3">
        <w:rPr>
          <w:rFonts w:ascii="Times New Roman" w:eastAsia="Calibri" w:hAnsi="Times New Roman" w:cs="Times New Roman"/>
          <w:color w:val="000000" w:themeColor="text1"/>
          <w:sz w:val="20"/>
          <w:szCs w:val="20"/>
          <w:lang w:eastAsia="en-US"/>
        </w:rPr>
        <w:t xml:space="preserve">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D20F99" w:rsidRPr="00F338C3"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7</w:t>
      </w:r>
      <w:r w:rsidRPr="00F338C3">
        <w:rPr>
          <w:rFonts w:ascii="Times New Roman" w:eastAsia="Calibri" w:hAnsi="Times New Roman" w:cs="Times New Roman"/>
          <w:color w:val="000000" w:themeColor="text1"/>
          <w:sz w:val="20"/>
          <w:szCs w:val="20"/>
          <w:lang w:eastAsia="en-US"/>
        </w:rPr>
        <w:t xml:space="preserve">) </w:t>
      </w:r>
      <w:r>
        <w:rPr>
          <w:rFonts w:ascii="Times New Roman" w:eastAsia="Calibri" w:hAnsi="Times New Roman" w:cs="Times New Roman"/>
          <w:color w:val="000000" w:themeColor="text1"/>
          <w:sz w:val="20"/>
          <w:szCs w:val="20"/>
          <w:lang w:eastAsia="en-US"/>
        </w:rPr>
        <w:t>документы</w:t>
      </w:r>
      <w:r w:rsidRPr="00F338C3">
        <w:rPr>
          <w:rFonts w:ascii="Times New Roman" w:eastAsia="Calibri" w:hAnsi="Times New Roman" w:cs="Times New Roman"/>
          <w:color w:val="000000" w:themeColor="text1"/>
          <w:sz w:val="20"/>
          <w:szCs w:val="20"/>
          <w:lang w:eastAsia="en-US"/>
        </w:rPr>
        <w:t>, подтверждающи</w:t>
      </w:r>
      <w:r>
        <w:rPr>
          <w:rFonts w:ascii="Times New Roman" w:eastAsia="Calibri" w:hAnsi="Times New Roman" w:cs="Times New Roman"/>
          <w:color w:val="000000" w:themeColor="text1"/>
          <w:sz w:val="20"/>
          <w:szCs w:val="20"/>
          <w:lang w:eastAsia="en-US"/>
        </w:rPr>
        <w:t>е</w:t>
      </w:r>
      <w:r w:rsidRPr="00F338C3">
        <w:rPr>
          <w:rFonts w:ascii="Times New Roman" w:eastAsia="Calibri" w:hAnsi="Times New Roman" w:cs="Times New Roman"/>
          <w:color w:val="000000" w:themeColor="text1"/>
          <w:sz w:val="20"/>
          <w:szCs w:val="20"/>
          <w:lang w:eastAsia="en-US"/>
        </w:rPr>
        <w:t xml:space="preserve">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 </w:t>
      </w:r>
    </w:p>
    <w:p w:rsidR="00D20F99" w:rsidRPr="00F338C3"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8</w:t>
      </w:r>
      <w:r w:rsidRPr="00F338C3">
        <w:rPr>
          <w:rFonts w:ascii="Times New Roman" w:eastAsia="Calibri" w:hAnsi="Times New Roman" w:cs="Times New Roman"/>
          <w:color w:val="000000" w:themeColor="text1"/>
          <w:sz w:val="20"/>
          <w:szCs w:val="20"/>
          <w:lang w:eastAsia="en-US"/>
        </w:rPr>
        <w:t>)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D20F99" w:rsidRPr="00F338C3"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9</w:t>
      </w:r>
      <w:r w:rsidRPr="00F338C3">
        <w:rPr>
          <w:rFonts w:ascii="Times New Roman" w:eastAsia="Calibri" w:hAnsi="Times New Roman" w:cs="Times New Roman"/>
          <w:color w:val="000000" w:themeColor="text1"/>
          <w:sz w:val="20"/>
          <w:szCs w:val="20"/>
          <w:lang w:eastAsia="en-US"/>
        </w:rPr>
        <w:t>)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частью 7 статьи 54 Градостроительного Кодекса;</w:t>
      </w:r>
    </w:p>
    <w:p w:rsidR="00D20F99" w:rsidRPr="00F338C3"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F338C3">
        <w:rPr>
          <w:rFonts w:ascii="Times New Roman" w:eastAsia="Calibri" w:hAnsi="Times New Roman" w:cs="Times New Roman"/>
          <w:color w:val="000000" w:themeColor="text1"/>
          <w:sz w:val="20"/>
          <w:szCs w:val="20"/>
          <w:lang w:eastAsia="en-US"/>
        </w:rPr>
        <w:t>1</w:t>
      </w:r>
      <w:r>
        <w:rPr>
          <w:rFonts w:ascii="Times New Roman" w:eastAsia="Calibri" w:hAnsi="Times New Roman" w:cs="Times New Roman"/>
          <w:color w:val="000000" w:themeColor="text1"/>
          <w:sz w:val="20"/>
          <w:szCs w:val="20"/>
          <w:lang w:eastAsia="en-US"/>
        </w:rPr>
        <w:t>0</w:t>
      </w:r>
      <w:r w:rsidRPr="00F338C3">
        <w:rPr>
          <w:rFonts w:ascii="Times New Roman" w:eastAsia="Calibri" w:hAnsi="Times New Roman" w:cs="Times New Roman"/>
          <w:color w:val="000000" w:themeColor="text1"/>
          <w:sz w:val="20"/>
          <w:szCs w:val="20"/>
          <w:lang w:eastAsia="en-US"/>
        </w:rPr>
        <w:t>)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D20F99" w:rsidRPr="00F338C3"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F338C3">
        <w:rPr>
          <w:rFonts w:ascii="Times New Roman" w:eastAsia="Calibri" w:hAnsi="Times New Roman" w:cs="Times New Roman"/>
          <w:color w:val="000000" w:themeColor="text1"/>
          <w:sz w:val="20"/>
          <w:szCs w:val="20"/>
          <w:lang w:eastAsia="en-US"/>
        </w:rPr>
        <w:t>1</w:t>
      </w:r>
      <w:r>
        <w:rPr>
          <w:rFonts w:ascii="Times New Roman" w:eastAsia="Calibri" w:hAnsi="Times New Roman" w:cs="Times New Roman"/>
          <w:color w:val="000000" w:themeColor="text1"/>
          <w:sz w:val="20"/>
          <w:szCs w:val="20"/>
          <w:lang w:eastAsia="en-US"/>
        </w:rPr>
        <w:t>1</w:t>
      </w:r>
      <w:r w:rsidRPr="00F338C3">
        <w:rPr>
          <w:rFonts w:ascii="Times New Roman" w:eastAsia="Calibri" w:hAnsi="Times New Roman" w:cs="Times New Roman"/>
          <w:color w:val="000000" w:themeColor="text1"/>
          <w:sz w:val="20"/>
          <w:szCs w:val="20"/>
          <w:lang w:eastAsia="en-US"/>
        </w:rPr>
        <w:t>)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D20F99" w:rsidRPr="00F338C3"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F338C3">
        <w:rPr>
          <w:rFonts w:ascii="Times New Roman" w:eastAsia="Calibri" w:hAnsi="Times New Roman" w:cs="Times New Roman"/>
          <w:color w:val="000000" w:themeColor="text1"/>
          <w:sz w:val="20"/>
          <w:szCs w:val="20"/>
          <w:lang w:eastAsia="en-US"/>
        </w:rPr>
        <w:t>1</w:t>
      </w:r>
      <w:r>
        <w:rPr>
          <w:rFonts w:ascii="Times New Roman" w:eastAsia="Calibri" w:hAnsi="Times New Roman" w:cs="Times New Roman"/>
          <w:color w:val="000000" w:themeColor="text1"/>
          <w:sz w:val="20"/>
          <w:szCs w:val="20"/>
          <w:lang w:eastAsia="en-US"/>
        </w:rPr>
        <w:t>2</w:t>
      </w:r>
      <w:r w:rsidRPr="00F338C3">
        <w:rPr>
          <w:rFonts w:ascii="Times New Roman" w:eastAsia="Calibri" w:hAnsi="Times New Roman" w:cs="Times New Roman"/>
          <w:color w:val="000000" w:themeColor="text1"/>
          <w:sz w:val="20"/>
          <w:szCs w:val="20"/>
          <w:lang w:eastAsia="en-US"/>
        </w:rPr>
        <w:t>)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D20F99" w:rsidRPr="00F338C3"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F338C3">
        <w:rPr>
          <w:rFonts w:ascii="Times New Roman" w:eastAsia="Calibri" w:hAnsi="Times New Roman" w:cs="Times New Roman"/>
          <w:color w:val="000000" w:themeColor="text1"/>
          <w:sz w:val="20"/>
          <w:szCs w:val="20"/>
          <w:lang w:eastAsia="en-US"/>
        </w:rPr>
        <w:t>1</w:t>
      </w:r>
      <w:r>
        <w:rPr>
          <w:rFonts w:ascii="Times New Roman" w:eastAsia="Calibri" w:hAnsi="Times New Roman" w:cs="Times New Roman"/>
          <w:color w:val="000000" w:themeColor="text1"/>
          <w:sz w:val="20"/>
          <w:szCs w:val="20"/>
          <w:lang w:eastAsia="en-US"/>
        </w:rPr>
        <w:t>3</w:t>
      </w:r>
      <w:r w:rsidRPr="00F338C3">
        <w:rPr>
          <w:rFonts w:ascii="Times New Roman" w:eastAsia="Calibri" w:hAnsi="Times New Roman" w:cs="Times New Roman"/>
          <w:color w:val="000000" w:themeColor="text1"/>
          <w:sz w:val="20"/>
          <w:szCs w:val="20"/>
          <w:lang w:eastAsia="en-US"/>
        </w:rPr>
        <w:t xml:space="preserve">) 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w:t>
      </w:r>
      <w:r w:rsidRPr="00F338C3">
        <w:rPr>
          <w:rFonts w:ascii="Times New Roman" w:eastAsia="Calibri" w:hAnsi="Times New Roman" w:cs="Times New Roman"/>
          <w:color w:val="000000" w:themeColor="text1"/>
          <w:sz w:val="20"/>
          <w:szCs w:val="20"/>
          <w:lang w:eastAsia="en-US"/>
        </w:rPr>
        <w:lastRenderedPageBreak/>
        <w:t>связи, и если для эксплуатации этого объекта в соответствии с федеральными законами требуется установление охранной зоны.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D20F99" w:rsidRPr="001F13F9" w:rsidRDefault="00D20F99" w:rsidP="00D20F99">
      <w:pPr>
        <w:autoSpaceDE w:val="0"/>
        <w:autoSpaceDN w:val="0"/>
        <w:adjustRightInd w:val="0"/>
        <w:spacing w:after="0" w:line="240" w:lineRule="auto"/>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_______________________________________________________________________</w:t>
      </w:r>
      <w:r w:rsidR="004E7C69">
        <w:rPr>
          <w:rFonts w:ascii="Times New Roman" w:eastAsia="Calibri" w:hAnsi="Times New Roman" w:cs="Times New Roman"/>
          <w:color w:val="000000" w:themeColor="text1"/>
          <w:sz w:val="20"/>
          <w:szCs w:val="20"/>
          <w:lang w:eastAsia="en-US"/>
        </w:rPr>
        <w:t>____</w:t>
      </w:r>
      <w:r w:rsidRPr="001F13F9">
        <w:rPr>
          <w:rFonts w:ascii="Times New Roman" w:eastAsia="Calibri" w:hAnsi="Times New Roman" w:cs="Times New Roman"/>
          <w:color w:val="000000" w:themeColor="text1"/>
          <w:sz w:val="20"/>
          <w:szCs w:val="20"/>
          <w:lang w:eastAsia="en-US"/>
        </w:rPr>
        <w:t>_________________</w:t>
      </w: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Необходимые к заявлению документы прилагаются. Заявитель подтверждает подлинность и достоверность представленных сведений и документов.</w:t>
      </w:r>
    </w:p>
    <w:p w:rsidR="00D20F99" w:rsidRPr="001F13F9" w:rsidRDefault="00D20F99" w:rsidP="00D20F99">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D20F99" w:rsidRPr="001F13F9" w:rsidRDefault="00D20F99" w:rsidP="004E7C69">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Заявитель:</w:t>
      </w:r>
      <w:r w:rsidR="004E7C69">
        <w:rPr>
          <w:rFonts w:ascii="Times New Roman" w:eastAsia="Times New Roman" w:hAnsi="Times New Roman" w:cs="Times New Roman"/>
          <w:color w:val="000000" w:themeColor="text1"/>
          <w:sz w:val="20"/>
          <w:szCs w:val="20"/>
        </w:rPr>
        <w:t xml:space="preserve"> </w:t>
      </w:r>
      <w:r w:rsidRPr="001F13F9">
        <w:rPr>
          <w:rFonts w:ascii="Times New Roman" w:eastAsia="Times New Roman" w:hAnsi="Times New Roman" w:cs="Times New Roman"/>
          <w:color w:val="000000" w:themeColor="text1"/>
          <w:sz w:val="20"/>
          <w:szCs w:val="20"/>
        </w:rPr>
        <w:t>___________________________________________________________________________</w:t>
      </w:r>
    </w:p>
    <w:p w:rsidR="00D20F99" w:rsidRPr="001F13F9" w:rsidRDefault="004E7C6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 xml:space="preserve">             </w:t>
      </w:r>
      <w:r w:rsidR="00D20F99" w:rsidRPr="001F13F9">
        <w:rPr>
          <w:rFonts w:ascii="Times New Roman" w:eastAsia="Times New Roman" w:hAnsi="Times New Roman" w:cs="Times New Roman"/>
          <w:color w:val="000000" w:themeColor="text1"/>
          <w:sz w:val="16"/>
          <w:szCs w:val="16"/>
        </w:rPr>
        <w:t xml:space="preserve">(для юридического лица - должность)                               </w:t>
      </w:r>
      <w:r>
        <w:rPr>
          <w:rFonts w:ascii="Times New Roman" w:eastAsia="Times New Roman" w:hAnsi="Times New Roman" w:cs="Times New Roman"/>
          <w:color w:val="000000" w:themeColor="text1"/>
          <w:sz w:val="16"/>
          <w:szCs w:val="16"/>
        </w:rPr>
        <w:t xml:space="preserve">                         </w:t>
      </w:r>
      <w:r w:rsidR="00D20F99" w:rsidRPr="001F13F9">
        <w:rPr>
          <w:rFonts w:ascii="Times New Roman" w:eastAsia="Times New Roman" w:hAnsi="Times New Roman" w:cs="Times New Roman"/>
          <w:color w:val="000000" w:themeColor="text1"/>
          <w:sz w:val="16"/>
          <w:szCs w:val="16"/>
        </w:rPr>
        <w:t>(Ф.И.О.)      (Подпись)</w:t>
      </w:r>
    </w:p>
    <w:p w:rsidR="00D20F99" w:rsidRPr="001F13F9" w:rsidRDefault="00D20F99" w:rsidP="00D20F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«_____»_____________20_____ г.</w:t>
      </w:r>
    </w:p>
    <w:p w:rsidR="004E7C69" w:rsidRDefault="004E7C69">
      <w:r>
        <w:br w:type="page"/>
      </w:r>
    </w:p>
    <w:p w:rsidR="004E7C69" w:rsidRPr="00EB0890" w:rsidRDefault="004E7C69" w:rsidP="004E7C69">
      <w:pPr>
        <w:pStyle w:val="1"/>
        <w:spacing w:before="0" w:after="0"/>
        <w:jc w:val="right"/>
        <w:rPr>
          <w:rFonts w:ascii="Times New Roman" w:hAnsi="Times New Roman"/>
          <w:sz w:val="28"/>
          <w:szCs w:val="28"/>
        </w:rPr>
      </w:pPr>
      <w:r w:rsidRPr="00EB0890">
        <w:rPr>
          <w:rFonts w:ascii="Times New Roman" w:hAnsi="Times New Roman"/>
          <w:szCs w:val="28"/>
        </w:rPr>
        <w:lastRenderedPageBreak/>
        <w:t>Приложение № 3</w:t>
      </w: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530"/>
      </w:tblGrid>
      <w:tr w:rsidR="0009562D" w:rsidRPr="0009562D" w:rsidTr="00A50FC7">
        <w:tc>
          <w:tcPr>
            <w:tcW w:w="5098" w:type="dxa"/>
          </w:tcPr>
          <w:p w:rsidR="0009562D" w:rsidRDefault="0009562D" w:rsidP="00A50FC7">
            <w:pPr>
              <w:pStyle w:val="ConsPlusTitle"/>
              <w:jc w:val="right"/>
              <w:rPr>
                <w:rFonts w:ascii="Times New Roman" w:hAnsi="Times New Roman" w:cs="Times New Roman"/>
                <w:b w:val="0"/>
                <w:sz w:val="24"/>
                <w:szCs w:val="24"/>
              </w:rPr>
            </w:pPr>
          </w:p>
        </w:tc>
        <w:tc>
          <w:tcPr>
            <w:tcW w:w="4530" w:type="dxa"/>
          </w:tcPr>
          <w:p w:rsidR="0009562D" w:rsidRDefault="0009562D" w:rsidP="00A50FC7">
            <w:pPr>
              <w:pStyle w:val="ConsPlusTitle"/>
              <w:jc w:val="right"/>
              <w:rPr>
                <w:rFonts w:ascii="Times New Roman" w:hAnsi="Times New Roman" w:cs="Times New Roman"/>
                <w:b w:val="0"/>
                <w:color w:val="000000" w:themeColor="text1"/>
                <w:sz w:val="24"/>
                <w:szCs w:val="24"/>
              </w:rPr>
            </w:pPr>
            <w:r>
              <w:rPr>
                <w:rFonts w:ascii="Times New Roman" w:hAnsi="Times New Roman" w:cs="Times New Roman"/>
                <w:b w:val="0"/>
                <w:sz w:val="24"/>
                <w:szCs w:val="24"/>
              </w:rPr>
              <w:t>к</w:t>
            </w:r>
            <w:r w:rsidRPr="00D319B0">
              <w:rPr>
                <w:rFonts w:ascii="Times New Roman" w:hAnsi="Times New Roman" w:cs="Times New Roman"/>
                <w:b w:val="0"/>
                <w:sz w:val="24"/>
                <w:szCs w:val="24"/>
              </w:rPr>
              <w:t xml:space="preserve"> Административному регламенту</w:t>
            </w:r>
            <w:r>
              <w:rPr>
                <w:rFonts w:ascii="Times New Roman" w:hAnsi="Times New Roman" w:cs="Times New Roman"/>
                <w:b w:val="0"/>
                <w:sz w:val="24"/>
                <w:szCs w:val="24"/>
              </w:rPr>
              <w:t xml:space="preserve"> </w:t>
            </w:r>
            <w:r w:rsidRPr="00D319B0">
              <w:rPr>
                <w:rFonts w:ascii="Times New Roman" w:hAnsi="Times New Roman" w:cs="Times New Roman"/>
                <w:b w:val="0"/>
                <w:color w:val="000000" w:themeColor="text1"/>
                <w:sz w:val="24"/>
                <w:szCs w:val="24"/>
              </w:rPr>
              <w:t>предоставления Министерством</w:t>
            </w:r>
          </w:p>
          <w:p w:rsidR="0009562D" w:rsidRPr="0009562D" w:rsidRDefault="0009562D" w:rsidP="00A50FC7">
            <w:pPr>
              <w:pStyle w:val="ConsPlusTitle"/>
              <w:jc w:val="right"/>
              <w:rPr>
                <w:rFonts w:ascii="Times New Roman" w:hAnsi="Times New Roman" w:cs="Times New Roman"/>
                <w:b w:val="0"/>
                <w:color w:val="000000" w:themeColor="text1"/>
                <w:sz w:val="24"/>
                <w:szCs w:val="24"/>
              </w:rPr>
            </w:pPr>
            <w:r w:rsidRPr="00D319B0">
              <w:rPr>
                <w:rFonts w:ascii="Times New Roman" w:hAnsi="Times New Roman" w:cs="Times New Roman"/>
                <w:b w:val="0"/>
                <w:color w:val="000000" w:themeColor="text1"/>
                <w:sz w:val="24"/>
                <w:szCs w:val="24"/>
              </w:rPr>
              <w:t>строительства</w:t>
            </w:r>
            <w:r>
              <w:rPr>
                <w:rFonts w:ascii="Times New Roman" w:hAnsi="Times New Roman" w:cs="Times New Roman"/>
                <w:b w:val="0"/>
                <w:color w:val="000000" w:themeColor="text1"/>
                <w:sz w:val="24"/>
                <w:szCs w:val="24"/>
              </w:rPr>
              <w:t xml:space="preserve"> </w:t>
            </w:r>
            <w:r w:rsidRPr="00D319B0">
              <w:rPr>
                <w:rFonts w:ascii="Times New Roman" w:hAnsi="Times New Roman" w:cs="Times New Roman"/>
                <w:b w:val="0"/>
                <w:color w:val="000000" w:themeColor="text1"/>
                <w:sz w:val="24"/>
                <w:szCs w:val="24"/>
              </w:rPr>
              <w:t>и жилищной политики Камчатского края</w:t>
            </w:r>
            <w:r>
              <w:rPr>
                <w:rFonts w:ascii="Times New Roman" w:hAnsi="Times New Roman" w:cs="Times New Roman"/>
                <w:b w:val="0"/>
                <w:color w:val="000000" w:themeColor="text1"/>
                <w:sz w:val="24"/>
                <w:szCs w:val="24"/>
              </w:rPr>
              <w:t xml:space="preserve"> </w:t>
            </w:r>
            <w:r w:rsidRPr="00D319B0">
              <w:rPr>
                <w:rFonts w:ascii="Times New Roman" w:hAnsi="Times New Roman" w:cs="Times New Roman"/>
                <w:b w:val="0"/>
                <w:color w:val="000000" w:themeColor="text1"/>
                <w:sz w:val="24"/>
                <w:szCs w:val="24"/>
              </w:rPr>
              <w:t>государственной услуги по выдаче</w:t>
            </w:r>
            <w:r>
              <w:rPr>
                <w:rFonts w:ascii="Times New Roman" w:hAnsi="Times New Roman" w:cs="Times New Roman"/>
                <w:b w:val="0"/>
                <w:color w:val="000000" w:themeColor="text1"/>
                <w:sz w:val="24"/>
                <w:szCs w:val="24"/>
              </w:rPr>
              <w:t xml:space="preserve"> </w:t>
            </w:r>
            <w:r w:rsidRPr="00D319B0">
              <w:rPr>
                <w:rFonts w:ascii="Times New Roman" w:hAnsi="Times New Roman" w:cs="Times New Roman"/>
                <w:b w:val="0"/>
                <w:color w:val="000000" w:themeColor="text1"/>
                <w:sz w:val="24"/>
                <w:szCs w:val="24"/>
              </w:rPr>
              <w:t xml:space="preserve">разрешений на </w:t>
            </w:r>
            <w:r>
              <w:rPr>
                <w:rFonts w:ascii="Times New Roman" w:hAnsi="Times New Roman" w:cs="Times New Roman"/>
                <w:b w:val="0"/>
                <w:color w:val="000000" w:themeColor="text1"/>
                <w:sz w:val="24"/>
                <w:szCs w:val="24"/>
              </w:rPr>
              <w:t xml:space="preserve">                    </w:t>
            </w:r>
            <w:r w:rsidRPr="00D319B0">
              <w:rPr>
                <w:rFonts w:ascii="Times New Roman" w:hAnsi="Times New Roman" w:cs="Times New Roman"/>
                <w:b w:val="0"/>
                <w:color w:val="000000" w:themeColor="text1"/>
                <w:sz w:val="24"/>
                <w:szCs w:val="24"/>
              </w:rPr>
              <w:t>строительство и ввод</w:t>
            </w:r>
            <w:r>
              <w:rPr>
                <w:rFonts w:ascii="Times New Roman" w:hAnsi="Times New Roman" w:cs="Times New Roman"/>
                <w:b w:val="0"/>
                <w:color w:val="000000" w:themeColor="text1"/>
                <w:sz w:val="24"/>
                <w:szCs w:val="24"/>
              </w:rPr>
              <w:t xml:space="preserve"> объектов в </w:t>
            </w:r>
            <w:r w:rsidRPr="00D319B0">
              <w:rPr>
                <w:rFonts w:ascii="Times New Roman" w:hAnsi="Times New Roman" w:cs="Times New Roman"/>
                <w:b w:val="0"/>
                <w:color w:val="000000" w:themeColor="text1"/>
                <w:sz w:val="24"/>
                <w:szCs w:val="24"/>
              </w:rPr>
              <w:t>эксплуатацию,</w:t>
            </w:r>
            <w:r>
              <w:rPr>
                <w:rFonts w:ascii="Times New Roman" w:hAnsi="Times New Roman" w:cs="Times New Roman"/>
                <w:b w:val="0"/>
                <w:color w:val="000000" w:themeColor="text1"/>
                <w:sz w:val="24"/>
                <w:szCs w:val="24"/>
              </w:rPr>
              <w:t xml:space="preserve"> </w:t>
            </w:r>
            <w:r w:rsidRPr="00D319B0">
              <w:rPr>
                <w:rFonts w:ascii="Times New Roman" w:hAnsi="Times New Roman" w:cs="Times New Roman"/>
                <w:b w:val="0"/>
                <w:color w:val="000000" w:themeColor="text1"/>
                <w:sz w:val="24"/>
                <w:szCs w:val="24"/>
              </w:rPr>
              <w:t>в</w:t>
            </w:r>
            <w:r>
              <w:rPr>
                <w:rFonts w:ascii="Times New Roman" w:hAnsi="Times New Roman" w:cs="Times New Roman"/>
                <w:b w:val="0"/>
                <w:color w:val="000000" w:themeColor="text1"/>
                <w:sz w:val="24"/>
                <w:szCs w:val="24"/>
              </w:rPr>
              <w:t xml:space="preserve"> п</w:t>
            </w:r>
            <w:r w:rsidRPr="00D319B0">
              <w:rPr>
                <w:rFonts w:ascii="Times New Roman" w:hAnsi="Times New Roman" w:cs="Times New Roman"/>
                <w:b w:val="0"/>
                <w:color w:val="000000" w:themeColor="text1"/>
                <w:sz w:val="24"/>
                <w:szCs w:val="24"/>
              </w:rPr>
              <w:t>ре</w:t>
            </w:r>
            <w:r>
              <w:rPr>
                <w:rFonts w:ascii="Times New Roman" w:hAnsi="Times New Roman" w:cs="Times New Roman"/>
                <w:b w:val="0"/>
                <w:color w:val="000000" w:themeColor="text1"/>
                <w:sz w:val="24"/>
                <w:szCs w:val="24"/>
              </w:rPr>
              <w:t xml:space="preserve">делах полномочий, установленных </w:t>
            </w:r>
            <w:r w:rsidRPr="00D319B0">
              <w:rPr>
                <w:rFonts w:ascii="Times New Roman" w:hAnsi="Times New Roman" w:cs="Times New Roman"/>
                <w:b w:val="0"/>
                <w:color w:val="000000" w:themeColor="text1"/>
                <w:sz w:val="24"/>
                <w:szCs w:val="24"/>
              </w:rPr>
              <w:t>градостроительным кодексом Российской Федерации</w:t>
            </w:r>
          </w:p>
        </w:tc>
      </w:tr>
    </w:tbl>
    <w:p w:rsidR="004E7C69" w:rsidRPr="009245BD" w:rsidRDefault="004E7C69" w:rsidP="0009562D">
      <w:pPr>
        <w:spacing w:after="0"/>
        <w:rPr>
          <w:rFonts w:ascii="Times New Roman" w:hAnsi="Times New Roman" w:cs="Times New Roman"/>
          <w:sz w:val="28"/>
          <w:szCs w:val="28"/>
        </w:rPr>
      </w:pPr>
    </w:p>
    <w:tbl>
      <w:tblPr>
        <w:tblpPr w:leftFromText="180" w:rightFromText="180" w:vertAnchor="text" w:horzAnchor="margin" w:tblpXSpec="right" w:tblpY="154"/>
        <w:tblW w:w="4556" w:type="dxa"/>
        <w:tblLook w:val="0000" w:firstRow="0" w:lastRow="0" w:firstColumn="0" w:lastColumn="0" w:noHBand="0" w:noVBand="0"/>
      </w:tblPr>
      <w:tblGrid>
        <w:gridCol w:w="4556"/>
      </w:tblGrid>
      <w:tr w:rsidR="004E7C69" w:rsidRPr="009245BD" w:rsidTr="0017181A">
        <w:trPr>
          <w:trHeight w:val="467"/>
        </w:trPr>
        <w:tc>
          <w:tcPr>
            <w:tcW w:w="4556" w:type="dxa"/>
          </w:tcPr>
          <w:p w:rsidR="004E7C69" w:rsidRPr="009245BD" w:rsidRDefault="004E7C69" w:rsidP="0017181A">
            <w:pPr>
              <w:spacing w:after="0"/>
              <w:jc w:val="both"/>
              <w:rPr>
                <w:rFonts w:ascii="Times New Roman" w:hAnsi="Times New Roman" w:cs="Times New Roman"/>
                <w:sz w:val="20"/>
                <w:szCs w:val="20"/>
              </w:rPr>
            </w:pPr>
            <w:r>
              <w:rPr>
                <w:rFonts w:ascii="Times New Roman" w:hAnsi="Times New Roman" w:cs="Times New Roman"/>
                <w:sz w:val="20"/>
                <w:szCs w:val="20"/>
              </w:rPr>
              <w:t>Министру строительства</w:t>
            </w:r>
            <w:r w:rsidR="0009562D">
              <w:rPr>
                <w:rFonts w:ascii="Times New Roman" w:hAnsi="Times New Roman" w:cs="Times New Roman"/>
                <w:sz w:val="20"/>
                <w:szCs w:val="20"/>
              </w:rPr>
              <w:t xml:space="preserve"> и жилищной политики</w:t>
            </w:r>
            <w:r>
              <w:rPr>
                <w:rFonts w:ascii="Times New Roman" w:hAnsi="Times New Roman" w:cs="Times New Roman"/>
                <w:sz w:val="20"/>
                <w:szCs w:val="20"/>
              </w:rPr>
              <w:t xml:space="preserve"> Камчатского края</w:t>
            </w:r>
          </w:p>
          <w:p w:rsidR="004E7C69" w:rsidRPr="009245BD" w:rsidRDefault="0009562D" w:rsidP="0017181A">
            <w:pPr>
              <w:spacing w:after="0"/>
              <w:jc w:val="both"/>
              <w:rPr>
                <w:rFonts w:ascii="Times New Roman" w:hAnsi="Times New Roman" w:cs="Times New Roman"/>
                <w:sz w:val="20"/>
                <w:szCs w:val="20"/>
              </w:rPr>
            </w:pPr>
            <w:r>
              <w:rPr>
                <w:rFonts w:ascii="Times New Roman" w:hAnsi="Times New Roman" w:cs="Times New Roman"/>
                <w:sz w:val="20"/>
                <w:szCs w:val="20"/>
              </w:rPr>
              <w:t>о</w:t>
            </w:r>
            <w:r w:rsidR="004E7C69" w:rsidRPr="009245BD">
              <w:rPr>
                <w:rFonts w:ascii="Times New Roman" w:hAnsi="Times New Roman" w:cs="Times New Roman"/>
                <w:sz w:val="20"/>
                <w:szCs w:val="20"/>
              </w:rPr>
              <w:t>т______________________________________</w:t>
            </w:r>
          </w:p>
          <w:p w:rsidR="004E7C69" w:rsidRPr="009245BD" w:rsidRDefault="004E7C69" w:rsidP="0017181A">
            <w:pPr>
              <w:spacing w:after="0"/>
              <w:ind w:firstLine="709"/>
              <w:jc w:val="both"/>
              <w:rPr>
                <w:rFonts w:ascii="Times New Roman" w:hAnsi="Times New Roman" w:cs="Times New Roman"/>
                <w:sz w:val="20"/>
                <w:szCs w:val="20"/>
              </w:rPr>
            </w:pPr>
            <w:r w:rsidRPr="009245BD">
              <w:rPr>
                <w:rFonts w:ascii="Times New Roman" w:hAnsi="Times New Roman" w:cs="Times New Roman"/>
                <w:sz w:val="20"/>
                <w:szCs w:val="20"/>
              </w:rPr>
              <w:t>(наименование застройщика)</w:t>
            </w:r>
          </w:p>
          <w:p w:rsidR="004E7C69" w:rsidRPr="009245BD" w:rsidRDefault="004E7C69" w:rsidP="0017181A">
            <w:pPr>
              <w:spacing w:after="0"/>
              <w:jc w:val="both"/>
              <w:rPr>
                <w:rFonts w:ascii="Times New Roman" w:hAnsi="Times New Roman" w:cs="Times New Roman"/>
                <w:sz w:val="20"/>
                <w:szCs w:val="20"/>
              </w:rPr>
            </w:pPr>
            <w:r w:rsidRPr="009245BD">
              <w:rPr>
                <w:rFonts w:ascii="Times New Roman" w:hAnsi="Times New Roman" w:cs="Times New Roman"/>
                <w:sz w:val="20"/>
                <w:szCs w:val="20"/>
              </w:rPr>
              <w:t>________________________________________</w:t>
            </w:r>
          </w:p>
          <w:p w:rsidR="004E7C69" w:rsidRPr="009245BD" w:rsidRDefault="004E7C69" w:rsidP="0017181A">
            <w:pPr>
              <w:spacing w:after="0"/>
              <w:ind w:firstLine="709"/>
              <w:jc w:val="both"/>
              <w:rPr>
                <w:rFonts w:ascii="Times New Roman" w:hAnsi="Times New Roman" w:cs="Times New Roman"/>
                <w:sz w:val="20"/>
                <w:szCs w:val="20"/>
              </w:rPr>
            </w:pPr>
            <w:r w:rsidRPr="009245BD">
              <w:rPr>
                <w:rFonts w:ascii="Times New Roman" w:hAnsi="Times New Roman" w:cs="Times New Roman"/>
                <w:sz w:val="20"/>
                <w:szCs w:val="20"/>
              </w:rPr>
              <w:t>(почтовый индекс и адрес)</w:t>
            </w:r>
          </w:p>
          <w:p w:rsidR="004E7C69" w:rsidRPr="009245BD" w:rsidRDefault="004E7C69" w:rsidP="0017181A">
            <w:pPr>
              <w:spacing w:after="0"/>
              <w:jc w:val="both"/>
              <w:rPr>
                <w:rFonts w:ascii="Times New Roman" w:hAnsi="Times New Roman" w:cs="Times New Roman"/>
                <w:sz w:val="20"/>
                <w:szCs w:val="20"/>
              </w:rPr>
            </w:pPr>
            <w:r w:rsidRPr="009245BD">
              <w:rPr>
                <w:rFonts w:ascii="Times New Roman" w:hAnsi="Times New Roman" w:cs="Times New Roman"/>
                <w:sz w:val="20"/>
                <w:szCs w:val="20"/>
              </w:rPr>
              <w:t>В случае, если с заявлением</w:t>
            </w:r>
            <w:r>
              <w:rPr>
                <w:rFonts w:ascii="Times New Roman" w:hAnsi="Times New Roman" w:cs="Times New Roman"/>
                <w:sz w:val="20"/>
                <w:szCs w:val="20"/>
              </w:rPr>
              <w:t xml:space="preserve"> </w:t>
            </w:r>
            <w:r w:rsidRPr="009245BD">
              <w:rPr>
                <w:rFonts w:ascii="Times New Roman" w:hAnsi="Times New Roman" w:cs="Times New Roman"/>
                <w:sz w:val="20"/>
                <w:szCs w:val="20"/>
              </w:rPr>
              <w:t xml:space="preserve">обращается представитель </w:t>
            </w:r>
            <w:r>
              <w:rPr>
                <w:rFonts w:ascii="Times New Roman" w:hAnsi="Times New Roman" w:cs="Times New Roman"/>
                <w:sz w:val="20"/>
                <w:szCs w:val="20"/>
              </w:rPr>
              <w:t>застройщика</w:t>
            </w:r>
            <w:r w:rsidRPr="009245BD">
              <w:rPr>
                <w:rFonts w:ascii="Times New Roman" w:hAnsi="Times New Roman" w:cs="Times New Roman"/>
                <w:sz w:val="20"/>
                <w:szCs w:val="20"/>
              </w:rPr>
              <w:t>:</w:t>
            </w:r>
          </w:p>
          <w:p w:rsidR="004E7C69" w:rsidRPr="009245BD" w:rsidRDefault="004E7C69" w:rsidP="0017181A">
            <w:pPr>
              <w:spacing w:after="0"/>
              <w:jc w:val="both"/>
              <w:rPr>
                <w:rFonts w:ascii="Times New Roman" w:hAnsi="Times New Roman" w:cs="Times New Roman"/>
                <w:sz w:val="20"/>
                <w:szCs w:val="20"/>
              </w:rPr>
            </w:pPr>
            <w:r w:rsidRPr="009245BD">
              <w:rPr>
                <w:rFonts w:ascii="Times New Roman" w:hAnsi="Times New Roman" w:cs="Times New Roman"/>
                <w:sz w:val="20"/>
                <w:szCs w:val="20"/>
              </w:rPr>
              <w:t>Ф.И.О. представителя____________________</w:t>
            </w:r>
          </w:p>
          <w:p w:rsidR="004E7C69" w:rsidRPr="009245BD" w:rsidRDefault="004E7C69" w:rsidP="0017181A">
            <w:pPr>
              <w:spacing w:after="0"/>
              <w:jc w:val="both"/>
              <w:rPr>
                <w:rFonts w:ascii="Times New Roman" w:hAnsi="Times New Roman" w:cs="Times New Roman"/>
                <w:sz w:val="20"/>
                <w:szCs w:val="20"/>
              </w:rPr>
            </w:pPr>
            <w:r w:rsidRPr="009245BD">
              <w:rPr>
                <w:rFonts w:ascii="Times New Roman" w:hAnsi="Times New Roman" w:cs="Times New Roman"/>
                <w:sz w:val="20"/>
                <w:szCs w:val="20"/>
              </w:rPr>
              <w:t>________________________________________</w:t>
            </w:r>
          </w:p>
          <w:p w:rsidR="004E7C69" w:rsidRPr="009245BD" w:rsidRDefault="004E7C69" w:rsidP="0017181A">
            <w:pPr>
              <w:spacing w:after="0"/>
              <w:jc w:val="both"/>
              <w:rPr>
                <w:rFonts w:ascii="Times New Roman" w:hAnsi="Times New Roman" w:cs="Times New Roman"/>
                <w:sz w:val="20"/>
                <w:szCs w:val="20"/>
              </w:rPr>
            </w:pPr>
            <w:r w:rsidRPr="009245BD">
              <w:rPr>
                <w:rFonts w:ascii="Times New Roman" w:hAnsi="Times New Roman" w:cs="Times New Roman"/>
                <w:sz w:val="20"/>
                <w:szCs w:val="20"/>
              </w:rPr>
              <w:t>Дата выдачи доверенности:_______________</w:t>
            </w:r>
          </w:p>
          <w:p w:rsidR="004E7C69" w:rsidRPr="009245BD" w:rsidRDefault="004E7C69" w:rsidP="0017181A">
            <w:pPr>
              <w:spacing w:after="0"/>
              <w:jc w:val="both"/>
              <w:rPr>
                <w:rFonts w:ascii="Times New Roman" w:hAnsi="Times New Roman" w:cs="Times New Roman"/>
                <w:sz w:val="20"/>
                <w:szCs w:val="20"/>
              </w:rPr>
            </w:pPr>
            <w:r w:rsidRPr="009245BD">
              <w:rPr>
                <w:rFonts w:ascii="Times New Roman" w:hAnsi="Times New Roman" w:cs="Times New Roman"/>
                <w:sz w:val="20"/>
                <w:szCs w:val="20"/>
              </w:rPr>
              <w:t>Сроком на_______________________________</w:t>
            </w:r>
          </w:p>
          <w:p w:rsidR="004E7C69" w:rsidRPr="009245BD" w:rsidRDefault="004E7C69" w:rsidP="0017181A">
            <w:pPr>
              <w:spacing w:after="0"/>
              <w:jc w:val="both"/>
              <w:rPr>
                <w:rFonts w:ascii="Times New Roman" w:hAnsi="Times New Roman" w:cs="Times New Roman"/>
                <w:sz w:val="20"/>
                <w:szCs w:val="20"/>
              </w:rPr>
            </w:pPr>
            <w:r w:rsidRPr="009245BD">
              <w:rPr>
                <w:rFonts w:ascii="Times New Roman" w:hAnsi="Times New Roman" w:cs="Times New Roman"/>
                <w:sz w:val="20"/>
                <w:szCs w:val="20"/>
              </w:rPr>
              <w:t>Серия, номер доверенности_______________</w:t>
            </w:r>
          </w:p>
          <w:p w:rsidR="004E7C69" w:rsidRPr="009245BD" w:rsidRDefault="004E7C69" w:rsidP="0017181A">
            <w:pPr>
              <w:spacing w:after="0"/>
              <w:ind w:firstLine="709"/>
              <w:jc w:val="both"/>
              <w:rPr>
                <w:rFonts w:ascii="Times New Roman" w:hAnsi="Times New Roman" w:cs="Times New Roman"/>
                <w:sz w:val="28"/>
                <w:szCs w:val="28"/>
              </w:rPr>
            </w:pPr>
          </w:p>
        </w:tc>
      </w:tr>
    </w:tbl>
    <w:p w:rsidR="004E7C69" w:rsidRPr="009245BD" w:rsidRDefault="004E7C69" w:rsidP="004E7C69">
      <w:pPr>
        <w:spacing w:after="0"/>
        <w:ind w:firstLine="709"/>
        <w:jc w:val="both"/>
        <w:rPr>
          <w:rFonts w:ascii="Times New Roman" w:hAnsi="Times New Roman" w:cs="Times New Roman"/>
          <w:sz w:val="28"/>
          <w:szCs w:val="28"/>
        </w:rPr>
      </w:pPr>
    </w:p>
    <w:p w:rsidR="004E7C69" w:rsidRPr="009245BD" w:rsidRDefault="004E7C69" w:rsidP="004E7C69">
      <w:pPr>
        <w:spacing w:after="0"/>
        <w:ind w:firstLine="709"/>
        <w:jc w:val="both"/>
        <w:rPr>
          <w:rFonts w:ascii="Times New Roman" w:hAnsi="Times New Roman" w:cs="Times New Roman"/>
          <w:sz w:val="28"/>
          <w:szCs w:val="28"/>
        </w:rPr>
      </w:pPr>
    </w:p>
    <w:p w:rsidR="004E7C69" w:rsidRPr="009245BD" w:rsidRDefault="004E7C69" w:rsidP="004E7C69">
      <w:pPr>
        <w:spacing w:after="0"/>
        <w:ind w:firstLine="709"/>
        <w:jc w:val="both"/>
        <w:rPr>
          <w:rFonts w:ascii="Times New Roman" w:hAnsi="Times New Roman" w:cs="Times New Roman"/>
          <w:sz w:val="28"/>
          <w:szCs w:val="28"/>
        </w:rPr>
      </w:pPr>
    </w:p>
    <w:p w:rsidR="004E7C69" w:rsidRPr="009245BD" w:rsidRDefault="004E7C69" w:rsidP="004E7C69">
      <w:pPr>
        <w:spacing w:after="0"/>
        <w:ind w:firstLine="709"/>
        <w:jc w:val="both"/>
        <w:rPr>
          <w:rFonts w:ascii="Times New Roman" w:hAnsi="Times New Roman" w:cs="Times New Roman"/>
          <w:sz w:val="28"/>
          <w:szCs w:val="28"/>
        </w:rPr>
      </w:pPr>
    </w:p>
    <w:p w:rsidR="004E7C69" w:rsidRPr="009245BD" w:rsidRDefault="004E7C69" w:rsidP="004E7C69">
      <w:pPr>
        <w:spacing w:after="0"/>
        <w:ind w:firstLine="709"/>
        <w:jc w:val="both"/>
        <w:rPr>
          <w:rFonts w:ascii="Times New Roman" w:hAnsi="Times New Roman" w:cs="Times New Roman"/>
          <w:sz w:val="28"/>
          <w:szCs w:val="28"/>
        </w:rPr>
      </w:pPr>
    </w:p>
    <w:p w:rsidR="004E7C69" w:rsidRPr="009245BD" w:rsidRDefault="004E7C69" w:rsidP="004E7C69">
      <w:pPr>
        <w:spacing w:after="0"/>
        <w:ind w:firstLine="709"/>
        <w:jc w:val="both"/>
        <w:rPr>
          <w:rFonts w:ascii="Times New Roman" w:hAnsi="Times New Roman" w:cs="Times New Roman"/>
          <w:sz w:val="28"/>
          <w:szCs w:val="28"/>
        </w:rPr>
      </w:pPr>
    </w:p>
    <w:p w:rsidR="004E7C69" w:rsidRPr="009245BD" w:rsidRDefault="004E7C69" w:rsidP="004E7C69">
      <w:pPr>
        <w:spacing w:after="0"/>
        <w:ind w:firstLine="709"/>
        <w:jc w:val="both"/>
        <w:rPr>
          <w:rFonts w:ascii="Times New Roman" w:hAnsi="Times New Roman" w:cs="Times New Roman"/>
          <w:sz w:val="28"/>
          <w:szCs w:val="28"/>
        </w:rPr>
      </w:pPr>
    </w:p>
    <w:p w:rsidR="004E7C69" w:rsidRPr="009245BD" w:rsidRDefault="004E7C69" w:rsidP="004E7C69">
      <w:pPr>
        <w:spacing w:after="0"/>
        <w:ind w:firstLine="709"/>
        <w:jc w:val="both"/>
        <w:rPr>
          <w:rFonts w:ascii="Times New Roman" w:hAnsi="Times New Roman" w:cs="Times New Roman"/>
          <w:b/>
          <w:bCs/>
          <w:sz w:val="28"/>
          <w:szCs w:val="28"/>
        </w:rPr>
      </w:pPr>
    </w:p>
    <w:p w:rsidR="004E7C69" w:rsidRPr="009245BD" w:rsidRDefault="004E7C69" w:rsidP="004E7C69">
      <w:pPr>
        <w:spacing w:after="0"/>
        <w:ind w:firstLine="709"/>
        <w:jc w:val="both"/>
        <w:rPr>
          <w:rFonts w:ascii="Times New Roman" w:hAnsi="Times New Roman" w:cs="Times New Roman"/>
          <w:b/>
          <w:bCs/>
          <w:sz w:val="28"/>
          <w:szCs w:val="28"/>
        </w:rPr>
      </w:pPr>
    </w:p>
    <w:p w:rsidR="004E7C69" w:rsidRDefault="004E7C69" w:rsidP="004E7C69">
      <w:pPr>
        <w:spacing w:after="0"/>
        <w:ind w:firstLine="709"/>
        <w:jc w:val="both"/>
        <w:rPr>
          <w:rFonts w:ascii="Times New Roman" w:hAnsi="Times New Roman" w:cs="Times New Roman"/>
          <w:b/>
          <w:bCs/>
          <w:sz w:val="28"/>
          <w:szCs w:val="28"/>
        </w:rPr>
      </w:pPr>
    </w:p>
    <w:p w:rsidR="0009562D" w:rsidRPr="009245BD" w:rsidRDefault="0009562D" w:rsidP="004E7C69">
      <w:pPr>
        <w:spacing w:after="0"/>
        <w:ind w:firstLine="709"/>
        <w:jc w:val="both"/>
        <w:rPr>
          <w:rFonts w:ascii="Times New Roman" w:hAnsi="Times New Roman" w:cs="Times New Roman"/>
          <w:b/>
          <w:bCs/>
          <w:sz w:val="28"/>
          <w:szCs w:val="28"/>
        </w:rPr>
      </w:pPr>
    </w:p>
    <w:p w:rsidR="004E7C69" w:rsidRPr="008579E1" w:rsidRDefault="004E7C69" w:rsidP="004E7C69">
      <w:pPr>
        <w:spacing w:after="0"/>
        <w:ind w:firstLine="709"/>
        <w:jc w:val="center"/>
        <w:rPr>
          <w:rFonts w:ascii="Times New Roman" w:hAnsi="Times New Roman" w:cs="Times New Roman"/>
          <w:sz w:val="28"/>
          <w:szCs w:val="28"/>
        </w:rPr>
      </w:pPr>
      <w:r w:rsidRPr="008579E1">
        <w:rPr>
          <w:rFonts w:ascii="Times New Roman" w:hAnsi="Times New Roman" w:cs="Times New Roman"/>
          <w:b/>
          <w:bCs/>
          <w:sz w:val="28"/>
          <w:szCs w:val="28"/>
        </w:rPr>
        <w:t>Заявление</w:t>
      </w:r>
    </w:p>
    <w:p w:rsidR="004E7C69" w:rsidRPr="009245BD" w:rsidRDefault="004E7C69" w:rsidP="004E7C69">
      <w:pPr>
        <w:spacing w:after="0"/>
        <w:ind w:firstLine="709"/>
        <w:jc w:val="center"/>
        <w:rPr>
          <w:rFonts w:ascii="Times New Roman" w:hAnsi="Times New Roman" w:cs="Times New Roman"/>
          <w:sz w:val="28"/>
          <w:szCs w:val="28"/>
        </w:rPr>
      </w:pPr>
      <w:r w:rsidRPr="008579E1">
        <w:rPr>
          <w:rFonts w:ascii="Times New Roman" w:hAnsi="Times New Roman" w:cs="Times New Roman"/>
          <w:b/>
          <w:bCs/>
          <w:sz w:val="28"/>
          <w:szCs w:val="28"/>
        </w:rPr>
        <w:t>о продлении срока действия разрешения на строительство</w:t>
      </w:r>
    </w:p>
    <w:p w:rsidR="004E7C69" w:rsidRPr="009245BD" w:rsidRDefault="004E7C69" w:rsidP="004E7C69">
      <w:pPr>
        <w:spacing w:after="0"/>
        <w:ind w:firstLine="709"/>
        <w:jc w:val="both"/>
        <w:rPr>
          <w:rFonts w:ascii="Times New Roman" w:hAnsi="Times New Roman" w:cs="Times New Roman"/>
          <w:sz w:val="28"/>
          <w:szCs w:val="28"/>
        </w:rPr>
      </w:pPr>
    </w:p>
    <w:p w:rsidR="004E7C69" w:rsidRPr="006C72C2" w:rsidRDefault="004E7C69" w:rsidP="006C72C2">
      <w:pPr>
        <w:spacing w:after="0" w:line="240" w:lineRule="auto"/>
        <w:ind w:firstLine="709"/>
        <w:contextualSpacing/>
        <w:jc w:val="both"/>
        <w:rPr>
          <w:rFonts w:ascii="Times New Roman" w:hAnsi="Times New Roman" w:cs="Times New Roman"/>
          <w:sz w:val="24"/>
          <w:szCs w:val="20"/>
        </w:rPr>
      </w:pPr>
      <w:r w:rsidRPr="006C72C2">
        <w:rPr>
          <w:rFonts w:ascii="Times New Roman" w:hAnsi="Times New Roman" w:cs="Times New Roman"/>
          <w:sz w:val="24"/>
          <w:szCs w:val="20"/>
        </w:rPr>
        <w:t xml:space="preserve">Прошу продлить разрешение </w:t>
      </w:r>
      <w:r w:rsidR="006C72C2" w:rsidRPr="006C72C2">
        <w:rPr>
          <w:rFonts w:ascii="Times New Roman" w:hAnsi="Times New Roman" w:cs="Times New Roman"/>
          <w:sz w:val="24"/>
          <w:szCs w:val="20"/>
        </w:rPr>
        <w:t>на строительство/реконструкцию от "____"___________20___ г.</w:t>
      </w:r>
      <w:r w:rsidR="006C72C2">
        <w:rPr>
          <w:rFonts w:ascii="Times New Roman" w:hAnsi="Times New Roman" w:cs="Times New Roman"/>
          <w:sz w:val="24"/>
          <w:szCs w:val="20"/>
        </w:rPr>
        <w:t xml:space="preserve">                                                         </w:t>
      </w:r>
      <w:r w:rsidRPr="006C72C2">
        <w:rPr>
          <w:rFonts w:ascii="Times New Roman" w:hAnsi="Times New Roman" w:cs="Times New Roman"/>
          <w:sz w:val="20"/>
          <w:szCs w:val="20"/>
        </w:rPr>
        <w:t>(нужное подчеркнуть)</w:t>
      </w:r>
    </w:p>
    <w:p w:rsidR="004E7C69" w:rsidRPr="006C72C2" w:rsidRDefault="004E7C69" w:rsidP="006C72C2">
      <w:pPr>
        <w:spacing w:after="0"/>
        <w:jc w:val="both"/>
        <w:rPr>
          <w:rFonts w:ascii="Times New Roman" w:hAnsi="Times New Roman" w:cs="Times New Roman"/>
          <w:sz w:val="24"/>
          <w:szCs w:val="20"/>
        </w:rPr>
      </w:pPr>
      <w:r w:rsidRPr="006C72C2">
        <w:rPr>
          <w:rFonts w:ascii="Times New Roman" w:hAnsi="Times New Roman" w:cs="Times New Roman"/>
          <w:sz w:val="24"/>
          <w:szCs w:val="20"/>
        </w:rPr>
        <w:t>№</w:t>
      </w:r>
      <w:r w:rsidR="006C72C2" w:rsidRPr="006C72C2">
        <w:rPr>
          <w:rFonts w:ascii="Times New Roman" w:hAnsi="Times New Roman" w:cs="Times New Roman"/>
          <w:sz w:val="24"/>
          <w:szCs w:val="20"/>
        </w:rPr>
        <w:t>___________________________________________</w:t>
      </w:r>
      <w:r w:rsidRPr="006C72C2">
        <w:rPr>
          <w:rFonts w:ascii="Times New Roman" w:hAnsi="Times New Roman" w:cs="Times New Roman"/>
          <w:sz w:val="24"/>
          <w:szCs w:val="20"/>
        </w:rPr>
        <w:t>__________________</w:t>
      </w:r>
      <w:r w:rsidR="006C72C2" w:rsidRPr="006C72C2">
        <w:rPr>
          <w:rFonts w:ascii="Times New Roman" w:hAnsi="Times New Roman" w:cs="Times New Roman"/>
          <w:sz w:val="24"/>
          <w:szCs w:val="20"/>
        </w:rPr>
        <w:t>____</w:t>
      </w:r>
      <w:r w:rsidR="006C72C2">
        <w:rPr>
          <w:rFonts w:ascii="Times New Roman" w:hAnsi="Times New Roman" w:cs="Times New Roman"/>
          <w:sz w:val="24"/>
          <w:szCs w:val="20"/>
        </w:rPr>
        <w:t>_____________</w:t>
      </w:r>
      <w:r w:rsidR="006C72C2" w:rsidRPr="006C72C2">
        <w:rPr>
          <w:rFonts w:ascii="Times New Roman" w:hAnsi="Times New Roman" w:cs="Times New Roman"/>
          <w:sz w:val="24"/>
          <w:szCs w:val="20"/>
        </w:rPr>
        <w:br/>
        <w:t xml:space="preserve">                                                                       </w:t>
      </w:r>
      <w:r w:rsidRPr="006C72C2">
        <w:rPr>
          <w:rFonts w:ascii="Times New Roman" w:hAnsi="Times New Roman" w:cs="Times New Roman"/>
          <w:szCs w:val="20"/>
        </w:rPr>
        <w:t>(наименование объекта)</w:t>
      </w:r>
    </w:p>
    <w:p w:rsidR="004E7C69" w:rsidRPr="006C72C2" w:rsidRDefault="004E7C69" w:rsidP="006C72C2">
      <w:pPr>
        <w:spacing w:after="0"/>
        <w:jc w:val="both"/>
        <w:rPr>
          <w:rFonts w:ascii="Times New Roman" w:hAnsi="Times New Roman" w:cs="Times New Roman"/>
          <w:sz w:val="24"/>
          <w:szCs w:val="20"/>
        </w:rPr>
      </w:pPr>
      <w:r w:rsidRPr="006C72C2">
        <w:rPr>
          <w:rFonts w:ascii="Times New Roman" w:hAnsi="Times New Roman" w:cs="Times New Roman"/>
          <w:sz w:val="24"/>
          <w:szCs w:val="20"/>
        </w:rPr>
        <w:t xml:space="preserve">на земельном участке, расположенному по адресу: </w:t>
      </w:r>
    </w:p>
    <w:p w:rsidR="004E7C69" w:rsidRPr="006C72C2" w:rsidRDefault="004E7C69" w:rsidP="004E7C69">
      <w:pPr>
        <w:pBdr>
          <w:top w:val="single" w:sz="4" w:space="1" w:color="auto"/>
        </w:pBdr>
        <w:spacing w:after="0"/>
        <w:ind w:firstLine="709"/>
        <w:jc w:val="center"/>
        <w:rPr>
          <w:rFonts w:ascii="Times New Roman" w:hAnsi="Times New Roman" w:cs="Times New Roman"/>
          <w:szCs w:val="20"/>
        </w:rPr>
      </w:pPr>
      <w:r w:rsidRPr="006C72C2">
        <w:rPr>
          <w:rFonts w:ascii="Times New Roman" w:hAnsi="Times New Roman" w:cs="Times New Roman"/>
          <w:szCs w:val="20"/>
        </w:rPr>
        <w:t>(город, район, улица, кадастровый номер земельного участка)</w:t>
      </w:r>
    </w:p>
    <w:p w:rsidR="004E7C69" w:rsidRPr="006C72C2" w:rsidRDefault="004E7C69" w:rsidP="004E7C69">
      <w:pPr>
        <w:spacing w:after="0"/>
        <w:jc w:val="both"/>
        <w:rPr>
          <w:rFonts w:ascii="Times New Roman" w:hAnsi="Times New Roman" w:cs="Times New Roman"/>
          <w:sz w:val="24"/>
          <w:szCs w:val="20"/>
        </w:rPr>
      </w:pPr>
      <w:r w:rsidRPr="006C72C2">
        <w:rPr>
          <w:rFonts w:ascii="Times New Roman" w:hAnsi="Times New Roman" w:cs="Times New Roman"/>
          <w:sz w:val="24"/>
          <w:szCs w:val="20"/>
        </w:rPr>
        <w:t>____________________________________________________________________________________________________________________________________</w:t>
      </w:r>
      <w:r w:rsidR="006C72C2" w:rsidRPr="006C72C2">
        <w:rPr>
          <w:rFonts w:ascii="Times New Roman" w:hAnsi="Times New Roman" w:cs="Times New Roman"/>
          <w:sz w:val="24"/>
          <w:szCs w:val="20"/>
        </w:rPr>
        <w:t>__________</w:t>
      </w:r>
      <w:r w:rsidR="006C72C2">
        <w:rPr>
          <w:rFonts w:ascii="Times New Roman" w:hAnsi="Times New Roman" w:cs="Times New Roman"/>
          <w:sz w:val="24"/>
          <w:szCs w:val="20"/>
        </w:rPr>
        <w:t>__________________</w:t>
      </w:r>
    </w:p>
    <w:p w:rsidR="004E7C69" w:rsidRPr="006C72C2" w:rsidRDefault="004E7C69" w:rsidP="004E7C69">
      <w:pPr>
        <w:spacing w:after="0"/>
        <w:jc w:val="both"/>
        <w:rPr>
          <w:rFonts w:ascii="Times New Roman" w:hAnsi="Times New Roman" w:cs="Times New Roman"/>
          <w:sz w:val="24"/>
          <w:szCs w:val="20"/>
        </w:rPr>
      </w:pPr>
      <w:r w:rsidRPr="006C72C2">
        <w:rPr>
          <w:rFonts w:ascii="Times New Roman" w:hAnsi="Times New Roman" w:cs="Times New Roman"/>
          <w:sz w:val="24"/>
          <w:szCs w:val="20"/>
        </w:rPr>
        <w:t xml:space="preserve">сроком </w:t>
      </w:r>
      <w:r w:rsidR="006C72C2" w:rsidRPr="006C72C2">
        <w:rPr>
          <w:rFonts w:ascii="Times New Roman" w:hAnsi="Times New Roman" w:cs="Times New Roman"/>
          <w:sz w:val="24"/>
          <w:szCs w:val="20"/>
        </w:rPr>
        <w:t>на _____________________</w:t>
      </w:r>
      <w:r w:rsidRPr="006C72C2">
        <w:rPr>
          <w:rFonts w:ascii="Times New Roman" w:hAnsi="Times New Roman" w:cs="Times New Roman"/>
          <w:sz w:val="24"/>
          <w:szCs w:val="20"/>
        </w:rPr>
        <w:t>месяца(ев).</w:t>
      </w:r>
    </w:p>
    <w:p w:rsidR="004E7C69" w:rsidRPr="006C72C2" w:rsidRDefault="006C72C2" w:rsidP="006C72C2">
      <w:pPr>
        <w:spacing w:after="0" w:line="240" w:lineRule="auto"/>
        <w:contextualSpacing/>
        <w:jc w:val="both"/>
        <w:rPr>
          <w:rFonts w:ascii="Times New Roman" w:hAnsi="Times New Roman" w:cs="Times New Roman"/>
          <w:sz w:val="24"/>
          <w:szCs w:val="20"/>
        </w:rPr>
      </w:pPr>
      <w:r w:rsidRPr="006C72C2">
        <w:rPr>
          <w:rFonts w:ascii="Times New Roman" w:hAnsi="Times New Roman" w:cs="Times New Roman"/>
          <w:sz w:val="24"/>
          <w:szCs w:val="20"/>
        </w:rPr>
        <w:tab/>
      </w:r>
      <w:r w:rsidR="004E7C69" w:rsidRPr="006C72C2">
        <w:rPr>
          <w:rFonts w:ascii="Times New Roman" w:hAnsi="Times New Roman" w:cs="Times New Roman"/>
          <w:sz w:val="24"/>
          <w:szCs w:val="20"/>
        </w:rPr>
        <w:t>Право на пользование землей закреплено _____________________</w:t>
      </w:r>
      <w:r w:rsidRPr="006C72C2">
        <w:rPr>
          <w:rFonts w:ascii="Times New Roman" w:hAnsi="Times New Roman" w:cs="Times New Roman"/>
          <w:sz w:val="24"/>
          <w:szCs w:val="20"/>
        </w:rPr>
        <w:t>________________</w:t>
      </w:r>
      <w:r>
        <w:rPr>
          <w:rFonts w:ascii="Times New Roman" w:hAnsi="Times New Roman" w:cs="Times New Roman"/>
          <w:sz w:val="24"/>
          <w:szCs w:val="20"/>
        </w:rPr>
        <w:t>_</w:t>
      </w:r>
    </w:p>
    <w:p w:rsidR="004E7C69" w:rsidRPr="006C72C2" w:rsidRDefault="006C72C2" w:rsidP="006C72C2">
      <w:pPr>
        <w:spacing w:after="0" w:line="240" w:lineRule="auto"/>
        <w:ind w:firstLine="709"/>
        <w:contextualSpacing/>
        <w:jc w:val="both"/>
        <w:rPr>
          <w:rFonts w:ascii="Times New Roman" w:hAnsi="Times New Roman" w:cs="Times New Roman"/>
          <w:sz w:val="24"/>
          <w:szCs w:val="20"/>
        </w:rPr>
      </w:pPr>
      <w:r w:rsidRPr="006C72C2">
        <w:rPr>
          <w:rFonts w:ascii="Times New Roman" w:hAnsi="Times New Roman" w:cs="Times New Roman"/>
          <w:sz w:val="24"/>
          <w:szCs w:val="20"/>
        </w:rPr>
        <w:tab/>
      </w:r>
      <w:r w:rsidRPr="006C72C2">
        <w:rPr>
          <w:rFonts w:ascii="Times New Roman" w:hAnsi="Times New Roman" w:cs="Times New Roman"/>
          <w:sz w:val="24"/>
          <w:szCs w:val="20"/>
        </w:rPr>
        <w:tab/>
      </w:r>
      <w:r w:rsidRPr="006C72C2">
        <w:rPr>
          <w:rFonts w:ascii="Times New Roman" w:hAnsi="Times New Roman" w:cs="Times New Roman"/>
          <w:sz w:val="24"/>
          <w:szCs w:val="20"/>
        </w:rPr>
        <w:tab/>
      </w:r>
      <w:r w:rsidRPr="006C72C2">
        <w:rPr>
          <w:rFonts w:ascii="Times New Roman" w:hAnsi="Times New Roman" w:cs="Times New Roman"/>
          <w:sz w:val="24"/>
          <w:szCs w:val="20"/>
        </w:rPr>
        <w:tab/>
      </w:r>
      <w:r w:rsidRPr="006C72C2">
        <w:rPr>
          <w:rFonts w:ascii="Times New Roman" w:hAnsi="Times New Roman" w:cs="Times New Roman"/>
          <w:sz w:val="24"/>
          <w:szCs w:val="20"/>
        </w:rPr>
        <w:tab/>
      </w:r>
      <w:r w:rsidRPr="006C72C2">
        <w:rPr>
          <w:rFonts w:ascii="Times New Roman" w:hAnsi="Times New Roman" w:cs="Times New Roman"/>
          <w:sz w:val="24"/>
          <w:szCs w:val="20"/>
        </w:rPr>
        <w:tab/>
      </w:r>
      <w:r w:rsidRPr="006C72C2">
        <w:rPr>
          <w:rFonts w:ascii="Times New Roman" w:hAnsi="Times New Roman" w:cs="Times New Roman"/>
          <w:sz w:val="24"/>
          <w:szCs w:val="20"/>
        </w:rPr>
        <w:tab/>
      </w:r>
      <w:r w:rsidR="004E7C69" w:rsidRPr="006C72C2">
        <w:rPr>
          <w:rFonts w:ascii="Times New Roman" w:hAnsi="Times New Roman" w:cs="Times New Roman"/>
          <w:szCs w:val="20"/>
        </w:rPr>
        <w:t>(наименование документа)</w:t>
      </w:r>
    </w:p>
    <w:p w:rsidR="004E7C69" w:rsidRPr="006C72C2" w:rsidRDefault="006C72C2" w:rsidP="004E7C69">
      <w:pPr>
        <w:spacing w:after="0"/>
        <w:jc w:val="both"/>
        <w:rPr>
          <w:rFonts w:ascii="Times New Roman" w:hAnsi="Times New Roman" w:cs="Times New Roman"/>
          <w:sz w:val="24"/>
          <w:szCs w:val="20"/>
        </w:rPr>
      </w:pPr>
      <w:r w:rsidRPr="006C72C2">
        <w:rPr>
          <w:rFonts w:ascii="Times New Roman" w:hAnsi="Times New Roman" w:cs="Times New Roman"/>
          <w:sz w:val="24"/>
          <w:szCs w:val="20"/>
        </w:rPr>
        <w:t>____________________от «</w:t>
      </w:r>
      <w:r w:rsidR="004E7C69" w:rsidRPr="006C72C2">
        <w:rPr>
          <w:rFonts w:ascii="Times New Roman" w:hAnsi="Times New Roman" w:cs="Times New Roman"/>
          <w:sz w:val="24"/>
          <w:szCs w:val="20"/>
        </w:rPr>
        <w:t>___</w:t>
      </w:r>
      <w:r w:rsidR="008F3DA3" w:rsidRPr="006C72C2">
        <w:rPr>
          <w:rFonts w:ascii="Times New Roman" w:hAnsi="Times New Roman" w:cs="Times New Roman"/>
          <w:sz w:val="24"/>
          <w:szCs w:val="20"/>
        </w:rPr>
        <w:t>_» _</w:t>
      </w:r>
      <w:r w:rsidRPr="006C72C2">
        <w:rPr>
          <w:rFonts w:ascii="Times New Roman" w:hAnsi="Times New Roman" w:cs="Times New Roman"/>
          <w:sz w:val="24"/>
          <w:szCs w:val="20"/>
        </w:rPr>
        <w:t xml:space="preserve">_____________ г. </w:t>
      </w:r>
      <w:r w:rsidR="004E7C69" w:rsidRPr="006C72C2">
        <w:rPr>
          <w:rFonts w:ascii="Times New Roman" w:hAnsi="Times New Roman" w:cs="Times New Roman"/>
          <w:sz w:val="24"/>
          <w:szCs w:val="20"/>
        </w:rPr>
        <w:t>№ _________________</w:t>
      </w:r>
      <w:r w:rsidRPr="006C72C2">
        <w:rPr>
          <w:rFonts w:ascii="Times New Roman" w:hAnsi="Times New Roman" w:cs="Times New Roman"/>
          <w:sz w:val="24"/>
          <w:szCs w:val="20"/>
        </w:rPr>
        <w:t>__</w:t>
      </w:r>
    </w:p>
    <w:p w:rsidR="004E7C69" w:rsidRPr="006C72C2" w:rsidRDefault="006C72C2" w:rsidP="006C72C2">
      <w:pPr>
        <w:spacing w:after="0"/>
        <w:jc w:val="both"/>
        <w:rPr>
          <w:rFonts w:ascii="Times New Roman" w:hAnsi="Times New Roman" w:cs="Times New Roman"/>
          <w:sz w:val="24"/>
          <w:szCs w:val="20"/>
        </w:rPr>
      </w:pPr>
      <w:r w:rsidRPr="006C72C2">
        <w:rPr>
          <w:rFonts w:ascii="Times New Roman" w:hAnsi="Times New Roman" w:cs="Times New Roman"/>
          <w:sz w:val="24"/>
          <w:szCs w:val="20"/>
        </w:rPr>
        <w:tab/>
      </w:r>
      <w:r w:rsidR="004E7C69" w:rsidRPr="006C72C2">
        <w:rPr>
          <w:rFonts w:ascii="Times New Roman" w:hAnsi="Times New Roman" w:cs="Times New Roman"/>
          <w:sz w:val="24"/>
          <w:szCs w:val="20"/>
        </w:rPr>
        <w:t xml:space="preserve">Проектная документация на строительство объекта разработана </w:t>
      </w:r>
      <w:r w:rsidRPr="006C72C2">
        <w:rPr>
          <w:rFonts w:ascii="Times New Roman" w:hAnsi="Times New Roman" w:cs="Times New Roman"/>
          <w:sz w:val="24"/>
          <w:szCs w:val="20"/>
        </w:rPr>
        <w:t>_____________</w:t>
      </w:r>
      <w:r w:rsidRPr="006C72C2">
        <w:rPr>
          <w:rFonts w:ascii="Times New Roman" w:hAnsi="Times New Roman" w:cs="Times New Roman"/>
          <w:sz w:val="24"/>
          <w:szCs w:val="20"/>
        </w:rPr>
        <w:br/>
        <w:t>_______________________________________________________</w:t>
      </w:r>
      <w:r>
        <w:rPr>
          <w:rFonts w:ascii="Times New Roman" w:hAnsi="Times New Roman" w:cs="Times New Roman"/>
          <w:sz w:val="24"/>
          <w:szCs w:val="20"/>
        </w:rPr>
        <w:t>_______________________</w:t>
      </w:r>
      <w:r w:rsidRPr="006C72C2">
        <w:rPr>
          <w:rFonts w:ascii="Times New Roman" w:hAnsi="Times New Roman" w:cs="Times New Roman"/>
          <w:sz w:val="24"/>
          <w:szCs w:val="20"/>
        </w:rPr>
        <w:tab/>
      </w:r>
      <w:r w:rsidRPr="006C72C2">
        <w:rPr>
          <w:rFonts w:ascii="Times New Roman" w:hAnsi="Times New Roman" w:cs="Times New Roman"/>
          <w:sz w:val="24"/>
          <w:szCs w:val="20"/>
        </w:rPr>
        <w:tab/>
      </w:r>
      <w:r w:rsidRPr="006C72C2">
        <w:rPr>
          <w:rFonts w:ascii="Times New Roman" w:hAnsi="Times New Roman" w:cs="Times New Roman"/>
          <w:sz w:val="24"/>
          <w:szCs w:val="20"/>
        </w:rPr>
        <w:tab/>
      </w:r>
      <w:r w:rsidRPr="006C72C2">
        <w:rPr>
          <w:rFonts w:ascii="Times New Roman" w:hAnsi="Times New Roman" w:cs="Times New Roman"/>
          <w:sz w:val="24"/>
          <w:szCs w:val="20"/>
        </w:rPr>
        <w:tab/>
      </w:r>
      <w:r w:rsidR="004E7C69" w:rsidRPr="006C72C2">
        <w:rPr>
          <w:rFonts w:ascii="Times New Roman" w:hAnsi="Times New Roman" w:cs="Times New Roman"/>
          <w:szCs w:val="20"/>
        </w:rPr>
        <w:t>(наименование проектной организации)</w:t>
      </w:r>
    </w:p>
    <w:p w:rsidR="004E7C69" w:rsidRPr="006C72C2" w:rsidRDefault="006C72C2" w:rsidP="004E7C69">
      <w:pPr>
        <w:spacing w:after="0"/>
        <w:jc w:val="both"/>
        <w:rPr>
          <w:rFonts w:ascii="Times New Roman" w:hAnsi="Times New Roman" w:cs="Times New Roman"/>
          <w:sz w:val="24"/>
          <w:szCs w:val="20"/>
        </w:rPr>
      </w:pPr>
      <w:r w:rsidRPr="006C72C2">
        <w:rPr>
          <w:rFonts w:ascii="Times New Roman" w:hAnsi="Times New Roman" w:cs="Times New Roman"/>
          <w:sz w:val="24"/>
          <w:szCs w:val="20"/>
        </w:rPr>
        <w:tab/>
      </w:r>
      <w:r w:rsidR="004E7C69" w:rsidRPr="006C72C2">
        <w:rPr>
          <w:rFonts w:ascii="Times New Roman" w:hAnsi="Times New Roman" w:cs="Times New Roman"/>
          <w:sz w:val="24"/>
          <w:szCs w:val="20"/>
        </w:rPr>
        <w:t>Положительное заключен</w:t>
      </w:r>
      <w:r>
        <w:rPr>
          <w:rFonts w:ascii="Times New Roman" w:hAnsi="Times New Roman" w:cs="Times New Roman"/>
          <w:sz w:val="24"/>
          <w:szCs w:val="20"/>
        </w:rPr>
        <w:t xml:space="preserve">ие государственной </w:t>
      </w:r>
      <w:r w:rsidRPr="006C72C2">
        <w:rPr>
          <w:rFonts w:ascii="Times New Roman" w:hAnsi="Times New Roman" w:cs="Times New Roman"/>
          <w:sz w:val="24"/>
          <w:szCs w:val="20"/>
        </w:rPr>
        <w:t>экспертизы от</w:t>
      </w:r>
      <w:r>
        <w:rPr>
          <w:rFonts w:ascii="Times New Roman" w:hAnsi="Times New Roman" w:cs="Times New Roman"/>
          <w:sz w:val="24"/>
          <w:szCs w:val="20"/>
        </w:rPr>
        <w:t xml:space="preserve"> «___» _________</w:t>
      </w:r>
      <w:r w:rsidRPr="006C72C2">
        <w:rPr>
          <w:rFonts w:ascii="Times New Roman" w:hAnsi="Times New Roman" w:cs="Times New Roman"/>
          <w:sz w:val="24"/>
          <w:szCs w:val="20"/>
        </w:rPr>
        <w:t>20</w:t>
      </w:r>
      <w:r w:rsidR="004E7C69" w:rsidRPr="006C72C2">
        <w:rPr>
          <w:rFonts w:ascii="Times New Roman" w:hAnsi="Times New Roman" w:cs="Times New Roman"/>
          <w:sz w:val="24"/>
          <w:szCs w:val="20"/>
        </w:rPr>
        <w:t xml:space="preserve">__ г. </w:t>
      </w:r>
      <w:r>
        <w:rPr>
          <w:rFonts w:ascii="Times New Roman" w:hAnsi="Times New Roman" w:cs="Times New Roman"/>
          <w:sz w:val="24"/>
          <w:szCs w:val="20"/>
        </w:rPr>
        <w:t>№__________.</w:t>
      </w:r>
    </w:p>
    <w:p w:rsidR="004E7C69" w:rsidRPr="006C72C2" w:rsidRDefault="006C72C2" w:rsidP="004E7C69">
      <w:pPr>
        <w:spacing w:after="0"/>
        <w:jc w:val="both"/>
        <w:rPr>
          <w:rFonts w:ascii="Times New Roman" w:hAnsi="Times New Roman" w:cs="Times New Roman"/>
          <w:sz w:val="24"/>
          <w:szCs w:val="20"/>
        </w:rPr>
      </w:pPr>
      <w:r w:rsidRPr="006C72C2">
        <w:rPr>
          <w:rFonts w:ascii="Times New Roman" w:hAnsi="Times New Roman" w:cs="Times New Roman"/>
          <w:sz w:val="24"/>
          <w:szCs w:val="20"/>
        </w:rPr>
        <w:tab/>
      </w:r>
      <w:r>
        <w:rPr>
          <w:rFonts w:ascii="Times New Roman" w:hAnsi="Times New Roman" w:cs="Times New Roman"/>
          <w:sz w:val="24"/>
          <w:szCs w:val="20"/>
        </w:rPr>
        <w:t xml:space="preserve">Работы будут </w:t>
      </w:r>
      <w:r w:rsidR="004E7C69" w:rsidRPr="006C72C2">
        <w:rPr>
          <w:rFonts w:ascii="Times New Roman" w:hAnsi="Times New Roman" w:cs="Times New Roman"/>
          <w:sz w:val="24"/>
          <w:szCs w:val="20"/>
        </w:rPr>
        <w:t>производить</w:t>
      </w:r>
      <w:r>
        <w:rPr>
          <w:rFonts w:ascii="Times New Roman" w:hAnsi="Times New Roman" w:cs="Times New Roman"/>
          <w:sz w:val="24"/>
          <w:szCs w:val="20"/>
        </w:rPr>
        <w:t xml:space="preserve">ся подрядным </w:t>
      </w:r>
      <w:r w:rsidRPr="006C72C2">
        <w:rPr>
          <w:rFonts w:ascii="Times New Roman" w:hAnsi="Times New Roman" w:cs="Times New Roman"/>
          <w:sz w:val="24"/>
          <w:szCs w:val="20"/>
        </w:rPr>
        <w:t xml:space="preserve">(хозяйственным) способом </w:t>
      </w:r>
      <w:r w:rsidR="004E7C69" w:rsidRPr="006C72C2">
        <w:rPr>
          <w:rFonts w:ascii="Times New Roman" w:hAnsi="Times New Roman" w:cs="Times New Roman"/>
          <w:sz w:val="24"/>
          <w:szCs w:val="20"/>
        </w:rPr>
        <w:t>в</w:t>
      </w:r>
      <w:r w:rsidRPr="006C72C2">
        <w:rPr>
          <w:rFonts w:ascii="Times New Roman" w:hAnsi="Times New Roman" w:cs="Times New Roman"/>
          <w:sz w:val="24"/>
          <w:szCs w:val="20"/>
        </w:rPr>
        <w:t xml:space="preserve"> </w:t>
      </w:r>
      <w:r w:rsidR="004E7C69" w:rsidRPr="006C72C2">
        <w:rPr>
          <w:rFonts w:ascii="Times New Roman" w:hAnsi="Times New Roman" w:cs="Times New Roman"/>
          <w:sz w:val="24"/>
          <w:szCs w:val="20"/>
        </w:rPr>
        <w:t>соответствии с договором</w:t>
      </w:r>
      <w:r w:rsidRPr="006C72C2">
        <w:rPr>
          <w:rFonts w:ascii="Times New Roman" w:hAnsi="Times New Roman" w:cs="Times New Roman"/>
          <w:sz w:val="24"/>
          <w:szCs w:val="20"/>
        </w:rPr>
        <w:t xml:space="preserve"> </w:t>
      </w:r>
      <w:r w:rsidR="004E7C69" w:rsidRPr="006C72C2">
        <w:rPr>
          <w:rFonts w:ascii="Times New Roman" w:hAnsi="Times New Roman" w:cs="Times New Roman"/>
          <w:sz w:val="24"/>
          <w:szCs w:val="20"/>
        </w:rPr>
        <w:t>от «___»______________20___ г. №_________________________________</w:t>
      </w:r>
    </w:p>
    <w:p w:rsidR="004E7C69" w:rsidRPr="006C72C2" w:rsidRDefault="004E7C69" w:rsidP="004E7C69">
      <w:pPr>
        <w:spacing w:after="0"/>
        <w:ind w:firstLine="709"/>
        <w:jc w:val="both"/>
        <w:rPr>
          <w:rFonts w:ascii="Times New Roman" w:hAnsi="Times New Roman" w:cs="Times New Roman"/>
          <w:sz w:val="24"/>
          <w:szCs w:val="20"/>
        </w:rPr>
      </w:pPr>
    </w:p>
    <w:p w:rsidR="004E7C69" w:rsidRPr="006C72C2" w:rsidRDefault="004E7C69" w:rsidP="004E7C69">
      <w:pPr>
        <w:pBdr>
          <w:top w:val="single" w:sz="4" w:space="1" w:color="auto"/>
        </w:pBdr>
        <w:spacing w:after="0"/>
        <w:ind w:firstLine="709"/>
        <w:jc w:val="center"/>
        <w:rPr>
          <w:rFonts w:ascii="Times New Roman" w:hAnsi="Times New Roman" w:cs="Times New Roman"/>
          <w:sz w:val="24"/>
          <w:szCs w:val="20"/>
        </w:rPr>
      </w:pPr>
      <w:r w:rsidRPr="006C72C2">
        <w:rPr>
          <w:rFonts w:ascii="Times New Roman" w:hAnsi="Times New Roman" w:cs="Times New Roman"/>
          <w:szCs w:val="20"/>
        </w:rPr>
        <w:lastRenderedPageBreak/>
        <w:t>(наименование организации)</w:t>
      </w:r>
    </w:p>
    <w:p w:rsidR="004E7C69" w:rsidRPr="006C72C2" w:rsidRDefault="006C72C2" w:rsidP="006C72C2">
      <w:pPr>
        <w:spacing w:after="0"/>
        <w:jc w:val="both"/>
        <w:rPr>
          <w:rFonts w:ascii="Times New Roman" w:hAnsi="Times New Roman" w:cs="Times New Roman"/>
          <w:sz w:val="24"/>
          <w:szCs w:val="20"/>
        </w:rPr>
      </w:pPr>
      <w:r w:rsidRPr="006C72C2">
        <w:rPr>
          <w:rFonts w:ascii="Times New Roman" w:hAnsi="Times New Roman" w:cs="Times New Roman"/>
          <w:sz w:val="24"/>
          <w:szCs w:val="20"/>
        </w:rPr>
        <w:tab/>
      </w:r>
      <w:r w:rsidR="004E7C69" w:rsidRPr="006C72C2">
        <w:rPr>
          <w:rFonts w:ascii="Times New Roman" w:hAnsi="Times New Roman" w:cs="Times New Roman"/>
          <w:sz w:val="24"/>
          <w:szCs w:val="20"/>
        </w:rPr>
        <w:t>Обязуюсь обо всех измене</w:t>
      </w:r>
      <w:r w:rsidRPr="006C72C2">
        <w:rPr>
          <w:rFonts w:ascii="Times New Roman" w:hAnsi="Times New Roman" w:cs="Times New Roman"/>
          <w:sz w:val="24"/>
          <w:szCs w:val="20"/>
        </w:rPr>
        <w:t xml:space="preserve">ниях, связанных с приведенными в </w:t>
      </w:r>
      <w:r w:rsidR="004E7C69" w:rsidRPr="006C72C2">
        <w:rPr>
          <w:rFonts w:ascii="Times New Roman" w:hAnsi="Times New Roman" w:cs="Times New Roman"/>
          <w:sz w:val="24"/>
          <w:szCs w:val="20"/>
        </w:rPr>
        <w:t>настоящем</w:t>
      </w:r>
      <w:r w:rsidRPr="006C72C2">
        <w:rPr>
          <w:rFonts w:ascii="Times New Roman" w:hAnsi="Times New Roman" w:cs="Times New Roman"/>
          <w:sz w:val="24"/>
          <w:szCs w:val="20"/>
        </w:rPr>
        <w:t xml:space="preserve"> </w:t>
      </w:r>
      <w:r w:rsidR="004E7C69" w:rsidRPr="006C72C2">
        <w:rPr>
          <w:rFonts w:ascii="Times New Roman" w:hAnsi="Times New Roman" w:cs="Times New Roman"/>
          <w:sz w:val="24"/>
          <w:szCs w:val="20"/>
        </w:rPr>
        <w:t>заявлении сведениями, сообщать в</w:t>
      </w:r>
      <w:r w:rsidRPr="006C72C2">
        <w:rPr>
          <w:rFonts w:ascii="Times New Roman" w:hAnsi="Times New Roman" w:cs="Times New Roman"/>
          <w:sz w:val="24"/>
          <w:szCs w:val="20"/>
        </w:rPr>
        <w:t xml:space="preserve"> </w:t>
      </w:r>
    </w:p>
    <w:p w:rsidR="004E7C69" w:rsidRPr="006C72C2" w:rsidRDefault="004E7C69" w:rsidP="004E7C69">
      <w:pPr>
        <w:pBdr>
          <w:top w:val="single" w:sz="4" w:space="1" w:color="auto"/>
        </w:pBdr>
        <w:spacing w:after="0"/>
        <w:ind w:firstLine="709"/>
        <w:jc w:val="center"/>
        <w:rPr>
          <w:rFonts w:ascii="Times New Roman" w:hAnsi="Times New Roman" w:cs="Times New Roman"/>
          <w:szCs w:val="20"/>
        </w:rPr>
      </w:pPr>
      <w:r w:rsidRPr="006C72C2">
        <w:rPr>
          <w:rFonts w:ascii="Times New Roman" w:hAnsi="Times New Roman" w:cs="Times New Roman"/>
          <w:szCs w:val="20"/>
        </w:rPr>
        <w:t>(наименование уполномоченного органа)</w:t>
      </w:r>
    </w:p>
    <w:p w:rsidR="004E7C69" w:rsidRPr="006C72C2" w:rsidRDefault="004E7C69" w:rsidP="004E7C69">
      <w:pPr>
        <w:spacing w:after="0"/>
        <w:ind w:firstLine="709"/>
        <w:jc w:val="both"/>
        <w:rPr>
          <w:rFonts w:ascii="Times New Roman" w:hAnsi="Times New Roman" w:cs="Times New Roman"/>
          <w:sz w:val="24"/>
          <w:szCs w:val="20"/>
        </w:rPr>
      </w:pPr>
    </w:p>
    <w:p w:rsidR="004E7C69" w:rsidRPr="006C72C2" w:rsidRDefault="004E7C69" w:rsidP="004E7C69">
      <w:pPr>
        <w:spacing w:after="0"/>
        <w:jc w:val="both"/>
        <w:rPr>
          <w:rFonts w:ascii="Times New Roman" w:hAnsi="Times New Roman" w:cs="Times New Roman"/>
          <w:sz w:val="24"/>
          <w:szCs w:val="20"/>
        </w:rPr>
      </w:pPr>
      <w:r w:rsidRPr="006C72C2">
        <w:rPr>
          <w:rFonts w:ascii="Times New Roman" w:hAnsi="Times New Roman" w:cs="Times New Roman"/>
          <w:sz w:val="24"/>
          <w:szCs w:val="20"/>
        </w:rPr>
        <w:t>______________________________               _______________________              __________________________</w:t>
      </w:r>
    </w:p>
    <w:p w:rsidR="004E7C69" w:rsidRPr="006C72C2" w:rsidRDefault="004E7C69" w:rsidP="004E7C69">
      <w:pPr>
        <w:spacing w:after="0"/>
        <w:ind w:firstLine="709"/>
        <w:jc w:val="both"/>
        <w:rPr>
          <w:rFonts w:ascii="Times New Roman" w:hAnsi="Times New Roman" w:cs="Times New Roman"/>
          <w:sz w:val="24"/>
          <w:szCs w:val="20"/>
        </w:rPr>
      </w:pPr>
      <w:r w:rsidRPr="006C72C2">
        <w:rPr>
          <w:rFonts w:ascii="Times New Roman" w:hAnsi="Times New Roman" w:cs="Times New Roman"/>
          <w:sz w:val="24"/>
          <w:szCs w:val="20"/>
        </w:rPr>
        <w:t xml:space="preserve">     (должность)                                                (подпись)                                     (Ф.И.О.)</w:t>
      </w:r>
    </w:p>
    <w:p w:rsidR="004E7C69" w:rsidRPr="006C72C2" w:rsidRDefault="004E7C69" w:rsidP="004E7C69">
      <w:pPr>
        <w:spacing w:after="0"/>
        <w:ind w:firstLine="709"/>
        <w:jc w:val="both"/>
        <w:rPr>
          <w:rFonts w:ascii="Times New Roman" w:hAnsi="Times New Roman" w:cs="Times New Roman"/>
          <w:sz w:val="24"/>
          <w:szCs w:val="20"/>
        </w:rPr>
      </w:pPr>
    </w:p>
    <w:p w:rsidR="004E7C69" w:rsidRPr="006C72C2" w:rsidRDefault="004E7C69" w:rsidP="004E7C69">
      <w:pPr>
        <w:spacing w:after="0"/>
        <w:ind w:firstLine="709"/>
        <w:jc w:val="both"/>
        <w:rPr>
          <w:rFonts w:ascii="Times New Roman" w:hAnsi="Times New Roman" w:cs="Times New Roman"/>
          <w:sz w:val="24"/>
          <w:szCs w:val="20"/>
        </w:rPr>
      </w:pPr>
    </w:p>
    <w:p w:rsidR="004E7C69" w:rsidRPr="006C72C2" w:rsidRDefault="004E7C69" w:rsidP="004E7C69">
      <w:pPr>
        <w:spacing w:after="0"/>
        <w:jc w:val="both"/>
        <w:rPr>
          <w:rFonts w:ascii="Times New Roman" w:hAnsi="Times New Roman" w:cs="Times New Roman"/>
          <w:sz w:val="24"/>
          <w:szCs w:val="20"/>
        </w:rPr>
      </w:pPr>
      <w:r w:rsidRPr="006C72C2">
        <w:rPr>
          <w:rFonts w:ascii="Times New Roman" w:hAnsi="Times New Roman" w:cs="Times New Roman"/>
          <w:sz w:val="24"/>
          <w:szCs w:val="20"/>
        </w:rPr>
        <w:t>«___»______________20_____ г.</w:t>
      </w:r>
    </w:p>
    <w:p w:rsidR="004E7C69" w:rsidRPr="006C72C2" w:rsidRDefault="004E7C69" w:rsidP="004E7C69">
      <w:pPr>
        <w:spacing w:after="0"/>
        <w:ind w:firstLine="709"/>
        <w:jc w:val="both"/>
        <w:rPr>
          <w:rFonts w:ascii="Times New Roman" w:hAnsi="Times New Roman" w:cs="Times New Roman"/>
          <w:sz w:val="24"/>
          <w:szCs w:val="20"/>
        </w:rPr>
      </w:pPr>
    </w:p>
    <w:p w:rsidR="004E7C69" w:rsidRPr="006C72C2" w:rsidRDefault="004E7C69" w:rsidP="004E7C69">
      <w:pPr>
        <w:spacing w:after="0"/>
        <w:ind w:firstLine="709"/>
        <w:jc w:val="both"/>
        <w:rPr>
          <w:rFonts w:ascii="Times New Roman" w:hAnsi="Times New Roman" w:cs="Times New Roman"/>
          <w:sz w:val="24"/>
          <w:szCs w:val="20"/>
        </w:rPr>
      </w:pPr>
      <w:r w:rsidRPr="006C72C2">
        <w:rPr>
          <w:rFonts w:ascii="Times New Roman" w:hAnsi="Times New Roman" w:cs="Times New Roman"/>
          <w:sz w:val="24"/>
          <w:szCs w:val="20"/>
        </w:rPr>
        <w:t xml:space="preserve">         М.П.</w:t>
      </w:r>
    </w:p>
    <w:p w:rsidR="006C72C2" w:rsidRDefault="006C72C2">
      <w:pPr>
        <w:rPr>
          <w:szCs w:val="20"/>
        </w:rPr>
      </w:pPr>
      <w:r>
        <w:rPr>
          <w:szCs w:val="20"/>
        </w:rPr>
        <w:br w:type="page"/>
      </w: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936"/>
      </w:tblGrid>
      <w:tr w:rsidR="006C72C2" w:rsidTr="0009562D">
        <w:trPr>
          <w:trHeight w:val="2580"/>
        </w:trPr>
        <w:tc>
          <w:tcPr>
            <w:tcW w:w="5670" w:type="dxa"/>
          </w:tcPr>
          <w:p w:rsidR="006C72C2" w:rsidRDefault="006C72C2" w:rsidP="0017181A">
            <w:pPr>
              <w:jc w:val="right"/>
              <w:rPr>
                <w:bCs/>
                <w:sz w:val="24"/>
                <w:szCs w:val="28"/>
              </w:rPr>
            </w:pPr>
          </w:p>
        </w:tc>
        <w:tc>
          <w:tcPr>
            <w:tcW w:w="3936" w:type="dxa"/>
          </w:tcPr>
          <w:p w:rsidR="0017181A" w:rsidRPr="0017181A" w:rsidRDefault="0017181A" w:rsidP="0017181A">
            <w:pPr>
              <w:pStyle w:val="ConsPlusTitle"/>
              <w:jc w:val="right"/>
              <w:rPr>
                <w:rFonts w:ascii="Times New Roman" w:hAnsi="Times New Roman" w:cs="Times New Roman"/>
                <w:b w:val="0"/>
              </w:rPr>
            </w:pPr>
            <w:r w:rsidRPr="0017181A">
              <w:rPr>
                <w:rFonts w:ascii="Times New Roman" w:hAnsi="Times New Roman" w:cs="Times New Roman"/>
                <w:b w:val="0"/>
                <w:sz w:val="24"/>
                <w:szCs w:val="28"/>
              </w:rPr>
              <w:t>Приложение № 4</w:t>
            </w:r>
          </w:p>
          <w:p w:rsidR="006C72C2" w:rsidRPr="0009562D" w:rsidRDefault="006C72C2" w:rsidP="0009562D">
            <w:pPr>
              <w:pStyle w:val="ConsPlusTitle"/>
              <w:jc w:val="right"/>
              <w:rPr>
                <w:rFonts w:ascii="Times New Roman" w:hAnsi="Times New Roman" w:cs="Times New Roman"/>
                <w:bCs w:val="0"/>
                <w:sz w:val="24"/>
                <w:szCs w:val="24"/>
              </w:rPr>
            </w:pPr>
            <w:r w:rsidRPr="0009562D">
              <w:rPr>
                <w:rFonts w:ascii="Times New Roman" w:hAnsi="Times New Roman" w:cs="Times New Roman"/>
                <w:b w:val="0"/>
                <w:sz w:val="24"/>
                <w:szCs w:val="24"/>
              </w:rPr>
              <w:t xml:space="preserve">к Административному регламенту </w:t>
            </w:r>
            <w:r w:rsidRPr="0009562D">
              <w:rPr>
                <w:rFonts w:ascii="Times New Roman" w:hAnsi="Times New Roman" w:cs="Times New Roman"/>
                <w:b w:val="0"/>
                <w:color w:val="000000" w:themeColor="text1"/>
                <w:sz w:val="24"/>
                <w:szCs w:val="24"/>
              </w:rPr>
              <w:t xml:space="preserve">предоставления Министерством строительства </w:t>
            </w:r>
            <w:r w:rsidR="0009562D">
              <w:rPr>
                <w:rFonts w:ascii="Times New Roman" w:hAnsi="Times New Roman" w:cs="Times New Roman"/>
                <w:b w:val="0"/>
                <w:color w:val="000000" w:themeColor="text1"/>
                <w:sz w:val="24"/>
                <w:szCs w:val="24"/>
              </w:rPr>
              <w:t xml:space="preserve">и жилищной политики </w:t>
            </w:r>
            <w:r w:rsidRPr="0009562D">
              <w:rPr>
                <w:rFonts w:ascii="Times New Roman" w:hAnsi="Times New Roman" w:cs="Times New Roman"/>
                <w:b w:val="0"/>
                <w:color w:val="000000" w:themeColor="text1"/>
                <w:sz w:val="24"/>
                <w:szCs w:val="24"/>
              </w:rPr>
              <w:t xml:space="preserve">Камчатского края государственной услуги по выдаче разрешений на строительство </w:t>
            </w:r>
            <w:r w:rsidR="0009562D" w:rsidRPr="0009562D">
              <w:rPr>
                <w:rFonts w:ascii="Times New Roman" w:hAnsi="Times New Roman" w:cs="Times New Roman"/>
                <w:b w:val="0"/>
                <w:color w:val="000000" w:themeColor="text1"/>
                <w:sz w:val="24"/>
                <w:szCs w:val="24"/>
              </w:rPr>
              <w:t>и ввод</w:t>
            </w:r>
            <w:r w:rsidRPr="0009562D">
              <w:rPr>
                <w:rFonts w:ascii="Times New Roman" w:hAnsi="Times New Roman" w:cs="Times New Roman"/>
                <w:b w:val="0"/>
                <w:color w:val="000000" w:themeColor="text1"/>
                <w:sz w:val="24"/>
                <w:szCs w:val="24"/>
              </w:rPr>
              <w:t xml:space="preserve"> объектов в эксплуатацию, в пределах полномочий, установленных</w:t>
            </w:r>
            <w:r w:rsidRPr="0009562D">
              <w:rPr>
                <w:rFonts w:ascii="Times New Roman" w:hAnsi="Times New Roman" w:cs="Times New Roman"/>
                <w:color w:val="000000" w:themeColor="text1"/>
                <w:sz w:val="24"/>
                <w:szCs w:val="24"/>
              </w:rPr>
              <w:t xml:space="preserve"> </w:t>
            </w:r>
            <w:r w:rsidRPr="0009562D">
              <w:rPr>
                <w:rFonts w:ascii="Times New Roman" w:hAnsi="Times New Roman" w:cs="Times New Roman"/>
                <w:b w:val="0"/>
                <w:color w:val="000000" w:themeColor="text1"/>
                <w:sz w:val="24"/>
                <w:szCs w:val="24"/>
              </w:rPr>
              <w:t>Градостроительным кодексом Российской Федерации</w:t>
            </w:r>
          </w:p>
        </w:tc>
      </w:tr>
    </w:tbl>
    <w:p w:rsidR="006C72C2" w:rsidRDefault="006C72C2" w:rsidP="006C72C2">
      <w:pPr>
        <w:spacing w:line="360" w:lineRule="auto"/>
        <w:contextualSpacing/>
        <w:jc w:val="right"/>
        <w:rPr>
          <w:rFonts w:ascii="Times New Roman" w:hAnsi="Times New Roman" w:cs="Times New Roman"/>
          <w:sz w:val="18"/>
          <w:szCs w:val="18"/>
        </w:rPr>
      </w:pPr>
    </w:p>
    <w:p w:rsidR="006C72C2" w:rsidRPr="0017181A" w:rsidRDefault="006C72C2" w:rsidP="006C72C2">
      <w:pPr>
        <w:pStyle w:val="ConsPlusNormal"/>
        <w:jc w:val="center"/>
        <w:rPr>
          <w:rFonts w:ascii="Times New Roman" w:hAnsi="Times New Roman" w:cs="Times New Roman"/>
          <w:sz w:val="22"/>
        </w:rPr>
      </w:pPr>
      <w:r w:rsidRPr="0017181A">
        <w:rPr>
          <w:rFonts w:ascii="Times New Roman" w:hAnsi="Times New Roman" w:cs="Times New Roman"/>
          <w:sz w:val="22"/>
        </w:rPr>
        <w:t>ФОРМА СПРАВКИ</w:t>
      </w:r>
    </w:p>
    <w:p w:rsidR="006C72C2" w:rsidRPr="0017181A" w:rsidRDefault="006C72C2" w:rsidP="006C72C2">
      <w:pPr>
        <w:pStyle w:val="ConsPlusNormal"/>
        <w:jc w:val="center"/>
        <w:rPr>
          <w:rFonts w:ascii="Times New Roman" w:hAnsi="Times New Roman" w:cs="Times New Roman"/>
          <w:sz w:val="22"/>
        </w:rPr>
      </w:pPr>
      <w:r w:rsidRPr="0017181A">
        <w:rPr>
          <w:rFonts w:ascii="Times New Roman" w:hAnsi="Times New Roman" w:cs="Times New Roman"/>
          <w:sz w:val="22"/>
        </w:rPr>
        <w:t>О СООТВЕТСТВИИ ПОСТРОЕННОГО, РЕКОНСТРУИРОВАННОГО ОБЪЕКТА</w:t>
      </w:r>
    </w:p>
    <w:p w:rsidR="006C72C2" w:rsidRPr="0017181A" w:rsidRDefault="006C72C2" w:rsidP="006C72C2">
      <w:pPr>
        <w:pStyle w:val="ConsPlusNormal"/>
        <w:jc w:val="center"/>
        <w:rPr>
          <w:rFonts w:ascii="Times New Roman" w:hAnsi="Times New Roman" w:cs="Times New Roman"/>
          <w:sz w:val="22"/>
        </w:rPr>
      </w:pPr>
      <w:r w:rsidRPr="0017181A">
        <w:rPr>
          <w:rFonts w:ascii="Times New Roman" w:hAnsi="Times New Roman" w:cs="Times New Roman"/>
          <w:sz w:val="22"/>
        </w:rPr>
        <w:t>КАПИТАЛЬНОГО СТРОИТЕЛЬСТВА ТРЕБОВАНИЯМ</w:t>
      </w:r>
    </w:p>
    <w:p w:rsidR="006C72C2" w:rsidRPr="0017181A" w:rsidRDefault="006C72C2" w:rsidP="006C72C2">
      <w:pPr>
        <w:pStyle w:val="ConsPlusNormal"/>
        <w:jc w:val="center"/>
        <w:rPr>
          <w:rFonts w:ascii="Times New Roman" w:hAnsi="Times New Roman" w:cs="Times New Roman"/>
          <w:sz w:val="22"/>
        </w:rPr>
      </w:pPr>
      <w:r w:rsidRPr="0017181A">
        <w:rPr>
          <w:rFonts w:ascii="Times New Roman" w:hAnsi="Times New Roman" w:cs="Times New Roman"/>
          <w:sz w:val="22"/>
        </w:rPr>
        <w:t>ТЕХНИЧЕСКИХ РЕГЛАМЕНТОВ</w:t>
      </w:r>
    </w:p>
    <w:p w:rsidR="006C72C2" w:rsidRPr="0017181A" w:rsidRDefault="006C72C2" w:rsidP="006C72C2">
      <w:pPr>
        <w:pStyle w:val="ConsPlusNormal"/>
        <w:jc w:val="both"/>
        <w:rPr>
          <w:rFonts w:ascii="Times New Roman" w:hAnsi="Times New Roman" w:cs="Times New Roman"/>
          <w:sz w:val="22"/>
        </w:rPr>
      </w:pPr>
    </w:p>
    <w:p w:rsidR="006C72C2" w:rsidRPr="0017181A" w:rsidRDefault="006C72C2" w:rsidP="006C72C2">
      <w:pPr>
        <w:pStyle w:val="ConsPlusNonformat"/>
        <w:jc w:val="center"/>
        <w:rPr>
          <w:rFonts w:ascii="Times New Roman" w:hAnsi="Times New Roman" w:cs="Times New Roman"/>
          <w:sz w:val="22"/>
        </w:rPr>
      </w:pPr>
      <w:r w:rsidRPr="0017181A">
        <w:rPr>
          <w:rFonts w:ascii="Times New Roman" w:hAnsi="Times New Roman" w:cs="Times New Roman"/>
          <w:sz w:val="22"/>
        </w:rPr>
        <w:t>СПРАВКА</w:t>
      </w:r>
    </w:p>
    <w:p w:rsidR="006C72C2" w:rsidRPr="0017181A" w:rsidRDefault="006C72C2" w:rsidP="006C72C2">
      <w:pPr>
        <w:pStyle w:val="ConsPlusNonformat"/>
        <w:jc w:val="center"/>
        <w:rPr>
          <w:rFonts w:ascii="Times New Roman" w:hAnsi="Times New Roman" w:cs="Times New Roman"/>
          <w:sz w:val="22"/>
        </w:rPr>
      </w:pPr>
      <w:r w:rsidRPr="0017181A">
        <w:rPr>
          <w:rFonts w:ascii="Times New Roman" w:hAnsi="Times New Roman" w:cs="Times New Roman"/>
          <w:sz w:val="22"/>
        </w:rPr>
        <w:t>О СООТВЕТСТВИИ ПОСТРОЕННОГО, РЕКОНСТРУИРОВАННОГО</w:t>
      </w:r>
    </w:p>
    <w:p w:rsidR="006C72C2" w:rsidRPr="0017181A" w:rsidRDefault="006C72C2" w:rsidP="006C72C2">
      <w:pPr>
        <w:pStyle w:val="ConsPlusNonformat"/>
        <w:jc w:val="center"/>
        <w:rPr>
          <w:rFonts w:ascii="Times New Roman" w:hAnsi="Times New Roman" w:cs="Times New Roman"/>
          <w:sz w:val="22"/>
        </w:rPr>
      </w:pPr>
      <w:r w:rsidRPr="0017181A">
        <w:rPr>
          <w:rFonts w:ascii="Times New Roman" w:hAnsi="Times New Roman" w:cs="Times New Roman"/>
          <w:sz w:val="22"/>
        </w:rPr>
        <w:t>ОБЪЕКТА КАПИТАЛЬНОГО СТРОИТЕЛЬСТВА</w:t>
      </w:r>
    </w:p>
    <w:p w:rsidR="006C72C2" w:rsidRPr="0017181A" w:rsidRDefault="006C72C2" w:rsidP="006C72C2">
      <w:pPr>
        <w:pStyle w:val="ConsPlusNonformat"/>
        <w:jc w:val="center"/>
        <w:rPr>
          <w:rFonts w:ascii="Times New Roman" w:hAnsi="Times New Roman" w:cs="Times New Roman"/>
          <w:sz w:val="24"/>
        </w:rPr>
      </w:pPr>
      <w:r w:rsidRPr="0017181A">
        <w:rPr>
          <w:rFonts w:ascii="Times New Roman" w:hAnsi="Times New Roman" w:cs="Times New Roman"/>
          <w:sz w:val="22"/>
        </w:rPr>
        <w:t>ТРЕБОВАНИЯМ ТЕХНИЧЕСКИХ РЕГЛАМЕНТОВ</w:t>
      </w:r>
    </w:p>
    <w:p w:rsidR="006C72C2" w:rsidRPr="00E12E38" w:rsidRDefault="006C72C2" w:rsidP="006C72C2">
      <w:pPr>
        <w:pStyle w:val="ConsPlusNonformat"/>
        <w:jc w:val="both"/>
        <w:rPr>
          <w:rFonts w:ascii="Times New Roman" w:hAnsi="Times New Roman" w:cs="Times New Roman"/>
        </w:rPr>
      </w:pPr>
    </w:p>
    <w:p w:rsidR="006C72C2" w:rsidRPr="00E12E38" w:rsidRDefault="006C72C2" w:rsidP="006C72C2">
      <w:pPr>
        <w:pStyle w:val="ConsPlusNonformat"/>
        <w:rPr>
          <w:rFonts w:ascii="Times New Roman" w:hAnsi="Times New Roman" w:cs="Times New Roman"/>
        </w:rPr>
      </w:pPr>
      <w:r>
        <w:rPr>
          <w:rFonts w:ascii="Times New Roman" w:hAnsi="Times New Roman" w:cs="Times New Roman"/>
        </w:rPr>
        <w:tab/>
      </w:r>
      <w:r w:rsidRPr="00231BF4">
        <w:rPr>
          <w:rFonts w:ascii="Times New Roman" w:hAnsi="Times New Roman" w:cs="Times New Roman"/>
        </w:rPr>
        <w:t>Подтверждаем соответствие построенного (реконструированного) объекта</w:t>
      </w:r>
      <w:r w:rsidRPr="00E12E38">
        <w:rPr>
          <w:rFonts w:ascii="Times New Roman" w:hAnsi="Times New Roman" w:cs="Times New Roman"/>
        </w:rPr>
        <w:t xml:space="preserve"> </w:t>
      </w:r>
      <w:r>
        <w:rPr>
          <w:rFonts w:ascii="Times New Roman" w:hAnsi="Times New Roman" w:cs="Times New Roman"/>
        </w:rPr>
        <w:t>________________________</w:t>
      </w:r>
    </w:p>
    <w:p w:rsidR="006C72C2" w:rsidRDefault="006C72C2" w:rsidP="006C72C2">
      <w:pPr>
        <w:pStyle w:val="ConsPlusNonformat"/>
        <w:jc w:val="center"/>
        <w:rPr>
          <w:rFonts w:ascii="Times New Roman" w:hAnsi="Times New Roman" w:cs="Times New Roman"/>
          <w:i/>
        </w:rPr>
      </w:pPr>
    </w:p>
    <w:p w:rsidR="006C72C2" w:rsidRDefault="006C72C2" w:rsidP="006C72C2">
      <w:pPr>
        <w:pStyle w:val="ConsPlusNonformat"/>
        <w:jc w:val="center"/>
        <w:rPr>
          <w:rFonts w:ascii="Times New Roman" w:hAnsi="Times New Roman" w:cs="Times New Roman"/>
          <w:i/>
        </w:rPr>
      </w:pPr>
    </w:p>
    <w:p w:rsidR="006C72C2" w:rsidRPr="008357C7" w:rsidRDefault="006C72C2" w:rsidP="006C72C2">
      <w:pPr>
        <w:pStyle w:val="ConsPlusNonformat"/>
        <w:pBdr>
          <w:top w:val="single" w:sz="4" w:space="1" w:color="auto"/>
        </w:pBdr>
        <w:jc w:val="center"/>
        <w:rPr>
          <w:rFonts w:ascii="Times New Roman" w:hAnsi="Times New Roman" w:cs="Times New Roman"/>
          <w:i/>
        </w:rPr>
      </w:pPr>
      <w:r w:rsidRPr="008357C7">
        <w:rPr>
          <w:rFonts w:ascii="Times New Roman" w:hAnsi="Times New Roman" w:cs="Times New Roman"/>
          <w:i/>
        </w:rPr>
        <w:t xml:space="preserve"> (наименование объекта, адрес по разрешению на строительство)</w:t>
      </w:r>
    </w:p>
    <w:p w:rsidR="006C72C2" w:rsidRPr="00E12E38" w:rsidRDefault="006C72C2" w:rsidP="006C72C2">
      <w:pPr>
        <w:pStyle w:val="ConsPlusNonformat"/>
        <w:jc w:val="center"/>
        <w:rPr>
          <w:rFonts w:ascii="Times New Roman" w:hAnsi="Times New Roman" w:cs="Times New Roman"/>
        </w:rPr>
      </w:pPr>
    </w:p>
    <w:p w:rsidR="006C72C2" w:rsidRDefault="006C72C2" w:rsidP="006C72C2">
      <w:pPr>
        <w:pStyle w:val="ConsPlusNonformat"/>
        <w:pBdr>
          <w:top w:val="single" w:sz="4" w:space="1" w:color="auto"/>
        </w:pBdr>
        <w:rPr>
          <w:rFonts w:ascii="Times New Roman" w:hAnsi="Times New Roman" w:cs="Times New Roman"/>
        </w:rPr>
      </w:pPr>
    </w:p>
    <w:p w:rsidR="006C72C2" w:rsidRPr="005910EA" w:rsidRDefault="006C72C2" w:rsidP="006C72C2">
      <w:pPr>
        <w:pStyle w:val="ConsPlusNonformat"/>
        <w:jc w:val="both"/>
        <w:rPr>
          <w:rFonts w:ascii="Times New Roman" w:hAnsi="Times New Roman" w:cs="Times New Roman"/>
          <w:sz w:val="24"/>
          <w:szCs w:val="24"/>
        </w:rPr>
      </w:pPr>
      <w:r w:rsidRPr="005910EA">
        <w:rPr>
          <w:rFonts w:ascii="Times New Roman" w:hAnsi="Times New Roman" w:cs="Times New Roman"/>
          <w:sz w:val="24"/>
          <w:szCs w:val="24"/>
        </w:rPr>
        <w:t>требованиям технических регламентов  (до введения  в действие технических регламентов</w:t>
      </w:r>
      <w:r>
        <w:rPr>
          <w:rFonts w:ascii="Times New Roman" w:hAnsi="Times New Roman" w:cs="Times New Roman"/>
          <w:sz w:val="24"/>
          <w:szCs w:val="24"/>
        </w:rPr>
        <w:t xml:space="preserve"> - </w:t>
      </w:r>
      <w:r w:rsidRPr="005910EA">
        <w:rPr>
          <w:rFonts w:ascii="Times New Roman" w:hAnsi="Times New Roman" w:cs="Times New Roman"/>
          <w:sz w:val="24"/>
          <w:szCs w:val="24"/>
        </w:rPr>
        <w:t xml:space="preserve">требованиям законодательства, </w:t>
      </w:r>
      <w:r>
        <w:rPr>
          <w:rFonts w:ascii="Times New Roman" w:hAnsi="Times New Roman" w:cs="Times New Roman"/>
          <w:sz w:val="24"/>
          <w:szCs w:val="24"/>
        </w:rPr>
        <w:t xml:space="preserve">нормативным техническим документам в части, </w:t>
      </w:r>
      <w:r w:rsidRPr="005910EA">
        <w:rPr>
          <w:rFonts w:ascii="Times New Roman" w:hAnsi="Times New Roman" w:cs="Times New Roman"/>
          <w:sz w:val="24"/>
          <w:szCs w:val="24"/>
        </w:rPr>
        <w:t xml:space="preserve">не противоречащей Федеральному </w:t>
      </w:r>
      <w:hyperlink r:id="rId13" w:history="1">
        <w:r w:rsidRPr="008F3DA3">
          <w:rPr>
            <w:rFonts w:ascii="Times New Roman" w:hAnsi="Times New Roman" w:cs="Times New Roman"/>
            <w:sz w:val="24"/>
            <w:szCs w:val="24"/>
          </w:rPr>
          <w:t>закону</w:t>
        </w:r>
      </w:hyperlink>
      <w:r w:rsidRPr="008F3DA3">
        <w:rPr>
          <w:rFonts w:ascii="Times New Roman" w:hAnsi="Times New Roman" w:cs="Times New Roman"/>
          <w:sz w:val="24"/>
          <w:szCs w:val="24"/>
        </w:rPr>
        <w:t xml:space="preserve"> от 27 декабря 2002 года № 184-ФЗ «О техническом регулировании» и Федеральному </w:t>
      </w:r>
      <w:hyperlink r:id="rId14" w:history="1">
        <w:r w:rsidRPr="008F3DA3">
          <w:rPr>
            <w:rFonts w:ascii="Times New Roman" w:hAnsi="Times New Roman" w:cs="Times New Roman"/>
            <w:sz w:val="24"/>
            <w:szCs w:val="24"/>
          </w:rPr>
          <w:t>закону</w:t>
        </w:r>
      </w:hyperlink>
      <w:r>
        <w:rPr>
          <w:rFonts w:ascii="Times New Roman" w:hAnsi="Times New Roman" w:cs="Times New Roman"/>
          <w:sz w:val="24"/>
          <w:szCs w:val="24"/>
        </w:rPr>
        <w:t xml:space="preserve"> от 29 декабря 2004г. № </w:t>
      </w:r>
      <w:r w:rsidRPr="005910EA">
        <w:rPr>
          <w:rFonts w:ascii="Times New Roman" w:hAnsi="Times New Roman" w:cs="Times New Roman"/>
          <w:sz w:val="24"/>
          <w:szCs w:val="24"/>
        </w:rPr>
        <w:t xml:space="preserve">190-ФЗ  </w:t>
      </w:r>
      <w:r>
        <w:rPr>
          <w:rFonts w:ascii="Times New Roman" w:hAnsi="Times New Roman" w:cs="Times New Roman"/>
          <w:sz w:val="24"/>
          <w:szCs w:val="24"/>
        </w:rPr>
        <w:t xml:space="preserve">«Градостроительный кодекс </w:t>
      </w:r>
      <w:r w:rsidRPr="005910EA">
        <w:rPr>
          <w:rFonts w:ascii="Times New Roman" w:hAnsi="Times New Roman" w:cs="Times New Roman"/>
          <w:sz w:val="24"/>
          <w:szCs w:val="24"/>
        </w:rPr>
        <w:t>Российской Федерации</w:t>
      </w:r>
      <w:r>
        <w:rPr>
          <w:rFonts w:ascii="Times New Roman" w:hAnsi="Times New Roman" w:cs="Times New Roman"/>
          <w:sz w:val="24"/>
          <w:szCs w:val="24"/>
        </w:rPr>
        <w:t>»</w:t>
      </w:r>
      <w:r w:rsidRPr="005910EA">
        <w:rPr>
          <w:rFonts w:ascii="Times New Roman" w:hAnsi="Times New Roman" w:cs="Times New Roman"/>
          <w:sz w:val="24"/>
          <w:szCs w:val="24"/>
        </w:rPr>
        <w:t>), в</w:t>
      </w:r>
      <w:r>
        <w:rPr>
          <w:rFonts w:ascii="Times New Roman" w:hAnsi="Times New Roman" w:cs="Times New Roman"/>
          <w:sz w:val="24"/>
          <w:szCs w:val="24"/>
        </w:rPr>
        <w:t xml:space="preserve"> соответствии с обязательными требованиями </w:t>
      </w:r>
      <w:r w:rsidRPr="005910EA">
        <w:rPr>
          <w:rFonts w:ascii="Times New Roman" w:hAnsi="Times New Roman" w:cs="Times New Roman"/>
          <w:sz w:val="24"/>
          <w:szCs w:val="24"/>
        </w:rPr>
        <w:t>которых осуществлялось строительство или реконструкция.</w:t>
      </w:r>
    </w:p>
    <w:p w:rsidR="006C72C2" w:rsidRDefault="006C72C2" w:rsidP="006C72C2">
      <w:pPr>
        <w:pStyle w:val="ConsPlusNonformat"/>
        <w:jc w:val="both"/>
        <w:rPr>
          <w:rFonts w:ascii="Times New Roman" w:hAnsi="Times New Roman" w:cs="Times New Roman"/>
        </w:rPr>
      </w:pPr>
    </w:p>
    <w:p w:rsidR="006C72C2" w:rsidRDefault="006C72C2" w:rsidP="006C72C2">
      <w:pPr>
        <w:pStyle w:val="ConsPlusNonformat"/>
        <w:jc w:val="both"/>
        <w:rPr>
          <w:rFonts w:ascii="Times New Roman" w:hAnsi="Times New Roman" w:cs="Times New Roman"/>
        </w:rPr>
      </w:pPr>
    </w:p>
    <w:p w:rsidR="006C72C2" w:rsidRPr="00E12E38" w:rsidRDefault="006C72C2" w:rsidP="006C72C2">
      <w:pPr>
        <w:pStyle w:val="ConsPlusNonformat"/>
        <w:jc w:val="both"/>
        <w:rPr>
          <w:rFonts w:ascii="Times New Roman" w:hAnsi="Times New Roman" w:cs="Times New Roman"/>
        </w:rPr>
      </w:pPr>
      <w:r w:rsidRPr="00E12E38">
        <w:rPr>
          <w:rFonts w:ascii="Times New Roman" w:hAnsi="Times New Roman" w:cs="Times New Roman"/>
        </w:rPr>
        <w:t>Руководитель организации,</w:t>
      </w:r>
    </w:p>
    <w:p w:rsidR="006C72C2" w:rsidRDefault="006C72C2" w:rsidP="006C72C2">
      <w:pPr>
        <w:pStyle w:val="ConsPlusNonformat"/>
        <w:jc w:val="both"/>
        <w:rPr>
          <w:rFonts w:ascii="Times New Roman" w:hAnsi="Times New Roman" w:cs="Times New Roman"/>
        </w:rPr>
      </w:pPr>
      <w:r w:rsidRPr="00E12E38">
        <w:rPr>
          <w:rFonts w:ascii="Times New Roman" w:hAnsi="Times New Roman" w:cs="Times New Roman"/>
        </w:rPr>
        <w:t>осуществлявшей строительство</w:t>
      </w:r>
    </w:p>
    <w:p w:rsidR="006C72C2" w:rsidRDefault="006C72C2" w:rsidP="006C72C2">
      <w:pPr>
        <w:pStyle w:val="ConsPlusNonformat"/>
        <w:jc w:val="both"/>
        <w:rPr>
          <w:rFonts w:ascii="Times New Roman" w:hAnsi="Times New Roman" w:cs="Times New Roman"/>
        </w:rPr>
      </w:pPr>
    </w:p>
    <w:p w:rsidR="006C72C2" w:rsidRPr="00E12E38" w:rsidRDefault="006C72C2" w:rsidP="006C72C2">
      <w:pPr>
        <w:pStyle w:val="ConsPlusNonformat"/>
        <w:jc w:val="both"/>
        <w:rPr>
          <w:rFonts w:ascii="Times New Roman" w:hAnsi="Times New Roman" w:cs="Times New Roman"/>
        </w:rPr>
      </w:pPr>
    </w:p>
    <w:p w:rsidR="006C72C2" w:rsidRPr="00E12E38" w:rsidRDefault="006C72C2" w:rsidP="006C72C2">
      <w:pPr>
        <w:pStyle w:val="ConsPlusNonformat"/>
        <w:jc w:val="both"/>
        <w:rPr>
          <w:rFonts w:ascii="Times New Roman" w:hAnsi="Times New Roman" w:cs="Times New Roman"/>
        </w:rPr>
      </w:pPr>
      <w:r w:rsidRPr="00E12E38">
        <w:rPr>
          <w:rFonts w:ascii="Times New Roman" w:hAnsi="Times New Roman" w:cs="Times New Roman"/>
        </w:rPr>
        <w:t xml:space="preserve">    ____________________________  </w:t>
      </w:r>
      <w:r>
        <w:rPr>
          <w:rFonts w:ascii="Times New Roman" w:hAnsi="Times New Roman" w:cs="Times New Roman"/>
        </w:rPr>
        <w:t xml:space="preserve">                  </w:t>
      </w:r>
      <w:r w:rsidRPr="00E12E38">
        <w:rPr>
          <w:rFonts w:ascii="Times New Roman" w:hAnsi="Times New Roman" w:cs="Times New Roman"/>
        </w:rPr>
        <w:t xml:space="preserve"> _______________  </w:t>
      </w:r>
      <w:r>
        <w:rPr>
          <w:rFonts w:ascii="Times New Roman" w:hAnsi="Times New Roman" w:cs="Times New Roman"/>
        </w:rPr>
        <w:t xml:space="preserve">                             </w:t>
      </w:r>
      <w:r w:rsidRPr="00E12E38">
        <w:rPr>
          <w:rFonts w:ascii="Times New Roman" w:hAnsi="Times New Roman" w:cs="Times New Roman"/>
        </w:rPr>
        <w:t xml:space="preserve"> ______________________</w:t>
      </w:r>
    </w:p>
    <w:p w:rsidR="006C72C2" w:rsidRPr="008357C7" w:rsidRDefault="006C72C2" w:rsidP="006C72C2">
      <w:pPr>
        <w:pStyle w:val="ConsPlusNonformat"/>
        <w:jc w:val="both"/>
        <w:rPr>
          <w:rFonts w:ascii="Times New Roman" w:hAnsi="Times New Roman" w:cs="Times New Roman"/>
          <w:i/>
        </w:rPr>
      </w:pPr>
      <w:r w:rsidRPr="00E12E38">
        <w:rPr>
          <w:rFonts w:ascii="Times New Roman" w:hAnsi="Times New Roman" w:cs="Times New Roman"/>
        </w:rPr>
        <w:t xml:space="preserve">     </w:t>
      </w:r>
      <w:r w:rsidRPr="008357C7">
        <w:rPr>
          <w:rFonts w:ascii="Times New Roman" w:hAnsi="Times New Roman" w:cs="Times New Roman"/>
          <w:i/>
        </w:rPr>
        <w:t xml:space="preserve">(наименование организации)       </w:t>
      </w:r>
      <w:r>
        <w:rPr>
          <w:rFonts w:ascii="Times New Roman" w:hAnsi="Times New Roman" w:cs="Times New Roman"/>
          <w:i/>
        </w:rPr>
        <w:t xml:space="preserve">                              </w:t>
      </w:r>
      <w:r w:rsidRPr="008357C7">
        <w:rPr>
          <w:rFonts w:ascii="Times New Roman" w:hAnsi="Times New Roman" w:cs="Times New Roman"/>
          <w:i/>
        </w:rPr>
        <w:t xml:space="preserve">(подпись)       </w:t>
      </w:r>
      <w:r>
        <w:rPr>
          <w:rFonts w:ascii="Times New Roman" w:hAnsi="Times New Roman" w:cs="Times New Roman"/>
          <w:i/>
        </w:rPr>
        <w:t xml:space="preserve">                                  </w:t>
      </w:r>
      <w:r w:rsidRPr="008357C7">
        <w:rPr>
          <w:rFonts w:ascii="Times New Roman" w:hAnsi="Times New Roman" w:cs="Times New Roman"/>
          <w:i/>
        </w:rPr>
        <w:t>(инициалы, фамилия)</w:t>
      </w:r>
    </w:p>
    <w:p w:rsidR="006C72C2" w:rsidRPr="00E12E38" w:rsidRDefault="006C72C2" w:rsidP="006C72C2">
      <w:pPr>
        <w:pStyle w:val="ConsPlusNonformat"/>
        <w:jc w:val="both"/>
        <w:rPr>
          <w:rFonts w:ascii="Times New Roman" w:hAnsi="Times New Roman" w:cs="Times New Roman"/>
        </w:rPr>
      </w:pPr>
    </w:p>
    <w:p w:rsidR="006C72C2" w:rsidRDefault="006C72C2" w:rsidP="006C72C2">
      <w:pPr>
        <w:pStyle w:val="ConsPlusNonformat"/>
        <w:jc w:val="both"/>
        <w:rPr>
          <w:rFonts w:ascii="Times New Roman" w:hAnsi="Times New Roman" w:cs="Times New Roman"/>
        </w:rPr>
      </w:pPr>
      <w:r w:rsidRPr="00E12E38">
        <w:rPr>
          <w:rFonts w:ascii="Times New Roman" w:hAnsi="Times New Roman" w:cs="Times New Roman"/>
        </w:rPr>
        <w:t xml:space="preserve">       </w:t>
      </w:r>
    </w:p>
    <w:p w:rsidR="006C72C2" w:rsidRDefault="006C72C2" w:rsidP="006C72C2">
      <w:pPr>
        <w:pStyle w:val="ConsPlusNonformat"/>
        <w:jc w:val="both"/>
        <w:rPr>
          <w:rFonts w:ascii="Times New Roman" w:hAnsi="Times New Roman" w:cs="Times New Roman"/>
        </w:rPr>
      </w:pPr>
    </w:p>
    <w:p w:rsidR="006C72C2" w:rsidRDefault="006C72C2" w:rsidP="006C72C2">
      <w:pPr>
        <w:pStyle w:val="ConsPlusNonformat"/>
        <w:jc w:val="both"/>
        <w:rPr>
          <w:rFonts w:ascii="Times New Roman" w:hAnsi="Times New Roman" w:cs="Times New Roman"/>
        </w:rPr>
      </w:pPr>
    </w:p>
    <w:p w:rsidR="006C72C2" w:rsidRDefault="006C72C2" w:rsidP="006C72C2">
      <w:pPr>
        <w:pStyle w:val="ConsPlusNonformat"/>
        <w:jc w:val="both"/>
        <w:rPr>
          <w:rFonts w:ascii="Times New Roman" w:hAnsi="Times New Roman" w:cs="Times New Roman"/>
        </w:rPr>
      </w:pPr>
    </w:p>
    <w:p w:rsidR="006C72C2" w:rsidRDefault="006C72C2" w:rsidP="006C72C2">
      <w:pPr>
        <w:pStyle w:val="ConsPlusNonformat"/>
        <w:jc w:val="both"/>
        <w:rPr>
          <w:rFonts w:ascii="Times New Roman" w:hAnsi="Times New Roman" w:cs="Times New Roman"/>
        </w:rPr>
      </w:pPr>
      <w:r w:rsidRPr="00E12E38">
        <w:rPr>
          <w:rFonts w:ascii="Times New Roman" w:hAnsi="Times New Roman" w:cs="Times New Roman"/>
        </w:rPr>
        <w:t xml:space="preserve"> М.П.                   "___" _______________ 20__ г.</w:t>
      </w:r>
    </w:p>
    <w:p w:rsidR="006C72C2" w:rsidRDefault="006C72C2" w:rsidP="006C72C2">
      <w:pPr>
        <w:pStyle w:val="ConsPlusNonformat"/>
        <w:jc w:val="both"/>
        <w:rPr>
          <w:rFonts w:ascii="Times New Roman" w:hAnsi="Times New Roman" w:cs="Times New Roman"/>
        </w:rPr>
      </w:pPr>
    </w:p>
    <w:p w:rsidR="006C72C2" w:rsidRDefault="006C72C2" w:rsidP="006C72C2">
      <w:pPr>
        <w:pStyle w:val="ConsPlusNonformat"/>
        <w:jc w:val="both"/>
        <w:rPr>
          <w:rFonts w:ascii="Times New Roman" w:hAnsi="Times New Roman" w:cs="Times New Roman"/>
        </w:rPr>
      </w:pPr>
    </w:p>
    <w:p w:rsidR="006C72C2" w:rsidRDefault="006C72C2" w:rsidP="006C72C2">
      <w:pPr>
        <w:pStyle w:val="ConsPlusNonformat"/>
        <w:jc w:val="both"/>
        <w:rPr>
          <w:rFonts w:ascii="Times New Roman" w:hAnsi="Times New Roman" w:cs="Times New Roman"/>
        </w:rPr>
      </w:pPr>
    </w:p>
    <w:p w:rsidR="006C72C2" w:rsidRDefault="006C72C2" w:rsidP="006C72C2">
      <w:pPr>
        <w:pStyle w:val="ConsPlusNonformat"/>
        <w:jc w:val="both"/>
        <w:rPr>
          <w:rFonts w:ascii="Times New Roman" w:hAnsi="Times New Roman" w:cs="Times New Roman"/>
        </w:rPr>
      </w:pPr>
    </w:p>
    <w:p w:rsidR="006C72C2" w:rsidRDefault="006C72C2" w:rsidP="006C72C2">
      <w:pPr>
        <w:pStyle w:val="ConsPlusNonformat"/>
        <w:jc w:val="both"/>
        <w:rPr>
          <w:rFonts w:ascii="Times New Roman" w:hAnsi="Times New Roman" w:cs="Times New Roman"/>
        </w:rPr>
      </w:pPr>
    </w:p>
    <w:p w:rsidR="006C72C2" w:rsidRDefault="006C72C2" w:rsidP="006C72C2">
      <w:pPr>
        <w:pStyle w:val="ConsPlusNormal"/>
        <w:ind w:firstLine="540"/>
        <w:jc w:val="both"/>
        <w:rPr>
          <w:rFonts w:ascii="Times New Roman" w:hAnsi="Times New Roman" w:cs="Times New Roman"/>
        </w:rPr>
      </w:pPr>
    </w:p>
    <w:p w:rsidR="006C72C2" w:rsidRDefault="006C72C2" w:rsidP="006C72C2">
      <w:pPr>
        <w:pStyle w:val="ConsPlusNormal"/>
        <w:ind w:firstLine="540"/>
        <w:jc w:val="both"/>
        <w:rPr>
          <w:rFonts w:ascii="Times New Roman" w:hAnsi="Times New Roman" w:cs="Times New Roman"/>
        </w:rPr>
      </w:pPr>
    </w:p>
    <w:p w:rsidR="006C72C2" w:rsidRDefault="006C72C2" w:rsidP="006C72C2">
      <w:pPr>
        <w:pStyle w:val="ConsPlusNormal"/>
        <w:ind w:firstLine="540"/>
        <w:jc w:val="both"/>
        <w:rPr>
          <w:rFonts w:ascii="Times New Roman" w:hAnsi="Times New Roman" w:cs="Times New Roman"/>
        </w:rPr>
      </w:pPr>
    </w:p>
    <w:p w:rsidR="006C72C2" w:rsidRDefault="006C72C2" w:rsidP="006C72C2">
      <w:pPr>
        <w:pStyle w:val="ConsPlusNormal"/>
        <w:ind w:firstLine="540"/>
        <w:jc w:val="both"/>
        <w:rPr>
          <w:rFonts w:ascii="Times New Roman" w:hAnsi="Times New Roman" w:cs="Times New Roman"/>
        </w:rPr>
      </w:pPr>
    </w:p>
    <w:p w:rsidR="006C72C2" w:rsidRPr="00E12E38" w:rsidRDefault="006C72C2" w:rsidP="006C72C2">
      <w:pPr>
        <w:pStyle w:val="ConsPlusNormal"/>
        <w:ind w:firstLine="0"/>
        <w:jc w:val="both"/>
        <w:rPr>
          <w:rFonts w:ascii="Times New Roman" w:hAnsi="Times New Roman" w:cs="Times New Roman"/>
        </w:rPr>
      </w:pPr>
      <w:r>
        <w:rPr>
          <w:rFonts w:ascii="Times New Roman" w:hAnsi="Times New Roman" w:cs="Times New Roman"/>
        </w:rPr>
        <w:lastRenderedPageBreak/>
        <w:t>П</w:t>
      </w:r>
      <w:r w:rsidRPr="00E12E38">
        <w:rPr>
          <w:rFonts w:ascii="Times New Roman" w:hAnsi="Times New Roman" w:cs="Times New Roman"/>
        </w:rPr>
        <w:t>римечание - Настоящая справка оформляется на бланке организации, осуществляющей строительство.</w:t>
      </w:r>
    </w:p>
    <w:p w:rsidR="00E961F4" w:rsidRDefault="00E961F4" w:rsidP="00D20F99">
      <w:pPr>
        <w:rPr>
          <w:szCs w:val="20"/>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3367"/>
      </w:tblGrid>
      <w:tr w:rsidR="0017181A" w:rsidTr="0017181A">
        <w:tc>
          <w:tcPr>
            <w:tcW w:w="6204" w:type="dxa"/>
          </w:tcPr>
          <w:p w:rsidR="0017181A" w:rsidRDefault="0017181A" w:rsidP="0017181A">
            <w:pPr>
              <w:jc w:val="right"/>
              <w:rPr>
                <w:bCs/>
                <w:sz w:val="24"/>
                <w:szCs w:val="28"/>
              </w:rPr>
            </w:pPr>
          </w:p>
        </w:tc>
        <w:tc>
          <w:tcPr>
            <w:tcW w:w="3367" w:type="dxa"/>
          </w:tcPr>
          <w:p w:rsidR="0017181A" w:rsidRPr="0017181A" w:rsidRDefault="0017181A" w:rsidP="0017181A">
            <w:pPr>
              <w:pStyle w:val="ConsPlusTitle"/>
              <w:jc w:val="right"/>
              <w:rPr>
                <w:rFonts w:ascii="Times New Roman" w:hAnsi="Times New Roman" w:cs="Times New Roman"/>
                <w:b w:val="0"/>
              </w:rPr>
            </w:pPr>
            <w:r w:rsidRPr="0017181A">
              <w:rPr>
                <w:rFonts w:ascii="Times New Roman" w:hAnsi="Times New Roman" w:cs="Times New Roman"/>
                <w:b w:val="0"/>
                <w:sz w:val="24"/>
                <w:szCs w:val="28"/>
              </w:rPr>
              <w:t>Приложение № 5</w:t>
            </w:r>
          </w:p>
          <w:p w:rsidR="0017181A" w:rsidRDefault="0017181A" w:rsidP="0017181A">
            <w:pPr>
              <w:pStyle w:val="ConsPlusTitle"/>
              <w:jc w:val="both"/>
              <w:rPr>
                <w:rFonts w:ascii="Times New Roman" w:hAnsi="Times New Roman" w:cs="Times New Roman"/>
                <w:bCs w:val="0"/>
                <w:sz w:val="24"/>
                <w:szCs w:val="28"/>
              </w:rPr>
            </w:pPr>
            <w:r>
              <w:rPr>
                <w:rFonts w:ascii="Times New Roman" w:hAnsi="Times New Roman" w:cs="Times New Roman"/>
                <w:b w:val="0"/>
              </w:rPr>
              <w:t>к</w:t>
            </w:r>
            <w:r w:rsidRPr="002C112D">
              <w:rPr>
                <w:rFonts w:ascii="Times New Roman" w:hAnsi="Times New Roman" w:cs="Times New Roman"/>
                <w:b w:val="0"/>
              </w:rPr>
              <w:t xml:space="preserve"> Административному регламенту</w:t>
            </w:r>
            <w:r>
              <w:rPr>
                <w:rFonts w:ascii="Times New Roman" w:hAnsi="Times New Roman" w:cs="Times New Roman"/>
                <w:b w:val="0"/>
              </w:rPr>
              <w:t xml:space="preserve"> </w:t>
            </w:r>
            <w:r w:rsidRPr="002C112D">
              <w:rPr>
                <w:rFonts w:ascii="Times New Roman" w:hAnsi="Times New Roman" w:cs="Times New Roman"/>
                <w:b w:val="0"/>
                <w:color w:val="000000" w:themeColor="text1"/>
              </w:rPr>
              <w:t>предоставления Министерством строительства Камчатского края государственной услуги по выдаче разрешений на строительство и</w:t>
            </w:r>
            <w:r>
              <w:rPr>
                <w:rFonts w:ascii="Times New Roman" w:hAnsi="Times New Roman" w:cs="Times New Roman"/>
                <w:b w:val="0"/>
                <w:color w:val="000000" w:themeColor="text1"/>
              </w:rPr>
              <w:t xml:space="preserve"> </w:t>
            </w:r>
            <w:r w:rsidRPr="002C112D">
              <w:rPr>
                <w:rFonts w:ascii="Times New Roman" w:hAnsi="Times New Roman" w:cs="Times New Roman"/>
                <w:b w:val="0"/>
                <w:color w:val="000000" w:themeColor="text1"/>
              </w:rPr>
              <w:t xml:space="preserve"> ввод объектов в эксплуатацию,</w:t>
            </w:r>
            <w:r>
              <w:rPr>
                <w:rFonts w:ascii="Times New Roman" w:hAnsi="Times New Roman" w:cs="Times New Roman"/>
                <w:b w:val="0"/>
                <w:color w:val="000000" w:themeColor="text1"/>
              </w:rPr>
              <w:t xml:space="preserve"> </w:t>
            </w:r>
            <w:r w:rsidRPr="002C112D">
              <w:rPr>
                <w:rFonts w:ascii="Times New Roman" w:hAnsi="Times New Roman" w:cs="Times New Roman"/>
                <w:b w:val="0"/>
                <w:color w:val="000000" w:themeColor="text1"/>
              </w:rPr>
              <w:t>в пределах полномочий, установленных</w:t>
            </w:r>
            <w:r w:rsidRPr="002C112D">
              <w:rPr>
                <w:rFonts w:ascii="Times New Roman" w:hAnsi="Times New Roman" w:cs="Times New Roman"/>
                <w:color w:val="000000" w:themeColor="text1"/>
              </w:rPr>
              <w:t xml:space="preserve"> </w:t>
            </w:r>
            <w:r>
              <w:rPr>
                <w:rFonts w:ascii="Times New Roman" w:hAnsi="Times New Roman" w:cs="Times New Roman"/>
                <w:b w:val="0"/>
                <w:color w:val="000000" w:themeColor="text1"/>
              </w:rPr>
              <w:t>Г</w:t>
            </w:r>
            <w:r w:rsidRPr="00EB0890">
              <w:rPr>
                <w:rFonts w:ascii="Times New Roman" w:hAnsi="Times New Roman" w:cs="Times New Roman"/>
                <w:b w:val="0"/>
                <w:color w:val="000000" w:themeColor="text1"/>
              </w:rPr>
              <w:t>радостроительным кодексом Российской Федерации</w:t>
            </w:r>
          </w:p>
        </w:tc>
      </w:tr>
    </w:tbl>
    <w:p w:rsidR="0017181A" w:rsidRDefault="0017181A" w:rsidP="0017181A">
      <w:pPr>
        <w:spacing w:line="240" w:lineRule="auto"/>
        <w:ind w:left="4859"/>
        <w:contextualSpacing/>
        <w:jc w:val="right"/>
        <w:rPr>
          <w:rFonts w:ascii="Times New Roman" w:hAnsi="Times New Roman" w:cs="Times New Roman"/>
          <w:sz w:val="18"/>
          <w:szCs w:val="18"/>
        </w:rPr>
      </w:pPr>
    </w:p>
    <w:p w:rsidR="0017181A" w:rsidRPr="00E12E38" w:rsidRDefault="0017181A" w:rsidP="0017181A">
      <w:pPr>
        <w:pStyle w:val="ConsPlusNormal"/>
        <w:jc w:val="center"/>
        <w:rPr>
          <w:rFonts w:ascii="Times New Roman" w:hAnsi="Times New Roman" w:cs="Times New Roman"/>
        </w:rPr>
      </w:pPr>
      <w:r w:rsidRPr="00E12E38">
        <w:rPr>
          <w:rFonts w:ascii="Times New Roman" w:hAnsi="Times New Roman" w:cs="Times New Roman"/>
        </w:rPr>
        <w:t>ФОРМА СПРАВКИ</w:t>
      </w:r>
    </w:p>
    <w:p w:rsidR="0017181A" w:rsidRPr="00E12E38" w:rsidRDefault="0017181A" w:rsidP="0017181A">
      <w:pPr>
        <w:pStyle w:val="ConsPlusNormal"/>
        <w:jc w:val="center"/>
        <w:rPr>
          <w:rFonts w:ascii="Times New Roman" w:hAnsi="Times New Roman" w:cs="Times New Roman"/>
        </w:rPr>
      </w:pPr>
      <w:r w:rsidRPr="00E12E38">
        <w:rPr>
          <w:rFonts w:ascii="Times New Roman" w:hAnsi="Times New Roman" w:cs="Times New Roman"/>
        </w:rPr>
        <w:t>О СООТВЕТСТВИИ ПАРАМЕТРОВ ПОСТРОЕННОГО, РЕКОНСТРУИРОВАННОГО</w:t>
      </w:r>
    </w:p>
    <w:p w:rsidR="0017181A" w:rsidRPr="00E12E38" w:rsidRDefault="0017181A" w:rsidP="0017181A">
      <w:pPr>
        <w:pStyle w:val="ConsPlusNormal"/>
        <w:jc w:val="center"/>
        <w:rPr>
          <w:rFonts w:ascii="Times New Roman" w:hAnsi="Times New Roman" w:cs="Times New Roman"/>
        </w:rPr>
      </w:pPr>
      <w:r w:rsidRPr="00E12E38">
        <w:rPr>
          <w:rFonts w:ascii="Times New Roman" w:hAnsi="Times New Roman" w:cs="Times New Roman"/>
        </w:rPr>
        <w:t>ОБЪЕКТА КАПИТАЛЬНОГО СТРОИТЕЛЬСТВА ПРОЕКТНОЙ ДОКУМЕНТАЦИИ</w:t>
      </w:r>
    </w:p>
    <w:p w:rsidR="0017181A" w:rsidRPr="00E12E38" w:rsidRDefault="0017181A" w:rsidP="0017181A">
      <w:pPr>
        <w:pStyle w:val="ConsPlusNormal"/>
        <w:jc w:val="both"/>
        <w:rPr>
          <w:rFonts w:ascii="Times New Roman" w:hAnsi="Times New Roman" w:cs="Times New Roman"/>
        </w:rPr>
      </w:pPr>
    </w:p>
    <w:p w:rsidR="0017181A" w:rsidRPr="00E12E38" w:rsidRDefault="0017181A" w:rsidP="0017181A">
      <w:pPr>
        <w:pStyle w:val="ConsPlusNonformat"/>
        <w:jc w:val="center"/>
        <w:rPr>
          <w:rFonts w:ascii="Times New Roman" w:hAnsi="Times New Roman" w:cs="Times New Roman"/>
        </w:rPr>
      </w:pPr>
      <w:r w:rsidRPr="00E12E38">
        <w:rPr>
          <w:rFonts w:ascii="Times New Roman" w:hAnsi="Times New Roman" w:cs="Times New Roman"/>
        </w:rPr>
        <w:t>СПРАВКА</w:t>
      </w:r>
    </w:p>
    <w:p w:rsidR="0017181A" w:rsidRPr="00E12E38" w:rsidRDefault="0017181A" w:rsidP="0017181A">
      <w:pPr>
        <w:pStyle w:val="ConsPlusNonformat"/>
        <w:jc w:val="center"/>
        <w:rPr>
          <w:rFonts w:ascii="Times New Roman" w:hAnsi="Times New Roman" w:cs="Times New Roman"/>
        </w:rPr>
      </w:pPr>
      <w:r w:rsidRPr="00E12E38">
        <w:rPr>
          <w:rFonts w:ascii="Times New Roman" w:hAnsi="Times New Roman" w:cs="Times New Roman"/>
        </w:rPr>
        <w:t>О СООТВЕТСТВИИ ПАРАМЕТРОВ ПОСТРОЕННОГО,</w:t>
      </w:r>
    </w:p>
    <w:p w:rsidR="0017181A" w:rsidRPr="00E12E38" w:rsidRDefault="0017181A" w:rsidP="0017181A">
      <w:pPr>
        <w:pStyle w:val="ConsPlusNonformat"/>
        <w:jc w:val="center"/>
        <w:rPr>
          <w:rFonts w:ascii="Times New Roman" w:hAnsi="Times New Roman" w:cs="Times New Roman"/>
        </w:rPr>
      </w:pPr>
      <w:r w:rsidRPr="00E12E38">
        <w:rPr>
          <w:rFonts w:ascii="Times New Roman" w:hAnsi="Times New Roman" w:cs="Times New Roman"/>
        </w:rPr>
        <w:t>РЕКОНСТРУИРОВАННОГО ОБЪЕКТА КАПИТАЛЬНОГО</w:t>
      </w:r>
    </w:p>
    <w:p w:rsidR="0017181A" w:rsidRPr="00E12E38" w:rsidRDefault="0017181A" w:rsidP="0017181A">
      <w:pPr>
        <w:pStyle w:val="ConsPlusNonformat"/>
        <w:jc w:val="center"/>
        <w:rPr>
          <w:rFonts w:ascii="Times New Roman" w:hAnsi="Times New Roman" w:cs="Times New Roman"/>
        </w:rPr>
      </w:pPr>
      <w:r w:rsidRPr="00E12E38">
        <w:rPr>
          <w:rFonts w:ascii="Times New Roman" w:hAnsi="Times New Roman" w:cs="Times New Roman"/>
        </w:rPr>
        <w:t>СТРОИТЕЛЬСТВА ПРОЕКТНОЙ ДОКУМЕНТАЦИИ</w:t>
      </w:r>
    </w:p>
    <w:p w:rsidR="0017181A" w:rsidRPr="00E12E38" w:rsidRDefault="0017181A" w:rsidP="0017181A">
      <w:pPr>
        <w:pStyle w:val="ConsPlusNonformat"/>
        <w:jc w:val="both"/>
        <w:rPr>
          <w:rFonts w:ascii="Times New Roman" w:hAnsi="Times New Roman" w:cs="Times New Roman"/>
        </w:rPr>
      </w:pPr>
    </w:p>
    <w:p w:rsidR="0017181A" w:rsidRPr="00231BF4" w:rsidRDefault="0017181A" w:rsidP="0017181A">
      <w:pPr>
        <w:pStyle w:val="ConsPlusNonformat"/>
        <w:jc w:val="both"/>
        <w:rPr>
          <w:rFonts w:ascii="Times New Roman" w:hAnsi="Times New Roman" w:cs="Times New Roman"/>
        </w:rPr>
      </w:pPr>
      <w:r w:rsidRPr="001D6322">
        <w:rPr>
          <w:rFonts w:ascii="Times New Roman" w:hAnsi="Times New Roman" w:cs="Times New Roman"/>
        </w:rPr>
        <w:tab/>
      </w:r>
      <w:r w:rsidRPr="00231BF4">
        <w:rPr>
          <w:rFonts w:ascii="Times New Roman" w:hAnsi="Times New Roman" w:cs="Times New Roman"/>
        </w:rPr>
        <w:t>Подтверждаем соответствие построенного (реконструированного) объекта</w:t>
      </w:r>
    </w:p>
    <w:p w:rsidR="0017181A" w:rsidRPr="00DF070F" w:rsidRDefault="0017181A" w:rsidP="0017181A">
      <w:pPr>
        <w:pStyle w:val="ConsPlusNonformat"/>
        <w:jc w:val="both"/>
        <w:rPr>
          <w:rFonts w:ascii="Times New Roman" w:hAnsi="Times New Roman" w:cs="Times New Roman"/>
          <w:b/>
        </w:rPr>
      </w:pPr>
    </w:p>
    <w:p w:rsidR="0017181A" w:rsidRDefault="0017181A" w:rsidP="0017181A">
      <w:pPr>
        <w:pStyle w:val="ConsPlusNonformat"/>
        <w:jc w:val="center"/>
        <w:rPr>
          <w:rFonts w:ascii="Times New Roman" w:hAnsi="Times New Roman" w:cs="Times New Roman"/>
          <w:i/>
        </w:rPr>
      </w:pPr>
    </w:p>
    <w:p w:rsidR="0017181A" w:rsidRDefault="0017181A" w:rsidP="0017181A">
      <w:pPr>
        <w:pStyle w:val="ConsPlusNonformat"/>
        <w:pBdr>
          <w:top w:val="single" w:sz="4" w:space="1" w:color="auto"/>
        </w:pBdr>
        <w:jc w:val="center"/>
        <w:rPr>
          <w:rFonts w:ascii="Times New Roman" w:hAnsi="Times New Roman" w:cs="Times New Roman"/>
          <w:i/>
        </w:rPr>
      </w:pPr>
      <w:r w:rsidRPr="007B5EAC">
        <w:rPr>
          <w:rFonts w:ascii="Times New Roman" w:hAnsi="Times New Roman" w:cs="Times New Roman"/>
          <w:i/>
        </w:rPr>
        <w:t xml:space="preserve"> </w:t>
      </w:r>
    </w:p>
    <w:p w:rsidR="0017181A" w:rsidRDefault="0017181A" w:rsidP="0017181A">
      <w:pPr>
        <w:pStyle w:val="ConsPlusNonformat"/>
        <w:jc w:val="center"/>
        <w:rPr>
          <w:rFonts w:ascii="Times New Roman" w:hAnsi="Times New Roman" w:cs="Times New Roman"/>
          <w:i/>
        </w:rPr>
      </w:pPr>
    </w:p>
    <w:p w:rsidR="0017181A" w:rsidRPr="007B5EAC" w:rsidRDefault="0017181A" w:rsidP="0017181A">
      <w:pPr>
        <w:pStyle w:val="ConsPlusNonformat"/>
        <w:pBdr>
          <w:top w:val="single" w:sz="4" w:space="1" w:color="auto"/>
        </w:pBdr>
        <w:jc w:val="center"/>
        <w:rPr>
          <w:rFonts w:ascii="Times New Roman" w:hAnsi="Times New Roman" w:cs="Times New Roman"/>
          <w:i/>
        </w:rPr>
      </w:pPr>
      <w:r w:rsidRPr="007B5EAC">
        <w:rPr>
          <w:rFonts w:ascii="Times New Roman" w:hAnsi="Times New Roman" w:cs="Times New Roman"/>
          <w:i/>
        </w:rPr>
        <w:t>(наименование объекта, адрес по разрешению на строительство)</w:t>
      </w:r>
    </w:p>
    <w:p w:rsidR="0017181A" w:rsidRDefault="0017181A" w:rsidP="0017181A">
      <w:pPr>
        <w:pStyle w:val="ConsPlusNonformat"/>
        <w:jc w:val="both"/>
        <w:rPr>
          <w:rFonts w:ascii="Times New Roman" w:hAnsi="Times New Roman" w:cs="Times New Roman"/>
          <w:i/>
        </w:rPr>
      </w:pPr>
    </w:p>
    <w:p w:rsidR="0017181A" w:rsidRPr="00231BF4" w:rsidRDefault="0017181A" w:rsidP="0017181A">
      <w:pPr>
        <w:pStyle w:val="ConsPlusNonformat"/>
        <w:rPr>
          <w:rFonts w:ascii="Times New Roman" w:hAnsi="Times New Roman" w:cs="Times New Roman"/>
        </w:rPr>
      </w:pPr>
      <w:r>
        <w:rPr>
          <w:rFonts w:ascii="Times New Roman" w:hAnsi="Times New Roman" w:cs="Times New Roman"/>
        </w:rPr>
        <w:tab/>
      </w:r>
      <w:r w:rsidRPr="00231BF4">
        <w:rPr>
          <w:rFonts w:ascii="Times New Roman" w:hAnsi="Times New Roman" w:cs="Times New Roman"/>
        </w:rPr>
        <w:t xml:space="preserve">Проектной документации – </w:t>
      </w:r>
      <w:r>
        <w:rPr>
          <w:rFonts w:ascii="Times New Roman" w:hAnsi="Times New Roman" w:cs="Times New Roman"/>
        </w:rPr>
        <w:t>_________________________________________________________________</w:t>
      </w:r>
    </w:p>
    <w:p w:rsidR="0017181A" w:rsidRPr="00E12E38" w:rsidRDefault="0017181A" w:rsidP="0017181A">
      <w:pPr>
        <w:pStyle w:val="ConsPlusNonformat"/>
        <w:rPr>
          <w:rFonts w:ascii="Times New Roman" w:hAnsi="Times New Roman" w:cs="Times New Roman"/>
        </w:rPr>
      </w:pPr>
    </w:p>
    <w:p w:rsidR="0017181A" w:rsidRPr="007B5EAC" w:rsidRDefault="0017181A" w:rsidP="0017181A">
      <w:pPr>
        <w:pStyle w:val="ConsPlusNonformat"/>
        <w:pBdr>
          <w:top w:val="single" w:sz="4" w:space="1" w:color="auto"/>
        </w:pBdr>
        <w:jc w:val="center"/>
        <w:rPr>
          <w:rFonts w:ascii="Times New Roman" w:hAnsi="Times New Roman" w:cs="Times New Roman"/>
          <w:i/>
        </w:rPr>
      </w:pPr>
      <w:r w:rsidRPr="007B5EAC">
        <w:rPr>
          <w:rFonts w:ascii="Times New Roman" w:hAnsi="Times New Roman" w:cs="Times New Roman"/>
          <w:i/>
        </w:rPr>
        <w:t>(кем и когда утверждена, номер заключения</w:t>
      </w:r>
    </w:p>
    <w:p w:rsidR="0017181A" w:rsidRDefault="0017181A" w:rsidP="0017181A">
      <w:pPr>
        <w:pStyle w:val="ConsPlusNonformat"/>
        <w:jc w:val="center"/>
        <w:rPr>
          <w:rFonts w:ascii="Times New Roman" w:hAnsi="Times New Roman" w:cs="Times New Roman"/>
          <w:i/>
        </w:rPr>
      </w:pPr>
    </w:p>
    <w:p w:rsidR="0017181A" w:rsidRDefault="0017181A" w:rsidP="0017181A">
      <w:pPr>
        <w:pStyle w:val="ConsPlusNonformat"/>
        <w:pBdr>
          <w:top w:val="single" w:sz="4" w:space="1" w:color="auto"/>
        </w:pBdr>
        <w:jc w:val="center"/>
        <w:rPr>
          <w:rFonts w:ascii="Times New Roman" w:hAnsi="Times New Roman" w:cs="Times New Roman"/>
          <w:i/>
        </w:rPr>
      </w:pPr>
      <w:r w:rsidRPr="007B5EAC">
        <w:rPr>
          <w:rFonts w:ascii="Times New Roman" w:hAnsi="Times New Roman" w:cs="Times New Roman"/>
          <w:i/>
        </w:rPr>
        <w:t>государственной экспертизы)</w:t>
      </w:r>
    </w:p>
    <w:p w:rsidR="0017181A" w:rsidRPr="007B5EAC" w:rsidRDefault="0017181A" w:rsidP="0017181A">
      <w:pPr>
        <w:pStyle w:val="ConsPlusNonformat"/>
        <w:pBdr>
          <w:top w:val="single" w:sz="4" w:space="1" w:color="auto"/>
        </w:pBdr>
        <w:jc w:val="center"/>
        <w:rPr>
          <w:rFonts w:ascii="Times New Roman" w:hAnsi="Times New Roman" w:cs="Times New Roman"/>
          <w:i/>
        </w:rPr>
      </w:pPr>
    </w:p>
    <w:p w:rsidR="0017181A" w:rsidRPr="0017181A" w:rsidRDefault="0017181A" w:rsidP="0017181A">
      <w:pPr>
        <w:pStyle w:val="ConsPlusNonformat"/>
        <w:jc w:val="both"/>
        <w:rPr>
          <w:rFonts w:ascii="Times New Roman" w:hAnsi="Times New Roman" w:cs="Times New Roman"/>
          <w:sz w:val="22"/>
        </w:rPr>
      </w:pPr>
      <w:r w:rsidRPr="001D6322">
        <w:rPr>
          <w:rFonts w:ascii="Times New Roman" w:hAnsi="Times New Roman" w:cs="Times New Roman"/>
          <w:sz w:val="22"/>
        </w:rPr>
        <w:tab/>
      </w:r>
      <w:r w:rsidRPr="0017181A">
        <w:rPr>
          <w:rFonts w:ascii="Times New Roman" w:hAnsi="Times New Roman" w:cs="Times New Roman"/>
          <w:sz w:val="22"/>
        </w:rPr>
        <w:t>Данные об объекте капитального строительства, технико-экономические показатели в объеме, необходимом для осуществления государственного кадастрового учета, а также сведения, подтверждающие соответствие законченного строительством объекта проектной документации.</w:t>
      </w:r>
    </w:p>
    <w:p w:rsidR="0017181A" w:rsidRDefault="0017181A" w:rsidP="0017181A">
      <w:pPr>
        <w:pStyle w:val="ConsPlusNonformat"/>
        <w:jc w:val="both"/>
        <w:rPr>
          <w:rFonts w:ascii="Times New Roman" w:hAnsi="Times New Roman" w:cs="Times New Roman"/>
        </w:rPr>
      </w:pPr>
    </w:p>
    <w:p w:rsidR="0017181A" w:rsidRDefault="0017181A" w:rsidP="0017181A">
      <w:pPr>
        <w:pStyle w:val="ConsPlusNonformat"/>
        <w:jc w:val="both"/>
        <w:rPr>
          <w:rFonts w:ascii="Times New Roman" w:hAnsi="Times New Roman" w:cs="Times New Roman"/>
        </w:rPr>
      </w:pPr>
    </w:p>
    <w:p w:rsidR="0017181A" w:rsidRPr="00E12E38" w:rsidRDefault="0017181A" w:rsidP="0017181A">
      <w:pPr>
        <w:pStyle w:val="ConsPlusNonformat"/>
        <w:jc w:val="both"/>
        <w:rPr>
          <w:rFonts w:ascii="Times New Roman" w:hAnsi="Times New Roman" w:cs="Times New Roman"/>
        </w:rPr>
      </w:pPr>
      <w:r w:rsidRPr="00E12E38">
        <w:rPr>
          <w:rFonts w:ascii="Times New Roman" w:hAnsi="Times New Roman" w:cs="Times New Roman"/>
        </w:rPr>
        <w:t xml:space="preserve"> Руководитель организации,</w:t>
      </w:r>
    </w:p>
    <w:p w:rsidR="0017181A" w:rsidRDefault="0017181A" w:rsidP="0017181A">
      <w:pPr>
        <w:pStyle w:val="ConsPlusNonformat"/>
        <w:jc w:val="both"/>
        <w:rPr>
          <w:rFonts w:ascii="Times New Roman" w:hAnsi="Times New Roman" w:cs="Times New Roman"/>
        </w:rPr>
      </w:pPr>
      <w:r w:rsidRPr="00E12E38">
        <w:rPr>
          <w:rFonts w:ascii="Times New Roman" w:hAnsi="Times New Roman" w:cs="Times New Roman"/>
        </w:rPr>
        <w:t>осуществлявшей строительство</w:t>
      </w:r>
    </w:p>
    <w:p w:rsidR="0017181A" w:rsidRDefault="0017181A" w:rsidP="0017181A">
      <w:pPr>
        <w:pStyle w:val="ConsPlusNonformat"/>
        <w:jc w:val="both"/>
        <w:rPr>
          <w:rFonts w:ascii="Times New Roman" w:hAnsi="Times New Roman" w:cs="Times New Roman"/>
        </w:rPr>
      </w:pPr>
    </w:p>
    <w:p w:rsidR="0017181A" w:rsidRPr="00E12E38" w:rsidRDefault="0017181A" w:rsidP="0017181A">
      <w:pPr>
        <w:pStyle w:val="ConsPlusNonformat"/>
        <w:jc w:val="both"/>
        <w:rPr>
          <w:rFonts w:ascii="Times New Roman" w:hAnsi="Times New Roman" w:cs="Times New Roman"/>
        </w:rPr>
      </w:pPr>
    </w:p>
    <w:p w:rsidR="0017181A" w:rsidRPr="00E12E38" w:rsidRDefault="0017181A" w:rsidP="0017181A">
      <w:pPr>
        <w:pStyle w:val="ConsPlusNonformat"/>
        <w:jc w:val="both"/>
        <w:rPr>
          <w:rFonts w:ascii="Times New Roman" w:hAnsi="Times New Roman" w:cs="Times New Roman"/>
        </w:rPr>
      </w:pPr>
      <w:r w:rsidRPr="00E12E38">
        <w:rPr>
          <w:rFonts w:ascii="Times New Roman" w:hAnsi="Times New Roman" w:cs="Times New Roman"/>
        </w:rPr>
        <w:t xml:space="preserve">    ____________________________  </w:t>
      </w:r>
      <w:r>
        <w:rPr>
          <w:rFonts w:ascii="Times New Roman" w:hAnsi="Times New Roman" w:cs="Times New Roman"/>
        </w:rPr>
        <w:t xml:space="preserve">                </w:t>
      </w:r>
      <w:r w:rsidRPr="00E12E38">
        <w:rPr>
          <w:rFonts w:ascii="Times New Roman" w:hAnsi="Times New Roman" w:cs="Times New Roman"/>
        </w:rPr>
        <w:t xml:space="preserve"> _______________  </w:t>
      </w:r>
      <w:r>
        <w:rPr>
          <w:rFonts w:ascii="Times New Roman" w:hAnsi="Times New Roman" w:cs="Times New Roman"/>
        </w:rPr>
        <w:t xml:space="preserve">                  </w:t>
      </w:r>
      <w:r w:rsidRPr="00E12E38">
        <w:rPr>
          <w:rFonts w:ascii="Times New Roman" w:hAnsi="Times New Roman" w:cs="Times New Roman"/>
        </w:rPr>
        <w:t xml:space="preserve"> ______________________</w:t>
      </w:r>
    </w:p>
    <w:p w:rsidR="0017181A" w:rsidRPr="007B5EAC" w:rsidRDefault="0017181A" w:rsidP="0017181A">
      <w:pPr>
        <w:pStyle w:val="ConsPlusNonformat"/>
        <w:jc w:val="both"/>
        <w:rPr>
          <w:rFonts w:ascii="Times New Roman" w:hAnsi="Times New Roman" w:cs="Times New Roman"/>
          <w:i/>
        </w:rPr>
      </w:pPr>
      <w:r w:rsidRPr="007B5EAC">
        <w:rPr>
          <w:rFonts w:ascii="Times New Roman" w:hAnsi="Times New Roman" w:cs="Times New Roman"/>
          <w:i/>
        </w:rPr>
        <w:t xml:space="preserve">     (наименование организации)       </w:t>
      </w:r>
      <w:r>
        <w:rPr>
          <w:rFonts w:ascii="Times New Roman" w:hAnsi="Times New Roman" w:cs="Times New Roman"/>
          <w:i/>
        </w:rPr>
        <w:t xml:space="preserve">                          </w:t>
      </w:r>
      <w:r w:rsidRPr="007B5EAC">
        <w:rPr>
          <w:rFonts w:ascii="Times New Roman" w:hAnsi="Times New Roman" w:cs="Times New Roman"/>
          <w:i/>
        </w:rPr>
        <w:t xml:space="preserve">(подпись)  </w:t>
      </w:r>
      <w:r>
        <w:rPr>
          <w:rFonts w:ascii="Times New Roman" w:hAnsi="Times New Roman" w:cs="Times New Roman"/>
          <w:i/>
        </w:rPr>
        <w:t xml:space="preserve">                            </w:t>
      </w:r>
      <w:r w:rsidRPr="007B5EAC">
        <w:rPr>
          <w:rFonts w:ascii="Times New Roman" w:hAnsi="Times New Roman" w:cs="Times New Roman"/>
          <w:i/>
        </w:rPr>
        <w:t xml:space="preserve"> (инициалы, фамилия)</w:t>
      </w:r>
    </w:p>
    <w:p w:rsidR="0017181A" w:rsidRPr="007B5EAC" w:rsidRDefault="0017181A" w:rsidP="0017181A">
      <w:pPr>
        <w:pStyle w:val="ConsPlusNonformat"/>
        <w:jc w:val="both"/>
        <w:rPr>
          <w:rFonts w:ascii="Times New Roman" w:hAnsi="Times New Roman" w:cs="Times New Roman"/>
          <w:i/>
        </w:rPr>
      </w:pPr>
    </w:p>
    <w:p w:rsidR="0017181A" w:rsidRPr="00E12E38" w:rsidRDefault="0017181A" w:rsidP="0017181A">
      <w:pPr>
        <w:pStyle w:val="ConsPlusNonformat"/>
        <w:jc w:val="both"/>
        <w:rPr>
          <w:rFonts w:ascii="Times New Roman" w:hAnsi="Times New Roman" w:cs="Times New Roman"/>
        </w:rPr>
      </w:pPr>
      <w:r w:rsidRPr="00E12E38">
        <w:rPr>
          <w:rFonts w:ascii="Times New Roman" w:hAnsi="Times New Roman" w:cs="Times New Roman"/>
        </w:rPr>
        <w:t xml:space="preserve">        М.П.</w:t>
      </w:r>
    </w:p>
    <w:p w:rsidR="0017181A" w:rsidRPr="00E12E38" w:rsidRDefault="0017181A" w:rsidP="0017181A">
      <w:pPr>
        <w:pStyle w:val="ConsPlusNonformat"/>
        <w:jc w:val="both"/>
        <w:rPr>
          <w:rFonts w:ascii="Times New Roman" w:hAnsi="Times New Roman" w:cs="Times New Roman"/>
        </w:rPr>
      </w:pPr>
    </w:p>
    <w:p w:rsidR="0017181A" w:rsidRDefault="0017181A" w:rsidP="0017181A">
      <w:pPr>
        <w:pStyle w:val="ConsPlusNonformat"/>
        <w:jc w:val="both"/>
        <w:rPr>
          <w:rFonts w:ascii="Times New Roman" w:hAnsi="Times New Roman" w:cs="Times New Roman"/>
        </w:rPr>
      </w:pPr>
      <w:r w:rsidRPr="00E12E38">
        <w:rPr>
          <w:rFonts w:ascii="Times New Roman" w:hAnsi="Times New Roman" w:cs="Times New Roman"/>
        </w:rPr>
        <w:t>"___" _______________ 20__ г.</w:t>
      </w:r>
    </w:p>
    <w:p w:rsidR="0017181A" w:rsidRDefault="0017181A" w:rsidP="0017181A">
      <w:pPr>
        <w:pStyle w:val="ConsPlusNonformat"/>
        <w:jc w:val="both"/>
        <w:rPr>
          <w:rFonts w:ascii="Times New Roman" w:hAnsi="Times New Roman" w:cs="Times New Roman"/>
        </w:rPr>
      </w:pPr>
    </w:p>
    <w:p w:rsidR="0017181A" w:rsidRDefault="0017181A" w:rsidP="0017181A">
      <w:pPr>
        <w:pStyle w:val="ConsPlusNonformat"/>
        <w:jc w:val="both"/>
        <w:rPr>
          <w:rFonts w:ascii="Times New Roman" w:hAnsi="Times New Roman" w:cs="Times New Roman"/>
        </w:rPr>
      </w:pPr>
    </w:p>
    <w:p w:rsidR="0017181A" w:rsidRDefault="0017181A" w:rsidP="0017181A">
      <w:pPr>
        <w:pStyle w:val="ConsPlusNonformat"/>
        <w:jc w:val="both"/>
        <w:rPr>
          <w:rFonts w:ascii="Times New Roman" w:hAnsi="Times New Roman" w:cs="Times New Roman"/>
        </w:rPr>
      </w:pPr>
    </w:p>
    <w:p w:rsidR="0017181A" w:rsidRDefault="0017181A" w:rsidP="0017181A">
      <w:pPr>
        <w:pStyle w:val="ConsPlusNonformat"/>
        <w:jc w:val="both"/>
        <w:rPr>
          <w:rFonts w:ascii="Times New Roman" w:hAnsi="Times New Roman" w:cs="Times New Roman"/>
        </w:rPr>
      </w:pPr>
    </w:p>
    <w:p w:rsidR="0017181A" w:rsidRDefault="0017181A" w:rsidP="0017181A">
      <w:pPr>
        <w:pStyle w:val="ConsPlusNonformat"/>
        <w:jc w:val="both"/>
        <w:rPr>
          <w:rFonts w:ascii="Times New Roman" w:hAnsi="Times New Roman" w:cs="Times New Roman"/>
        </w:rPr>
      </w:pPr>
    </w:p>
    <w:p w:rsidR="0017181A" w:rsidRDefault="0017181A" w:rsidP="0017181A">
      <w:pPr>
        <w:pStyle w:val="ConsPlusNonformat"/>
        <w:jc w:val="both"/>
        <w:rPr>
          <w:rFonts w:ascii="Times New Roman" w:hAnsi="Times New Roman" w:cs="Times New Roman"/>
        </w:rPr>
      </w:pPr>
    </w:p>
    <w:p w:rsidR="0017181A" w:rsidRDefault="0017181A" w:rsidP="0017181A">
      <w:pPr>
        <w:pStyle w:val="ConsPlusNormal"/>
        <w:ind w:firstLine="0"/>
        <w:jc w:val="both"/>
        <w:rPr>
          <w:rFonts w:ascii="Times New Roman" w:hAnsi="Times New Roman" w:cs="Times New Roman"/>
        </w:rPr>
      </w:pPr>
      <w:r w:rsidRPr="00E12E38">
        <w:rPr>
          <w:rFonts w:ascii="Times New Roman" w:hAnsi="Times New Roman" w:cs="Times New Roman"/>
        </w:rPr>
        <w:t>Примечание - Настоящая справка оформляется на бланке организации, осуществляющей строительство.</w:t>
      </w:r>
    </w:p>
    <w:p w:rsidR="0017181A" w:rsidRDefault="0017181A" w:rsidP="0017181A">
      <w:pPr>
        <w:rPr>
          <w:rFonts w:eastAsia="Calibri"/>
          <w:sz w:val="20"/>
          <w:szCs w:val="20"/>
          <w:lang w:eastAsia="en-US"/>
        </w:rPr>
      </w:pPr>
      <w:r>
        <w:br w:type="page"/>
      </w: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468"/>
      </w:tblGrid>
      <w:tr w:rsidR="0017181A" w:rsidTr="004C1712">
        <w:tc>
          <w:tcPr>
            <w:tcW w:w="5103" w:type="dxa"/>
          </w:tcPr>
          <w:p w:rsidR="0017181A" w:rsidRDefault="0017181A" w:rsidP="0017181A">
            <w:pPr>
              <w:jc w:val="right"/>
              <w:rPr>
                <w:bCs/>
                <w:sz w:val="24"/>
                <w:szCs w:val="28"/>
              </w:rPr>
            </w:pPr>
          </w:p>
        </w:tc>
        <w:tc>
          <w:tcPr>
            <w:tcW w:w="4468" w:type="dxa"/>
          </w:tcPr>
          <w:p w:rsidR="0017181A" w:rsidRPr="0017181A" w:rsidRDefault="0017181A" w:rsidP="0017181A">
            <w:pPr>
              <w:pStyle w:val="ConsPlusTitle"/>
              <w:jc w:val="right"/>
              <w:rPr>
                <w:rFonts w:ascii="Times New Roman" w:hAnsi="Times New Roman" w:cs="Times New Roman"/>
                <w:b w:val="0"/>
                <w:sz w:val="24"/>
                <w:szCs w:val="28"/>
              </w:rPr>
            </w:pPr>
            <w:r w:rsidRPr="0017181A">
              <w:rPr>
                <w:rFonts w:ascii="Times New Roman" w:hAnsi="Times New Roman" w:cs="Times New Roman"/>
                <w:b w:val="0"/>
                <w:sz w:val="24"/>
                <w:szCs w:val="28"/>
              </w:rPr>
              <w:t>Приложение № 6</w:t>
            </w:r>
          </w:p>
          <w:p w:rsidR="008F3DA3" w:rsidRDefault="0017181A" w:rsidP="008F3DA3">
            <w:pPr>
              <w:pStyle w:val="ConsPlusTitle"/>
              <w:jc w:val="right"/>
              <w:rPr>
                <w:rFonts w:ascii="Times New Roman" w:hAnsi="Times New Roman" w:cs="Times New Roman"/>
                <w:b w:val="0"/>
                <w:color w:val="000000" w:themeColor="text1"/>
                <w:sz w:val="24"/>
                <w:szCs w:val="24"/>
              </w:rPr>
            </w:pPr>
            <w:r w:rsidRPr="008F3DA3">
              <w:rPr>
                <w:rFonts w:ascii="Times New Roman" w:hAnsi="Times New Roman" w:cs="Times New Roman"/>
                <w:b w:val="0"/>
                <w:sz w:val="24"/>
                <w:szCs w:val="24"/>
              </w:rPr>
              <w:t xml:space="preserve">к Административному регламенту </w:t>
            </w:r>
            <w:r w:rsidRPr="008F3DA3">
              <w:rPr>
                <w:rFonts w:ascii="Times New Roman" w:hAnsi="Times New Roman" w:cs="Times New Roman"/>
                <w:b w:val="0"/>
                <w:color w:val="000000" w:themeColor="text1"/>
                <w:sz w:val="24"/>
                <w:szCs w:val="24"/>
              </w:rPr>
              <w:t>предоставления Министерством строительства</w:t>
            </w:r>
            <w:r w:rsidR="008F3DA3">
              <w:rPr>
                <w:rFonts w:ascii="Times New Roman" w:hAnsi="Times New Roman" w:cs="Times New Roman"/>
                <w:b w:val="0"/>
                <w:color w:val="000000" w:themeColor="text1"/>
                <w:sz w:val="24"/>
                <w:szCs w:val="24"/>
              </w:rPr>
              <w:t xml:space="preserve"> и жилищной</w:t>
            </w:r>
          </w:p>
          <w:p w:rsidR="004C1712" w:rsidRDefault="008F3DA3" w:rsidP="008F3DA3">
            <w:pPr>
              <w:pStyle w:val="ConsPlusTitle"/>
              <w:jc w:val="right"/>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политики</w:t>
            </w:r>
            <w:r w:rsidR="0017181A" w:rsidRPr="008F3DA3">
              <w:rPr>
                <w:rFonts w:ascii="Times New Roman" w:hAnsi="Times New Roman" w:cs="Times New Roman"/>
                <w:b w:val="0"/>
                <w:color w:val="000000" w:themeColor="text1"/>
                <w:sz w:val="24"/>
                <w:szCs w:val="24"/>
              </w:rPr>
              <w:t xml:space="preserve"> Камчатского края государственной услуги по выдаче разрешений на строительство </w:t>
            </w:r>
            <w:r w:rsidRPr="008F3DA3">
              <w:rPr>
                <w:rFonts w:ascii="Times New Roman" w:hAnsi="Times New Roman" w:cs="Times New Roman"/>
                <w:b w:val="0"/>
                <w:color w:val="000000" w:themeColor="text1"/>
                <w:sz w:val="24"/>
                <w:szCs w:val="24"/>
              </w:rPr>
              <w:t>и</w:t>
            </w:r>
          </w:p>
          <w:p w:rsidR="004C1712" w:rsidRDefault="008F3DA3" w:rsidP="008F3DA3">
            <w:pPr>
              <w:pStyle w:val="ConsPlusTitle"/>
              <w:jc w:val="right"/>
              <w:rPr>
                <w:rFonts w:ascii="Times New Roman" w:hAnsi="Times New Roman" w:cs="Times New Roman"/>
                <w:b w:val="0"/>
                <w:color w:val="000000" w:themeColor="text1"/>
                <w:sz w:val="24"/>
                <w:szCs w:val="24"/>
              </w:rPr>
            </w:pPr>
            <w:r w:rsidRPr="008F3DA3">
              <w:rPr>
                <w:rFonts w:ascii="Times New Roman" w:hAnsi="Times New Roman" w:cs="Times New Roman"/>
                <w:b w:val="0"/>
                <w:color w:val="000000" w:themeColor="text1"/>
                <w:sz w:val="24"/>
                <w:szCs w:val="24"/>
              </w:rPr>
              <w:t>ввод</w:t>
            </w:r>
            <w:r w:rsidR="0017181A" w:rsidRPr="008F3DA3">
              <w:rPr>
                <w:rFonts w:ascii="Times New Roman" w:hAnsi="Times New Roman" w:cs="Times New Roman"/>
                <w:b w:val="0"/>
                <w:color w:val="000000" w:themeColor="text1"/>
                <w:sz w:val="24"/>
                <w:szCs w:val="24"/>
              </w:rPr>
              <w:t xml:space="preserve"> объектов в эксплуатацию, </w:t>
            </w:r>
            <w:r w:rsidR="004C1712">
              <w:rPr>
                <w:rFonts w:ascii="Times New Roman" w:hAnsi="Times New Roman" w:cs="Times New Roman"/>
                <w:b w:val="0"/>
                <w:color w:val="000000" w:themeColor="text1"/>
                <w:sz w:val="24"/>
                <w:szCs w:val="24"/>
              </w:rPr>
              <w:t xml:space="preserve">в пределах полномочий, </w:t>
            </w:r>
          </w:p>
          <w:p w:rsidR="008F3DA3" w:rsidRDefault="004C1712" w:rsidP="008F3DA3">
            <w:pPr>
              <w:pStyle w:val="ConsPlusTitle"/>
              <w:jc w:val="right"/>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установленных </w:t>
            </w:r>
            <w:r w:rsidR="0017181A" w:rsidRPr="008F3DA3">
              <w:rPr>
                <w:rFonts w:ascii="Times New Roman" w:hAnsi="Times New Roman" w:cs="Times New Roman"/>
                <w:b w:val="0"/>
                <w:color w:val="000000" w:themeColor="text1"/>
                <w:sz w:val="24"/>
                <w:szCs w:val="24"/>
              </w:rPr>
              <w:t>Градостроительным</w:t>
            </w:r>
          </w:p>
          <w:p w:rsidR="0017181A" w:rsidRPr="008F3DA3" w:rsidRDefault="0017181A" w:rsidP="008F3DA3">
            <w:pPr>
              <w:pStyle w:val="ConsPlusTitle"/>
              <w:jc w:val="right"/>
              <w:rPr>
                <w:rFonts w:ascii="Times New Roman" w:hAnsi="Times New Roman" w:cs="Times New Roman"/>
                <w:bCs w:val="0"/>
                <w:sz w:val="24"/>
                <w:szCs w:val="24"/>
              </w:rPr>
            </w:pPr>
            <w:r w:rsidRPr="008F3DA3">
              <w:rPr>
                <w:rFonts w:ascii="Times New Roman" w:hAnsi="Times New Roman" w:cs="Times New Roman"/>
                <w:b w:val="0"/>
                <w:color w:val="000000" w:themeColor="text1"/>
                <w:sz w:val="24"/>
                <w:szCs w:val="24"/>
              </w:rPr>
              <w:t xml:space="preserve"> кодексом Российской Федерации</w:t>
            </w:r>
          </w:p>
        </w:tc>
      </w:tr>
    </w:tbl>
    <w:p w:rsidR="0017181A" w:rsidRDefault="0017181A" w:rsidP="0017181A">
      <w:pPr>
        <w:spacing w:line="240" w:lineRule="auto"/>
        <w:ind w:left="4859"/>
        <w:contextualSpacing/>
        <w:jc w:val="right"/>
      </w:pPr>
      <w:r w:rsidRPr="00614700">
        <w:rPr>
          <w:rFonts w:ascii="Times New Roman" w:hAnsi="Times New Roman" w:cs="Times New Roman"/>
          <w:sz w:val="18"/>
          <w:szCs w:val="18"/>
        </w:rPr>
        <w:t xml:space="preserve">         </w:t>
      </w:r>
    </w:p>
    <w:p w:rsidR="0017181A" w:rsidRPr="00614700" w:rsidRDefault="0017181A" w:rsidP="0017181A">
      <w:pPr>
        <w:spacing w:after="600" w:line="240" w:lineRule="auto"/>
        <w:contextualSpacing/>
        <w:jc w:val="center"/>
        <w:rPr>
          <w:rFonts w:ascii="Times New Roman" w:hAnsi="Times New Roman" w:cs="Times New Roman"/>
          <w:b/>
          <w:bCs/>
          <w:sz w:val="24"/>
          <w:szCs w:val="24"/>
        </w:rPr>
      </w:pPr>
      <w:r w:rsidRPr="00614700">
        <w:rPr>
          <w:rFonts w:ascii="Times New Roman" w:hAnsi="Times New Roman" w:cs="Times New Roman"/>
          <w:b/>
          <w:bCs/>
          <w:sz w:val="24"/>
          <w:szCs w:val="24"/>
        </w:rPr>
        <w:t>ФОРМА</w:t>
      </w:r>
      <w:r w:rsidRPr="00614700">
        <w:rPr>
          <w:rFonts w:ascii="Times New Roman" w:hAnsi="Times New Roman" w:cs="Times New Roman"/>
          <w:b/>
          <w:bCs/>
          <w:sz w:val="24"/>
          <w:szCs w:val="24"/>
        </w:rPr>
        <w:br/>
        <w:t>РАЗРЕШЕНИЯ НА СТРОИТЕЛЬСТВО</w:t>
      </w:r>
    </w:p>
    <w:p w:rsidR="0017181A" w:rsidRDefault="0017181A" w:rsidP="0017181A">
      <w:pPr>
        <w:spacing w:after="0"/>
        <w:ind w:left="5670"/>
        <w:rPr>
          <w:rFonts w:ascii="Times New Roman" w:hAnsi="Times New Roman" w:cs="Times New Roman"/>
        </w:rPr>
      </w:pPr>
    </w:p>
    <w:p w:rsidR="0017181A" w:rsidRPr="00614700" w:rsidRDefault="0017181A" w:rsidP="0017181A">
      <w:pPr>
        <w:spacing w:after="0"/>
        <w:ind w:left="5670"/>
        <w:rPr>
          <w:rFonts w:ascii="Times New Roman" w:hAnsi="Times New Roman" w:cs="Times New Roman"/>
        </w:rPr>
      </w:pPr>
      <w:r w:rsidRPr="00614700">
        <w:rPr>
          <w:rFonts w:ascii="Times New Roman" w:hAnsi="Times New Roman" w:cs="Times New Roman"/>
        </w:rPr>
        <w:t>Кому</w:t>
      </w:r>
    </w:p>
    <w:p w:rsidR="0017181A" w:rsidRPr="00614700" w:rsidRDefault="0017181A" w:rsidP="0017181A">
      <w:pPr>
        <w:pBdr>
          <w:top w:val="single" w:sz="4" w:space="1" w:color="auto"/>
        </w:pBdr>
        <w:spacing w:after="0"/>
        <w:ind w:left="6237"/>
        <w:jc w:val="center"/>
        <w:rPr>
          <w:rFonts w:ascii="Times New Roman" w:hAnsi="Times New Roman" w:cs="Times New Roman"/>
          <w:sz w:val="18"/>
          <w:szCs w:val="18"/>
        </w:rPr>
      </w:pPr>
      <w:r w:rsidRPr="00614700">
        <w:rPr>
          <w:rFonts w:ascii="Times New Roman" w:hAnsi="Times New Roman" w:cs="Times New Roman"/>
          <w:sz w:val="18"/>
          <w:szCs w:val="18"/>
        </w:rPr>
        <w:t>(наименование застройщика</w:t>
      </w:r>
    </w:p>
    <w:p w:rsidR="0017181A" w:rsidRPr="00614700" w:rsidRDefault="0017181A" w:rsidP="0017181A">
      <w:pPr>
        <w:spacing w:after="0"/>
        <w:ind w:left="5670"/>
        <w:rPr>
          <w:rFonts w:ascii="Times New Roman" w:hAnsi="Times New Roman" w:cs="Times New Roman"/>
        </w:rPr>
      </w:pPr>
    </w:p>
    <w:p w:rsidR="0017181A" w:rsidRPr="00614700" w:rsidRDefault="0017181A" w:rsidP="0017181A">
      <w:pPr>
        <w:pBdr>
          <w:top w:val="single" w:sz="4" w:space="1" w:color="auto"/>
        </w:pBdr>
        <w:spacing w:after="0"/>
        <w:ind w:left="5670"/>
        <w:jc w:val="center"/>
        <w:rPr>
          <w:rFonts w:ascii="Times New Roman" w:hAnsi="Times New Roman" w:cs="Times New Roman"/>
          <w:sz w:val="18"/>
          <w:szCs w:val="18"/>
        </w:rPr>
      </w:pPr>
      <w:r w:rsidRPr="00614700">
        <w:rPr>
          <w:rFonts w:ascii="Times New Roman" w:hAnsi="Times New Roman" w:cs="Times New Roman"/>
          <w:sz w:val="18"/>
          <w:szCs w:val="18"/>
        </w:rPr>
        <w:t>полное наименование организации</w:t>
      </w:r>
      <w:r>
        <w:rPr>
          <w:rFonts w:ascii="Times New Roman" w:hAnsi="Times New Roman" w:cs="Times New Roman"/>
          <w:sz w:val="18"/>
          <w:szCs w:val="18"/>
        </w:rPr>
        <w:t>,</w:t>
      </w:r>
      <w:r w:rsidRPr="00614700">
        <w:rPr>
          <w:rFonts w:ascii="Times New Roman" w:hAnsi="Times New Roman" w:cs="Times New Roman"/>
          <w:sz w:val="18"/>
          <w:szCs w:val="18"/>
        </w:rPr>
        <w:t xml:space="preserve"> </w:t>
      </w:r>
    </w:p>
    <w:p w:rsidR="0017181A" w:rsidRPr="00614700" w:rsidRDefault="0017181A" w:rsidP="0017181A">
      <w:pPr>
        <w:spacing w:after="0"/>
        <w:ind w:left="5670"/>
        <w:rPr>
          <w:rFonts w:ascii="Times New Roman" w:hAnsi="Times New Roman" w:cs="Times New Roman"/>
        </w:rPr>
      </w:pPr>
    </w:p>
    <w:p w:rsidR="0017181A" w:rsidRPr="00614700" w:rsidRDefault="0017181A" w:rsidP="0017181A">
      <w:pPr>
        <w:pBdr>
          <w:top w:val="single" w:sz="4" w:space="1" w:color="auto"/>
        </w:pBdr>
        <w:spacing w:after="0"/>
        <w:ind w:left="5670"/>
        <w:jc w:val="center"/>
        <w:rPr>
          <w:rFonts w:ascii="Times New Roman" w:hAnsi="Times New Roman" w:cs="Times New Roman"/>
          <w:sz w:val="18"/>
          <w:szCs w:val="18"/>
        </w:rPr>
      </w:pPr>
      <w:r w:rsidRPr="00614700">
        <w:rPr>
          <w:rFonts w:ascii="Times New Roman" w:hAnsi="Times New Roman" w:cs="Times New Roman"/>
          <w:sz w:val="18"/>
          <w:szCs w:val="18"/>
        </w:rPr>
        <w:t>его почтовый индекс</w:t>
      </w:r>
    </w:p>
    <w:p w:rsidR="0017181A" w:rsidRPr="00614700" w:rsidRDefault="0017181A" w:rsidP="0017181A">
      <w:pPr>
        <w:spacing w:after="0"/>
        <w:ind w:left="5670"/>
        <w:rPr>
          <w:rFonts w:ascii="Times New Roman" w:hAnsi="Times New Roman" w:cs="Times New Roman"/>
        </w:rPr>
      </w:pPr>
    </w:p>
    <w:p w:rsidR="0017181A" w:rsidRPr="00614700" w:rsidRDefault="0017181A" w:rsidP="0017181A">
      <w:pPr>
        <w:pBdr>
          <w:top w:val="single" w:sz="4" w:space="1" w:color="auto"/>
        </w:pBdr>
        <w:spacing w:after="0"/>
        <w:ind w:left="5670"/>
        <w:jc w:val="center"/>
        <w:rPr>
          <w:rFonts w:ascii="Times New Roman" w:hAnsi="Times New Roman" w:cs="Times New Roman"/>
          <w:sz w:val="18"/>
          <w:szCs w:val="18"/>
        </w:rPr>
      </w:pPr>
      <w:r w:rsidRPr="00614700">
        <w:rPr>
          <w:rFonts w:ascii="Times New Roman" w:hAnsi="Times New Roman" w:cs="Times New Roman"/>
          <w:sz w:val="18"/>
          <w:szCs w:val="18"/>
        </w:rPr>
        <w:t>и адрес, адрес электронной почты)</w:t>
      </w:r>
      <w:r w:rsidRPr="00614700">
        <w:rPr>
          <w:rStyle w:val="aff6"/>
          <w:rFonts w:ascii="Times New Roman" w:hAnsi="Times New Roman"/>
          <w:sz w:val="18"/>
          <w:szCs w:val="18"/>
        </w:rPr>
        <w:footnoteReference w:customMarkFollows="1" w:id="1"/>
        <w:t>1</w:t>
      </w:r>
    </w:p>
    <w:p w:rsidR="0017181A" w:rsidRPr="00614700" w:rsidRDefault="0017181A" w:rsidP="0017181A">
      <w:pPr>
        <w:spacing w:after="0"/>
        <w:jc w:val="center"/>
        <w:rPr>
          <w:rFonts w:ascii="Times New Roman" w:hAnsi="Times New Roman" w:cs="Times New Roman"/>
          <w:b/>
          <w:bCs/>
          <w:sz w:val="26"/>
          <w:szCs w:val="26"/>
        </w:rPr>
      </w:pPr>
      <w:r w:rsidRPr="00614700">
        <w:rPr>
          <w:rFonts w:ascii="Times New Roman" w:hAnsi="Times New Roman" w:cs="Times New Roman"/>
          <w:b/>
          <w:bCs/>
          <w:sz w:val="26"/>
          <w:szCs w:val="26"/>
        </w:rPr>
        <w:t>РАЗРЕШЕНИЕ</w:t>
      </w:r>
      <w:r w:rsidRPr="00614700">
        <w:rPr>
          <w:rFonts w:ascii="Times New Roman" w:hAnsi="Times New Roman" w:cs="Times New Roman"/>
          <w:b/>
          <w:bCs/>
          <w:sz w:val="26"/>
          <w:szCs w:val="26"/>
        </w:rPr>
        <w:br/>
        <w:t>на строительство</w:t>
      </w:r>
    </w:p>
    <w:tbl>
      <w:tblPr>
        <w:tblW w:w="9404" w:type="dxa"/>
        <w:tblLayout w:type="fixed"/>
        <w:tblCellMar>
          <w:left w:w="28" w:type="dxa"/>
          <w:right w:w="28" w:type="dxa"/>
        </w:tblCellMar>
        <w:tblLook w:val="0000" w:firstRow="0" w:lastRow="0" w:firstColumn="0" w:lastColumn="0" w:noHBand="0" w:noVBand="0"/>
      </w:tblPr>
      <w:tblGrid>
        <w:gridCol w:w="624"/>
        <w:gridCol w:w="1814"/>
        <w:gridCol w:w="4820"/>
        <w:gridCol w:w="397"/>
        <w:gridCol w:w="1389"/>
        <w:gridCol w:w="360"/>
      </w:tblGrid>
      <w:tr w:rsidR="0017181A" w:rsidRPr="00614700" w:rsidTr="0017181A">
        <w:tc>
          <w:tcPr>
            <w:tcW w:w="624" w:type="dxa"/>
            <w:tcBorders>
              <w:top w:val="nil"/>
              <w:left w:val="nil"/>
              <w:bottom w:val="nil"/>
              <w:right w:val="nil"/>
            </w:tcBorders>
            <w:vAlign w:val="bottom"/>
          </w:tcPr>
          <w:p w:rsidR="0017181A" w:rsidRPr="00614700" w:rsidRDefault="0017181A" w:rsidP="0017181A">
            <w:pPr>
              <w:rPr>
                <w:rFonts w:ascii="Times New Roman" w:hAnsi="Times New Roman" w:cs="Times New Roman"/>
                <w:sz w:val="24"/>
                <w:szCs w:val="24"/>
              </w:rPr>
            </w:pPr>
            <w:r w:rsidRPr="00614700">
              <w:rPr>
                <w:rFonts w:ascii="Times New Roman" w:hAnsi="Times New Roman" w:cs="Times New Roman"/>
                <w:sz w:val="24"/>
                <w:szCs w:val="24"/>
              </w:rPr>
              <w:t>Дата</w:t>
            </w:r>
          </w:p>
        </w:tc>
        <w:tc>
          <w:tcPr>
            <w:tcW w:w="1814" w:type="dxa"/>
            <w:tcBorders>
              <w:top w:val="nil"/>
              <w:left w:val="nil"/>
              <w:bottom w:val="single" w:sz="4" w:space="0" w:color="auto"/>
              <w:right w:val="nil"/>
            </w:tcBorders>
            <w:vAlign w:val="bottom"/>
          </w:tcPr>
          <w:p w:rsidR="0017181A" w:rsidRPr="00614700" w:rsidRDefault="0017181A" w:rsidP="0017181A">
            <w:pPr>
              <w:jc w:val="center"/>
              <w:rPr>
                <w:rFonts w:ascii="Times New Roman" w:hAnsi="Times New Roman" w:cs="Times New Roman"/>
                <w:sz w:val="24"/>
                <w:szCs w:val="24"/>
              </w:rPr>
            </w:pPr>
          </w:p>
        </w:tc>
        <w:tc>
          <w:tcPr>
            <w:tcW w:w="4820" w:type="dxa"/>
            <w:tcBorders>
              <w:top w:val="nil"/>
              <w:left w:val="nil"/>
              <w:bottom w:val="nil"/>
              <w:right w:val="nil"/>
            </w:tcBorders>
            <w:vAlign w:val="bottom"/>
          </w:tcPr>
          <w:p w:rsidR="0017181A" w:rsidRPr="00614700" w:rsidRDefault="0017181A" w:rsidP="0017181A">
            <w:pPr>
              <w:rPr>
                <w:rFonts w:ascii="Times New Roman" w:hAnsi="Times New Roman" w:cs="Times New Roman"/>
                <w:sz w:val="24"/>
                <w:szCs w:val="24"/>
              </w:rPr>
            </w:pPr>
            <w:r w:rsidRPr="00614700">
              <w:rPr>
                <w:rStyle w:val="aff5"/>
                <w:rFonts w:ascii="Times New Roman" w:hAnsi="Times New Roman"/>
                <w:sz w:val="24"/>
                <w:szCs w:val="24"/>
              </w:rPr>
              <w:endnoteReference w:customMarkFollows="1" w:id="1"/>
              <w:t>2</w:t>
            </w:r>
          </w:p>
        </w:tc>
        <w:tc>
          <w:tcPr>
            <w:tcW w:w="397" w:type="dxa"/>
            <w:tcBorders>
              <w:top w:val="nil"/>
              <w:left w:val="nil"/>
              <w:bottom w:val="nil"/>
              <w:right w:val="nil"/>
            </w:tcBorders>
            <w:vAlign w:val="bottom"/>
          </w:tcPr>
          <w:p w:rsidR="0017181A" w:rsidRPr="00614700" w:rsidRDefault="0017181A" w:rsidP="0017181A">
            <w:pPr>
              <w:rPr>
                <w:rFonts w:ascii="Times New Roman" w:hAnsi="Times New Roman" w:cs="Times New Roman"/>
                <w:sz w:val="24"/>
                <w:szCs w:val="24"/>
              </w:rPr>
            </w:pPr>
            <w:r w:rsidRPr="00614700">
              <w:rPr>
                <w:rFonts w:ascii="Times New Roman" w:hAnsi="Times New Roman" w:cs="Times New Roman"/>
                <w:sz w:val="24"/>
                <w:szCs w:val="24"/>
              </w:rPr>
              <w:t>№</w:t>
            </w:r>
          </w:p>
        </w:tc>
        <w:tc>
          <w:tcPr>
            <w:tcW w:w="1389" w:type="dxa"/>
            <w:tcBorders>
              <w:top w:val="nil"/>
              <w:left w:val="nil"/>
              <w:bottom w:val="single" w:sz="4" w:space="0" w:color="auto"/>
              <w:right w:val="nil"/>
            </w:tcBorders>
            <w:vAlign w:val="bottom"/>
          </w:tcPr>
          <w:p w:rsidR="0017181A" w:rsidRPr="00614700" w:rsidRDefault="0017181A" w:rsidP="0017181A">
            <w:pPr>
              <w:jc w:val="center"/>
              <w:rPr>
                <w:rFonts w:ascii="Times New Roman" w:hAnsi="Times New Roman" w:cs="Times New Roman"/>
                <w:sz w:val="24"/>
                <w:szCs w:val="24"/>
              </w:rPr>
            </w:pPr>
          </w:p>
        </w:tc>
        <w:tc>
          <w:tcPr>
            <w:tcW w:w="360" w:type="dxa"/>
            <w:tcBorders>
              <w:top w:val="nil"/>
              <w:left w:val="nil"/>
              <w:bottom w:val="nil"/>
              <w:right w:val="nil"/>
            </w:tcBorders>
            <w:vAlign w:val="bottom"/>
          </w:tcPr>
          <w:p w:rsidR="0017181A" w:rsidRPr="00614700" w:rsidRDefault="0017181A" w:rsidP="0017181A">
            <w:pPr>
              <w:rPr>
                <w:rFonts w:ascii="Times New Roman" w:hAnsi="Times New Roman" w:cs="Times New Roman"/>
                <w:sz w:val="24"/>
                <w:szCs w:val="24"/>
              </w:rPr>
            </w:pPr>
            <w:r w:rsidRPr="00614700">
              <w:rPr>
                <w:rStyle w:val="aff5"/>
                <w:rFonts w:ascii="Times New Roman" w:hAnsi="Times New Roman"/>
                <w:sz w:val="24"/>
                <w:szCs w:val="24"/>
              </w:rPr>
              <w:endnoteReference w:customMarkFollows="1" w:id="2"/>
              <w:t>3</w:t>
            </w:r>
          </w:p>
        </w:tc>
      </w:tr>
    </w:tbl>
    <w:p w:rsidR="0017181A" w:rsidRPr="00614700" w:rsidRDefault="0017181A" w:rsidP="0017181A">
      <w:pPr>
        <w:spacing w:after="0" w:line="240" w:lineRule="auto"/>
        <w:rPr>
          <w:rFonts w:ascii="Times New Roman" w:hAnsi="Times New Roman" w:cs="Times New Roman"/>
          <w:sz w:val="24"/>
          <w:szCs w:val="24"/>
        </w:rPr>
      </w:pPr>
    </w:p>
    <w:p w:rsidR="0017181A" w:rsidRPr="00614700" w:rsidRDefault="0017181A" w:rsidP="0017181A">
      <w:pPr>
        <w:pBdr>
          <w:top w:val="single" w:sz="4" w:space="1" w:color="auto"/>
        </w:pBdr>
        <w:spacing w:after="0" w:line="240" w:lineRule="auto"/>
        <w:jc w:val="center"/>
        <w:rPr>
          <w:rFonts w:ascii="Times New Roman" w:hAnsi="Times New Roman" w:cs="Times New Roman"/>
          <w:sz w:val="14"/>
          <w:szCs w:val="14"/>
        </w:rPr>
      </w:pPr>
      <w:r w:rsidRPr="00614700">
        <w:rPr>
          <w:rFonts w:ascii="Times New Roman" w:hAnsi="Times New Roman" w:cs="Times New Roman"/>
          <w:sz w:val="14"/>
          <w:szCs w:val="14"/>
        </w:rPr>
        <w:t>(наименование уполномоченного федерального органа исполнительной власти или органа исполнительной власти субъекта Российской Федерации, или органа</w:t>
      </w:r>
    </w:p>
    <w:p w:rsidR="0017181A" w:rsidRPr="00614700" w:rsidRDefault="0017181A" w:rsidP="0017181A">
      <w:pPr>
        <w:spacing w:after="0" w:line="240" w:lineRule="auto"/>
        <w:rPr>
          <w:rFonts w:ascii="Times New Roman" w:hAnsi="Times New Roman" w:cs="Times New Roman"/>
          <w:sz w:val="24"/>
          <w:szCs w:val="24"/>
        </w:rPr>
      </w:pPr>
    </w:p>
    <w:p w:rsidR="0017181A" w:rsidRPr="00614700" w:rsidRDefault="0017181A" w:rsidP="0017181A">
      <w:pPr>
        <w:pBdr>
          <w:top w:val="single" w:sz="4" w:space="1" w:color="auto"/>
        </w:pBdr>
        <w:spacing w:after="0" w:line="240" w:lineRule="auto"/>
        <w:jc w:val="center"/>
        <w:rPr>
          <w:rFonts w:ascii="Times New Roman" w:hAnsi="Times New Roman" w:cs="Times New Roman"/>
          <w:sz w:val="14"/>
          <w:szCs w:val="14"/>
        </w:rPr>
      </w:pPr>
      <w:r w:rsidRPr="00614700">
        <w:rPr>
          <w:rFonts w:ascii="Times New Roman" w:hAnsi="Times New Roman" w:cs="Times New Roman"/>
          <w:sz w:val="14"/>
          <w:szCs w:val="14"/>
        </w:rPr>
        <w:t>местного самоуправления, осуществляющих выдачу разрешения на строительство. Государственная корпорация по атомной энергии “Росатом”)</w:t>
      </w:r>
    </w:p>
    <w:p w:rsidR="0017181A" w:rsidRDefault="0017181A" w:rsidP="0017181A">
      <w:pPr>
        <w:spacing w:after="0" w:line="240" w:lineRule="auto"/>
        <w:jc w:val="both"/>
        <w:rPr>
          <w:rFonts w:ascii="Times New Roman" w:hAnsi="Times New Roman" w:cs="Times New Roman"/>
          <w:spacing w:val="4"/>
          <w:sz w:val="24"/>
          <w:szCs w:val="24"/>
        </w:rPr>
      </w:pPr>
    </w:p>
    <w:p w:rsidR="0017181A" w:rsidRDefault="0017181A" w:rsidP="0017181A">
      <w:pPr>
        <w:spacing w:after="0" w:line="240" w:lineRule="auto"/>
        <w:jc w:val="both"/>
        <w:rPr>
          <w:rFonts w:ascii="Times New Roman" w:hAnsi="Times New Roman" w:cs="Times New Roman"/>
          <w:spacing w:val="4"/>
          <w:sz w:val="24"/>
          <w:szCs w:val="24"/>
        </w:rPr>
      </w:pPr>
      <w:r w:rsidRPr="00614700">
        <w:rPr>
          <w:rFonts w:ascii="Times New Roman" w:hAnsi="Times New Roman" w:cs="Times New Roman"/>
          <w:spacing w:val="4"/>
          <w:sz w:val="24"/>
          <w:szCs w:val="24"/>
        </w:rPr>
        <w:t>в соответствии со статьей 51 Градостроительного кодекса Российской Федерации разрешает:</w:t>
      </w:r>
    </w:p>
    <w:p w:rsidR="0017181A" w:rsidRPr="00614700" w:rsidRDefault="0017181A" w:rsidP="0017181A">
      <w:pPr>
        <w:spacing w:after="0" w:line="240" w:lineRule="auto"/>
        <w:jc w:val="both"/>
        <w:rPr>
          <w:rFonts w:ascii="Times New Roman" w:hAnsi="Times New Roman" w:cs="Times New Roman"/>
          <w:spacing w:val="4"/>
          <w:sz w:val="24"/>
          <w:szCs w:val="24"/>
        </w:rPr>
      </w:pP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80"/>
        <w:gridCol w:w="2463"/>
        <w:gridCol w:w="2689"/>
        <w:gridCol w:w="16"/>
        <w:gridCol w:w="20"/>
        <w:gridCol w:w="2662"/>
        <w:gridCol w:w="854"/>
      </w:tblGrid>
      <w:tr w:rsidR="0017181A" w:rsidRPr="00614700" w:rsidTr="0017181A">
        <w:trPr>
          <w:cantSplit/>
          <w:trHeight w:val="510"/>
        </w:trPr>
        <w:tc>
          <w:tcPr>
            <w:tcW w:w="680" w:type="dxa"/>
            <w:vMerge w:val="restart"/>
          </w:tcPr>
          <w:p w:rsidR="0017181A" w:rsidRPr="00614700" w:rsidRDefault="0017181A" w:rsidP="0017181A">
            <w:pPr>
              <w:keepLines/>
              <w:spacing w:after="0" w:line="240" w:lineRule="auto"/>
              <w:jc w:val="center"/>
              <w:rPr>
                <w:rFonts w:ascii="Times New Roman" w:hAnsi="Times New Roman" w:cs="Times New Roman"/>
                <w:sz w:val="24"/>
                <w:szCs w:val="24"/>
              </w:rPr>
            </w:pPr>
            <w:r w:rsidRPr="00614700">
              <w:rPr>
                <w:rFonts w:ascii="Times New Roman" w:hAnsi="Times New Roman" w:cs="Times New Roman"/>
                <w:sz w:val="24"/>
                <w:szCs w:val="24"/>
              </w:rPr>
              <w:t>1</w:t>
            </w:r>
          </w:p>
        </w:tc>
        <w:tc>
          <w:tcPr>
            <w:tcW w:w="7850" w:type="dxa"/>
            <w:gridSpan w:val="5"/>
          </w:tcPr>
          <w:p w:rsidR="0017181A" w:rsidRPr="00614700" w:rsidRDefault="0017181A" w:rsidP="0017181A">
            <w:pPr>
              <w:keepLines/>
              <w:spacing w:line="240" w:lineRule="auto"/>
              <w:ind w:left="57" w:right="57"/>
              <w:jc w:val="both"/>
              <w:rPr>
                <w:rFonts w:ascii="Times New Roman" w:hAnsi="Times New Roman" w:cs="Times New Roman"/>
                <w:sz w:val="24"/>
                <w:szCs w:val="24"/>
              </w:rPr>
            </w:pPr>
            <w:r w:rsidRPr="00614700">
              <w:rPr>
                <w:rFonts w:ascii="Times New Roman" w:hAnsi="Times New Roman" w:cs="Times New Roman"/>
                <w:sz w:val="24"/>
                <w:szCs w:val="24"/>
              </w:rPr>
              <w:t>Строительство объекта капитального строительства </w:t>
            </w:r>
            <w:r w:rsidRPr="00614700">
              <w:rPr>
                <w:rStyle w:val="aff5"/>
                <w:rFonts w:ascii="Times New Roman" w:hAnsi="Times New Roman"/>
                <w:sz w:val="24"/>
                <w:szCs w:val="24"/>
              </w:rPr>
              <w:endnoteReference w:customMarkFollows="1" w:id="3"/>
              <w:t>4</w:t>
            </w:r>
          </w:p>
        </w:tc>
        <w:tc>
          <w:tcPr>
            <w:tcW w:w="854" w:type="dxa"/>
            <w:shd w:val="clear" w:color="auto" w:fill="auto"/>
          </w:tcPr>
          <w:p w:rsidR="0017181A" w:rsidRPr="005910EA" w:rsidRDefault="0017181A" w:rsidP="0017181A">
            <w:pPr>
              <w:spacing w:line="240" w:lineRule="auto"/>
              <w:jc w:val="center"/>
              <w:rPr>
                <w:rFonts w:ascii="Times New Roman" w:hAnsi="Times New Roman" w:cs="Times New Roman"/>
                <w:color w:val="FFFFFF" w:themeColor="background1"/>
                <w:sz w:val="24"/>
                <w:szCs w:val="24"/>
              </w:rPr>
            </w:pPr>
          </w:p>
        </w:tc>
      </w:tr>
      <w:tr w:rsidR="0017181A" w:rsidRPr="00614700" w:rsidTr="0017181A">
        <w:trPr>
          <w:cantSplit/>
          <w:trHeight w:val="510"/>
        </w:trPr>
        <w:tc>
          <w:tcPr>
            <w:tcW w:w="680" w:type="dxa"/>
            <w:vMerge/>
          </w:tcPr>
          <w:p w:rsidR="0017181A" w:rsidRPr="00614700" w:rsidRDefault="0017181A" w:rsidP="0017181A">
            <w:pPr>
              <w:keepLines/>
              <w:spacing w:line="240" w:lineRule="auto"/>
              <w:jc w:val="center"/>
              <w:rPr>
                <w:rFonts w:ascii="Times New Roman" w:hAnsi="Times New Roman" w:cs="Times New Roman"/>
                <w:sz w:val="24"/>
                <w:szCs w:val="24"/>
              </w:rPr>
            </w:pPr>
          </w:p>
        </w:tc>
        <w:tc>
          <w:tcPr>
            <w:tcW w:w="7850" w:type="dxa"/>
            <w:gridSpan w:val="5"/>
          </w:tcPr>
          <w:p w:rsidR="0017181A" w:rsidRPr="00614700" w:rsidRDefault="0017181A" w:rsidP="0017181A">
            <w:pPr>
              <w:keepLines/>
              <w:spacing w:line="240" w:lineRule="auto"/>
              <w:ind w:left="57" w:right="57"/>
              <w:jc w:val="both"/>
              <w:rPr>
                <w:rFonts w:ascii="Times New Roman" w:hAnsi="Times New Roman" w:cs="Times New Roman"/>
                <w:sz w:val="24"/>
                <w:szCs w:val="24"/>
              </w:rPr>
            </w:pPr>
            <w:r w:rsidRPr="00614700">
              <w:rPr>
                <w:rFonts w:ascii="Times New Roman" w:hAnsi="Times New Roman" w:cs="Times New Roman"/>
                <w:sz w:val="24"/>
                <w:szCs w:val="24"/>
              </w:rPr>
              <w:t>Реконструкцию объекта капитального строительства </w:t>
            </w:r>
            <w:r w:rsidRPr="00614700">
              <w:rPr>
                <w:rFonts w:ascii="Times New Roman" w:hAnsi="Times New Roman" w:cs="Times New Roman"/>
                <w:sz w:val="24"/>
                <w:szCs w:val="24"/>
                <w:vertAlign w:val="superscript"/>
              </w:rPr>
              <w:t>4</w:t>
            </w:r>
          </w:p>
        </w:tc>
        <w:tc>
          <w:tcPr>
            <w:tcW w:w="854" w:type="dxa"/>
            <w:shd w:val="clear" w:color="auto" w:fill="auto"/>
          </w:tcPr>
          <w:p w:rsidR="0017181A" w:rsidRPr="005910EA" w:rsidRDefault="0017181A" w:rsidP="0017181A">
            <w:pPr>
              <w:spacing w:line="240" w:lineRule="auto"/>
              <w:jc w:val="center"/>
              <w:rPr>
                <w:rFonts w:ascii="Times New Roman" w:hAnsi="Times New Roman" w:cs="Times New Roman"/>
                <w:color w:val="FFFFFF" w:themeColor="background1"/>
                <w:sz w:val="24"/>
                <w:szCs w:val="24"/>
              </w:rPr>
            </w:pPr>
          </w:p>
        </w:tc>
      </w:tr>
      <w:tr w:rsidR="0017181A" w:rsidRPr="00614700" w:rsidTr="0017181A">
        <w:trPr>
          <w:cantSplit/>
        </w:trPr>
        <w:tc>
          <w:tcPr>
            <w:tcW w:w="680" w:type="dxa"/>
            <w:vMerge/>
          </w:tcPr>
          <w:p w:rsidR="0017181A" w:rsidRPr="00614700" w:rsidRDefault="0017181A" w:rsidP="0017181A">
            <w:pPr>
              <w:keepLines/>
              <w:spacing w:line="240" w:lineRule="auto"/>
              <w:jc w:val="center"/>
              <w:rPr>
                <w:rFonts w:ascii="Times New Roman" w:hAnsi="Times New Roman" w:cs="Times New Roman"/>
                <w:sz w:val="24"/>
                <w:szCs w:val="24"/>
              </w:rPr>
            </w:pPr>
          </w:p>
        </w:tc>
        <w:tc>
          <w:tcPr>
            <w:tcW w:w="7850" w:type="dxa"/>
            <w:gridSpan w:val="5"/>
          </w:tcPr>
          <w:p w:rsidR="0017181A" w:rsidRPr="00614700" w:rsidRDefault="0017181A" w:rsidP="0017181A">
            <w:pPr>
              <w:keepLines/>
              <w:spacing w:line="240" w:lineRule="auto"/>
              <w:ind w:left="57" w:right="57"/>
              <w:jc w:val="both"/>
              <w:rPr>
                <w:rFonts w:ascii="Times New Roman" w:hAnsi="Times New Roman" w:cs="Times New Roman"/>
                <w:sz w:val="24"/>
                <w:szCs w:val="24"/>
              </w:rPr>
            </w:pPr>
            <w:r w:rsidRPr="00614700">
              <w:rPr>
                <w:rFonts w:ascii="Times New Roman" w:hAnsi="Times New Roman" w:cs="Times New Roman"/>
                <w:sz w:val="24"/>
                <w:szCs w:val="24"/>
              </w:rPr>
              <w:t>Работы по сохранению объекта культурного наследия, затрагивающие конструктивные и другие характеристики надежности и безопасности такого объекта </w:t>
            </w:r>
            <w:r w:rsidRPr="00614700">
              <w:rPr>
                <w:rFonts w:ascii="Times New Roman" w:hAnsi="Times New Roman" w:cs="Times New Roman"/>
                <w:sz w:val="24"/>
                <w:szCs w:val="24"/>
                <w:vertAlign w:val="superscript"/>
              </w:rPr>
              <w:t>4</w:t>
            </w:r>
          </w:p>
        </w:tc>
        <w:tc>
          <w:tcPr>
            <w:tcW w:w="854" w:type="dxa"/>
            <w:shd w:val="clear" w:color="auto" w:fill="auto"/>
          </w:tcPr>
          <w:p w:rsidR="0017181A" w:rsidRPr="005910EA" w:rsidRDefault="0017181A" w:rsidP="0017181A">
            <w:pPr>
              <w:spacing w:line="240" w:lineRule="auto"/>
              <w:jc w:val="center"/>
              <w:rPr>
                <w:rFonts w:ascii="Times New Roman" w:hAnsi="Times New Roman" w:cs="Times New Roman"/>
                <w:color w:val="FFFFFF" w:themeColor="background1"/>
                <w:sz w:val="24"/>
                <w:szCs w:val="24"/>
              </w:rPr>
            </w:pPr>
          </w:p>
        </w:tc>
      </w:tr>
      <w:tr w:rsidR="0017181A" w:rsidRPr="00614700" w:rsidTr="0017181A">
        <w:trPr>
          <w:cantSplit/>
        </w:trPr>
        <w:tc>
          <w:tcPr>
            <w:tcW w:w="680" w:type="dxa"/>
            <w:vMerge/>
          </w:tcPr>
          <w:p w:rsidR="0017181A" w:rsidRPr="00614700" w:rsidRDefault="0017181A" w:rsidP="0017181A">
            <w:pPr>
              <w:keepLines/>
              <w:spacing w:line="240" w:lineRule="auto"/>
              <w:jc w:val="center"/>
              <w:rPr>
                <w:rFonts w:ascii="Times New Roman" w:hAnsi="Times New Roman" w:cs="Times New Roman"/>
                <w:sz w:val="24"/>
                <w:szCs w:val="24"/>
              </w:rPr>
            </w:pPr>
          </w:p>
        </w:tc>
        <w:tc>
          <w:tcPr>
            <w:tcW w:w="7850" w:type="dxa"/>
            <w:gridSpan w:val="5"/>
          </w:tcPr>
          <w:p w:rsidR="0017181A" w:rsidRPr="00614700" w:rsidRDefault="0017181A" w:rsidP="0017181A">
            <w:pPr>
              <w:keepLines/>
              <w:spacing w:line="240" w:lineRule="auto"/>
              <w:ind w:left="57" w:right="57"/>
              <w:jc w:val="both"/>
              <w:rPr>
                <w:rFonts w:ascii="Times New Roman" w:hAnsi="Times New Roman" w:cs="Times New Roman"/>
                <w:sz w:val="24"/>
                <w:szCs w:val="24"/>
              </w:rPr>
            </w:pPr>
            <w:r w:rsidRPr="00614700">
              <w:rPr>
                <w:rFonts w:ascii="Times New Roman" w:hAnsi="Times New Roman" w:cs="Times New Roman"/>
                <w:sz w:val="24"/>
                <w:szCs w:val="24"/>
              </w:rPr>
              <w:t>Строительство линейного объекта (объекта капитального строительства, входящего в состав линейного объекта)</w:t>
            </w:r>
            <w:r w:rsidRPr="00614700">
              <w:rPr>
                <w:rFonts w:ascii="Times New Roman" w:hAnsi="Times New Roman" w:cs="Times New Roman"/>
                <w:sz w:val="24"/>
                <w:szCs w:val="24"/>
                <w:vertAlign w:val="superscript"/>
              </w:rPr>
              <w:t>4</w:t>
            </w:r>
          </w:p>
        </w:tc>
        <w:tc>
          <w:tcPr>
            <w:tcW w:w="854" w:type="dxa"/>
            <w:shd w:val="clear" w:color="auto" w:fill="auto"/>
          </w:tcPr>
          <w:p w:rsidR="0017181A" w:rsidRPr="005910EA" w:rsidRDefault="0017181A" w:rsidP="0017181A">
            <w:pPr>
              <w:spacing w:line="240" w:lineRule="auto"/>
              <w:jc w:val="center"/>
              <w:rPr>
                <w:rFonts w:ascii="Times New Roman" w:hAnsi="Times New Roman" w:cs="Times New Roman"/>
                <w:color w:val="FFFFFF" w:themeColor="background1"/>
                <w:sz w:val="24"/>
                <w:szCs w:val="24"/>
              </w:rPr>
            </w:pPr>
          </w:p>
        </w:tc>
      </w:tr>
      <w:tr w:rsidR="0017181A" w:rsidRPr="00614700" w:rsidTr="0017181A">
        <w:trPr>
          <w:cantSplit/>
        </w:trPr>
        <w:tc>
          <w:tcPr>
            <w:tcW w:w="680" w:type="dxa"/>
            <w:vMerge/>
          </w:tcPr>
          <w:p w:rsidR="0017181A" w:rsidRPr="00614700" w:rsidRDefault="0017181A" w:rsidP="0017181A">
            <w:pPr>
              <w:keepLines/>
              <w:spacing w:line="240" w:lineRule="auto"/>
              <w:jc w:val="center"/>
              <w:rPr>
                <w:rFonts w:ascii="Times New Roman" w:hAnsi="Times New Roman" w:cs="Times New Roman"/>
                <w:sz w:val="24"/>
                <w:szCs w:val="24"/>
              </w:rPr>
            </w:pPr>
          </w:p>
        </w:tc>
        <w:tc>
          <w:tcPr>
            <w:tcW w:w="7850" w:type="dxa"/>
            <w:gridSpan w:val="5"/>
          </w:tcPr>
          <w:p w:rsidR="0017181A" w:rsidRPr="00614700" w:rsidRDefault="0017181A" w:rsidP="0017181A">
            <w:pPr>
              <w:keepLines/>
              <w:spacing w:line="240" w:lineRule="auto"/>
              <w:ind w:left="57" w:right="57"/>
              <w:jc w:val="both"/>
              <w:rPr>
                <w:rFonts w:ascii="Times New Roman" w:hAnsi="Times New Roman" w:cs="Times New Roman"/>
                <w:sz w:val="24"/>
                <w:szCs w:val="24"/>
              </w:rPr>
            </w:pPr>
            <w:r w:rsidRPr="00614700">
              <w:rPr>
                <w:rFonts w:ascii="Times New Roman" w:hAnsi="Times New Roman" w:cs="Times New Roman"/>
                <w:sz w:val="24"/>
                <w:szCs w:val="24"/>
              </w:rPr>
              <w:t>Реконструкцию линейного объекта (объекта капитального строительства, входящего в состав линейного объекта)</w:t>
            </w:r>
            <w:r w:rsidRPr="00614700">
              <w:rPr>
                <w:rFonts w:ascii="Times New Roman" w:hAnsi="Times New Roman" w:cs="Times New Roman"/>
                <w:sz w:val="24"/>
                <w:szCs w:val="24"/>
                <w:vertAlign w:val="superscript"/>
              </w:rPr>
              <w:t>4</w:t>
            </w:r>
          </w:p>
        </w:tc>
        <w:tc>
          <w:tcPr>
            <w:tcW w:w="854" w:type="dxa"/>
            <w:shd w:val="clear" w:color="auto" w:fill="auto"/>
          </w:tcPr>
          <w:p w:rsidR="0017181A" w:rsidRPr="005910EA" w:rsidRDefault="0017181A" w:rsidP="0017181A">
            <w:pPr>
              <w:spacing w:line="240" w:lineRule="auto"/>
              <w:jc w:val="center"/>
              <w:rPr>
                <w:rFonts w:ascii="Times New Roman" w:hAnsi="Times New Roman" w:cs="Times New Roman"/>
                <w:color w:val="FFFFFF" w:themeColor="background1"/>
                <w:sz w:val="24"/>
                <w:szCs w:val="24"/>
              </w:rPr>
            </w:pPr>
          </w:p>
        </w:tc>
      </w:tr>
      <w:tr w:rsidR="0017181A" w:rsidRPr="00614700" w:rsidTr="0017181A">
        <w:trPr>
          <w:cantSplit/>
        </w:trPr>
        <w:tc>
          <w:tcPr>
            <w:tcW w:w="680" w:type="dxa"/>
            <w:vMerge w:val="restart"/>
          </w:tcPr>
          <w:p w:rsidR="0017181A" w:rsidRPr="00614700" w:rsidRDefault="0017181A" w:rsidP="0017181A">
            <w:pPr>
              <w:keepLines/>
              <w:spacing w:line="240" w:lineRule="auto"/>
              <w:jc w:val="center"/>
              <w:rPr>
                <w:rFonts w:ascii="Times New Roman" w:hAnsi="Times New Roman" w:cs="Times New Roman"/>
                <w:sz w:val="24"/>
                <w:szCs w:val="24"/>
              </w:rPr>
            </w:pPr>
            <w:r w:rsidRPr="00614700">
              <w:rPr>
                <w:rFonts w:ascii="Times New Roman" w:hAnsi="Times New Roman" w:cs="Times New Roman"/>
                <w:sz w:val="24"/>
                <w:szCs w:val="24"/>
              </w:rPr>
              <w:t>2</w:t>
            </w:r>
            <w:r>
              <w:rPr>
                <w:rFonts w:ascii="Times New Roman" w:hAnsi="Times New Roman" w:cs="Times New Roman"/>
                <w:sz w:val="24"/>
                <w:szCs w:val="24"/>
              </w:rPr>
              <w:t>.</w:t>
            </w:r>
          </w:p>
        </w:tc>
        <w:tc>
          <w:tcPr>
            <w:tcW w:w="7850" w:type="dxa"/>
            <w:gridSpan w:val="5"/>
          </w:tcPr>
          <w:p w:rsidR="0017181A" w:rsidRPr="00614700" w:rsidRDefault="0017181A" w:rsidP="0017181A">
            <w:pPr>
              <w:keepLines/>
              <w:spacing w:line="240" w:lineRule="auto"/>
              <w:ind w:left="57" w:right="57"/>
              <w:jc w:val="both"/>
              <w:rPr>
                <w:rFonts w:ascii="Times New Roman" w:hAnsi="Times New Roman" w:cs="Times New Roman"/>
                <w:sz w:val="24"/>
                <w:szCs w:val="24"/>
              </w:rPr>
            </w:pPr>
            <w:r w:rsidRPr="00614700">
              <w:rPr>
                <w:rFonts w:ascii="Times New Roman" w:hAnsi="Times New Roman" w:cs="Times New Roman"/>
                <w:sz w:val="24"/>
                <w:szCs w:val="24"/>
              </w:rPr>
              <w:t>Наименование объекта капитального строительства (этапа) в соответствии с проектной документацией</w:t>
            </w:r>
            <w:r w:rsidRPr="00614700">
              <w:rPr>
                <w:rStyle w:val="aff5"/>
                <w:rFonts w:ascii="Times New Roman" w:hAnsi="Times New Roman"/>
                <w:sz w:val="24"/>
                <w:szCs w:val="24"/>
              </w:rPr>
              <w:endnoteReference w:customMarkFollows="1" w:id="4"/>
              <w:t>5</w:t>
            </w:r>
          </w:p>
        </w:tc>
        <w:tc>
          <w:tcPr>
            <w:tcW w:w="854" w:type="dxa"/>
          </w:tcPr>
          <w:p w:rsidR="0017181A" w:rsidRPr="00614700" w:rsidRDefault="0017181A" w:rsidP="0017181A">
            <w:pPr>
              <w:keepLines/>
              <w:spacing w:line="240" w:lineRule="auto"/>
              <w:ind w:left="57" w:right="57"/>
              <w:jc w:val="both"/>
              <w:rPr>
                <w:rFonts w:ascii="Times New Roman" w:hAnsi="Times New Roman" w:cs="Times New Roman"/>
                <w:sz w:val="24"/>
                <w:szCs w:val="24"/>
              </w:rPr>
            </w:pPr>
          </w:p>
        </w:tc>
      </w:tr>
      <w:tr w:rsidR="0017181A" w:rsidRPr="00614700" w:rsidTr="0017181A">
        <w:trPr>
          <w:cantSplit/>
        </w:trPr>
        <w:tc>
          <w:tcPr>
            <w:tcW w:w="680" w:type="dxa"/>
            <w:vMerge/>
          </w:tcPr>
          <w:p w:rsidR="0017181A" w:rsidRPr="00614700" w:rsidRDefault="0017181A" w:rsidP="0017181A">
            <w:pPr>
              <w:keepLines/>
              <w:spacing w:line="240" w:lineRule="auto"/>
              <w:jc w:val="center"/>
              <w:rPr>
                <w:rFonts w:ascii="Times New Roman" w:hAnsi="Times New Roman" w:cs="Times New Roman"/>
                <w:sz w:val="24"/>
                <w:szCs w:val="24"/>
              </w:rPr>
            </w:pPr>
          </w:p>
        </w:tc>
        <w:tc>
          <w:tcPr>
            <w:tcW w:w="7850" w:type="dxa"/>
            <w:gridSpan w:val="5"/>
          </w:tcPr>
          <w:p w:rsidR="0017181A" w:rsidRPr="00614700" w:rsidRDefault="0017181A" w:rsidP="0017181A">
            <w:pPr>
              <w:keepLines/>
              <w:spacing w:line="240" w:lineRule="auto"/>
              <w:ind w:left="57" w:right="57"/>
              <w:jc w:val="both"/>
              <w:rPr>
                <w:rFonts w:ascii="Times New Roman" w:hAnsi="Times New Roman" w:cs="Times New Roman"/>
                <w:sz w:val="24"/>
                <w:szCs w:val="24"/>
              </w:rPr>
            </w:pPr>
            <w:r w:rsidRPr="00614700">
              <w:rPr>
                <w:rFonts w:ascii="Times New Roman" w:hAnsi="Times New Roman" w:cs="Times New Roman"/>
                <w:sz w:val="24"/>
                <w:szCs w:val="24"/>
              </w:rPr>
              <w:t>Наименование организации, выдавшей положительное заключение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государственной экологической экспертизы </w:t>
            </w:r>
          </w:p>
        </w:tc>
        <w:tc>
          <w:tcPr>
            <w:tcW w:w="854" w:type="dxa"/>
          </w:tcPr>
          <w:p w:rsidR="0017181A" w:rsidRPr="00614700" w:rsidRDefault="0017181A" w:rsidP="0017181A">
            <w:pPr>
              <w:keepLines/>
              <w:spacing w:line="240" w:lineRule="auto"/>
              <w:ind w:left="57" w:right="57"/>
              <w:jc w:val="both"/>
              <w:rPr>
                <w:rFonts w:ascii="Times New Roman" w:hAnsi="Times New Roman" w:cs="Times New Roman"/>
                <w:sz w:val="24"/>
                <w:szCs w:val="24"/>
              </w:rPr>
            </w:pPr>
          </w:p>
        </w:tc>
      </w:tr>
      <w:tr w:rsidR="0017181A" w:rsidRPr="00614700" w:rsidTr="0017181A">
        <w:trPr>
          <w:cantSplit/>
        </w:trPr>
        <w:tc>
          <w:tcPr>
            <w:tcW w:w="680" w:type="dxa"/>
            <w:vMerge/>
          </w:tcPr>
          <w:p w:rsidR="0017181A" w:rsidRPr="00614700" w:rsidRDefault="0017181A" w:rsidP="0017181A">
            <w:pPr>
              <w:keepLines/>
              <w:spacing w:line="240" w:lineRule="auto"/>
              <w:jc w:val="center"/>
              <w:rPr>
                <w:rFonts w:ascii="Times New Roman" w:hAnsi="Times New Roman" w:cs="Times New Roman"/>
                <w:sz w:val="24"/>
                <w:szCs w:val="24"/>
              </w:rPr>
            </w:pPr>
          </w:p>
        </w:tc>
        <w:tc>
          <w:tcPr>
            <w:tcW w:w="7850" w:type="dxa"/>
            <w:gridSpan w:val="5"/>
          </w:tcPr>
          <w:p w:rsidR="0017181A" w:rsidRPr="00614700" w:rsidRDefault="0017181A" w:rsidP="0017181A">
            <w:pPr>
              <w:keepLines/>
              <w:spacing w:line="240" w:lineRule="auto"/>
              <w:ind w:left="57" w:right="57"/>
              <w:jc w:val="both"/>
              <w:rPr>
                <w:rFonts w:ascii="Times New Roman" w:hAnsi="Times New Roman" w:cs="Times New Roman"/>
                <w:sz w:val="24"/>
                <w:szCs w:val="24"/>
              </w:rPr>
            </w:pPr>
            <w:r w:rsidRPr="00614700">
              <w:rPr>
                <w:rFonts w:ascii="Times New Roman" w:hAnsi="Times New Roman" w:cs="Times New Roman"/>
                <w:sz w:val="24"/>
                <w:szCs w:val="24"/>
              </w:rPr>
              <w:t>Регистрационный номер и дата выдачи положительного заключения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государственной экологической экспертизы </w:t>
            </w:r>
          </w:p>
        </w:tc>
        <w:tc>
          <w:tcPr>
            <w:tcW w:w="854" w:type="dxa"/>
          </w:tcPr>
          <w:p w:rsidR="0017181A" w:rsidRPr="00614700" w:rsidRDefault="0017181A" w:rsidP="0017181A">
            <w:pPr>
              <w:keepLines/>
              <w:spacing w:line="240" w:lineRule="auto"/>
              <w:ind w:left="57" w:right="57"/>
              <w:jc w:val="both"/>
              <w:rPr>
                <w:rFonts w:ascii="Times New Roman" w:hAnsi="Times New Roman" w:cs="Times New Roman"/>
                <w:sz w:val="24"/>
                <w:szCs w:val="24"/>
              </w:rPr>
            </w:pPr>
          </w:p>
        </w:tc>
      </w:tr>
      <w:tr w:rsidR="0017181A" w:rsidRPr="00614700" w:rsidTr="0017181A">
        <w:trPr>
          <w:cantSplit/>
          <w:trHeight w:val="1683"/>
        </w:trPr>
        <w:tc>
          <w:tcPr>
            <w:tcW w:w="680" w:type="dxa"/>
            <w:vMerge w:val="restart"/>
          </w:tcPr>
          <w:p w:rsidR="0017181A" w:rsidRPr="00614700" w:rsidRDefault="0017181A" w:rsidP="0017181A">
            <w:pPr>
              <w:keepLines/>
              <w:spacing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850" w:type="dxa"/>
            <w:gridSpan w:val="5"/>
          </w:tcPr>
          <w:p w:rsidR="0017181A" w:rsidRPr="00614700" w:rsidRDefault="0017181A" w:rsidP="0017181A">
            <w:pPr>
              <w:keepLines/>
              <w:spacing w:line="240" w:lineRule="auto"/>
              <w:ind w:left="57" w:right="57"/>
              <w:jc w:val="both"/>
              <w:rPr>
                <w:rFonts w:ascii="Times New Roman" w:hAnsi="Times New Roman" w:cs="Times New Roman"/>
                <w:sz w:val="24"/>
                <w:szCs w:val="24"/>
              </w:rPr>
            </w:pPr>
            <w:r w:rsidRPr="00614700">
              <w:rPr>
                <w:rFonts w:ascii="Times New Roman" w:hAnsi="Times New Roman" w:cs="Times New Roman"/>
                <w:sz w:val="24"/>
                <w:szCs w:val="24"/>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 </w:t>
            </w:r>
            <w:r w:rsidRPr="00614700">
              <w:rPr>
                <w:rStyle w:val="aff5"/>
                <w:rFonts w:ascii="Times New Roman" w:hAnsi="Times New Roman"/>
                <w:sz w:val="24"/>
                <w:szCs w:val="24"/>
              </w:rPr>
              <w:endnoteReference w:customMarkFollows="1" w:id="5"/>
              <w:t>7</w:t>
            </w:r>
          </w:p>
        </w:tc>
        <w:tc>
          <w:tcPr>
            <w:tcW w:w="854" w:type="dxa"/>
          </w:tcPr>
          <w:p w:rsidR="0017181A" w:rsidRPr="00614700" w:rsidRDefault="0017181A" w:rsidP="0017181A">
            <w:pPr>
              <w:keepLines/>
              <w:spacing w:line="240" w:lineRule="auto"/>
              <w:ind w:left="57" w:right="57"/>
              <w:jc w:val="both"/>
              <w:rPr>
                <w:rFonts w:ascii="Times New Roman" w:hAnsi="Times New Roman" w:cs="Times New Roman"/>
                <w:sz w:val="24"/>
                <w:szCs w:val="24"/>
              </w:rPr>
            </w:pPr>
          </w:p>
        </w:tc>
      </w:tr>
      <w:tr w:rsidR="0017181A" w:rsidRPr="00614700" w:rsidTr="0017181A">
        <w:trPr>
          <w:cantSplit/>
        </w:trPr>
        <w:tc>
          <w:tcPr>
            <w:tcW w:w="680" w:type="dxa"/>
            <w:vMerge/>
          </w:tcPr>
          <w:p w:rsidR="0017181A" w:rsidRPr="00614700" w:rsidRDefault="0017181A" w:rsidP="0017181A">
            <w:pPr>
              <w:keepLines/>
              <w:spacing w:line="240" w:lineRule="auto"/>
              <w:jc w:val="center"/>
              <w:rPr>
                <w:rFonts w:ascii="Times New Roman" w:hAnsi="Times New Roman" w:cs="Times New Roman"/>
                <w:sz w:val="24"/>
                <w:szCs w:val="24"/>
              </w:rPr>
            </w:pPr>
          </w:p>
        </w:tc>
        <w:tc>
          <w:tcPr>
            <w:tcW w:w="7850" w:type="dxa"/>
            <w:gridSpan w:val="5"/>
          </w:tcPr>
          <w:p w:rsidR="0017181A" w:rsidRPr="00614700" w:rsidRDefault="0017181A" w:rsidP="0017181A">
            <w:pPr>
              <w:keepLines/>
              <w:spacing w:line="240" w:lineRule="auto"/>
              <w:ind w:left="57" w:right="57"/>
              <w:jc w:val="both"/>
              <w:rPr>
                <w:rFonts w:ascii="Times New Roman" w:hAnsi="Times New Roman" w:cs="Times New Roman"/>
                <w:sz w:val="24"/>
                <w:szCs w:val="24"/>
              </w:rPr>
            </w:pPr>
            <w:r w:rsidRPr="00614700">
              <w:rPr>
                <w:rFonts w:ascii="Times New Roman" w:hAnsi="Times New Roman" w:cs="Times New Roman"/>
                <w:sz w:val="24"/>
                <w:szCs w:val="24"/>
              </w:rPr>
              <w:t>Номер кадастрового квартала (кадастровых кварталов), в пределах которого (которых) расположен или планируется расположение объекта капитального строительства </w:t>
            </w:r>
            <w:r w:rsidRPr="00614700">
              <w:rPr>
                <w:rFonts w:ascii="Times New Roman" w:hAnsi="Times New Roman" w:cs="Times New Roman"/>
                <w:sz w:val="24"/>
                <w:szCs w:val="24"/>
                <w:vertAlign w:val="superscript"/>
              </w:rPr>
              <w:t>7</w:t>
            </w:r>
          </w:p>
        </w:tc>
        <w:tc>
          <w:tcPr>
            <w:tcW w:w="854" w:type="dxa"/>
          </w:tcPr>
          <w:p w:rsidR="0017181A" w:rsidRPr="00614700" w:rsidRDefault="0017181A" w:rsidP="0017181A">
            <w:pPr>
              <w:keepLines/>
              <w:spacing w:line="240" w:lineRule="auto"/>
              <w:ind w:left="57" w:right="57"/>
              <w:jc w:val="both"/>
              <w:rPr>
                <w:rFonts w:ascii="Times New Roman" w:hAnsi="Times New Roman" w:cs="Times New Roman"/>
                <w:sz w:val="24"/>
                <w:szCs w:val="24"/>
              </w:rPr>
            </w:pPr>
          </w:p>
        </w:tc>
      </w:tr>
      <w:tr w:rsidR="0017181A" w:rsidRPr="00614700" w:rsidTr="0017181A">
        <w:trPr>
          <w:cantSplit/>
        </w:trPr>
        <w:tc>
          <w:tcPr>
            <w:tcW w:w="680" w:type="dxa"/>
            <w:vMerge/>
          </w:tcPr>
          <w:p w:rsidR="0017181A" w:rsidRPr="00614700" w:rsidRDefault="0017181A" w:rsidP="0017181A">
            <w:pPr>
              <w:keepLines/>
              <w:spacing w:line="240" w:lineRule="auto"/>
              <w:jc w:val="center"/>
              <w:rPr>
                <w:rFonts w:ascii="Times New Roman" w:hAnsi="Times New Roman" w:cs="Times New Roman"/>
                <w:sz w:val="24"/>
                <w:szCs w:val="24"/>
              </w:rPr>
            </w:pPr>
          </w:p>
        </w:tc>
        <w:tc>
          <w:tcPr>
            <w:tcW w:w="7850" w:type="dxa"/>
            <w:gridSpan w:val="5"/>
          </w:tcPr>
          <w:p w:rsidR="0017181A" w:rsidRPr="00614700" w:rsidRDefault="0017181A" w:rsidP="0017181A">
            <w:pPr>
              <w:keepLines/>
              <w:spacing w:line="240" w:lineRule="auto"/>
              <w:ind w:left="57" w:right="57"/>
              <w:jc w:val="both"/>
              <w:rPr>
                <w:rFonts w:ascii="Times New Roman" w:hAnsi="Times New Roman" w:cs="Times New Roman"/>
                <w:sz w:val="24"/>
                <w:szCs w:val="24"/>
              </w:rPr>
            </w:pPr>
            <w:r w:rsidRPr="00614700">
              <w:rPr>
                <w:rFonts w:ascii="Times New Roman" w:hAnsi="Times New Roman" w:cs="Times New Roman"/>
                <w:sz w:val="24"/>
                <w:szCs w:val="24"/>
              </w:rPr>
              <w:t>Кадастровый номер реконструируемого объекта капитального строительства </w:t>
            </w:r>
            <w:r w:rsidRPr="00614700">
              <w:rPr>
                <w:rStyle w:val="aff5"/>
                <w:rFonts w:ascii="Times New Roman" w:hAnsi="Times New Roman"/>
                <w:sz w:val="24"/>
                <w:szCs w:val="24"/>
              </w:rPr>
              <w:endnoteReference w:customMarkFollows="1" w:id="6"/>
              <w:t>8</w:t>
            </w:r>
          </w:p>
        </w:tc>
        <w:tc>
          <w:tcPr>
            <w:tcW w:w="854" w:type="dxa"/>
          </w:tcPr>
          <w:p w:rsidR="0017181A" w:rsidRPr="00614700" w:rsidRDefault="0017181A" w:rsidP="0017181A">
            <w:pPr>
              <w:keepLines/>
              <w:spacing w:line="240" w:lineRule="auto"/>
              <w:ind w:left="57" w:right="57"/>
              <w:jc w:val="both"/>
              <w:rPr>
                <w:rFonts w:ascii="Times New Roman" w:hAnsi="Times New Roman" w:cs="Times New Roman"/>
                <w:sz w:val="24"/>
                <w:szCs w:val="24"/>
              </w:rPr>
            </w:pPr>
          </w:p>
        </w:tc>
      </w:tr>
      <w:tr w:rsidR="0017181A" w:rsidRPr="00614700" w:rsidTr="0017181A">
        <w:trPr>
          <w:cantSplit/>
        </w:trPr>
        <w:tc>
          <w:tcPr>
            <w:tcW w:w="680" w:type="dxa"/>
          </w:tcPr>
          <w:p w:rsidR="0017181A" w:rsidRPr="00614700" w:rsidRDefault="0017181A" w:rsidP="0017181A">
            <w:pPr>
              <w:keepLines/>
              <w:spacing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7850" w:type="dxa"/>
            <w:gridSpan w:val="5"/>
          </w:tcPr>
          <w:p w:rsidR="0017181A" w:rsidRPr="00614700" w:rsidRDefault="0017181A" w:rsidP="0017181A">
            <w:pPr>
              <w:keepLines/>
              <w:spacing w:line="240" w:lineRule="auto"/>
              <w:ind w:left="57" w:right="57"/>
              <w:jc w:val="both"/>
              <w:rPr>
                <w:rFonts w:ascii="Times New Roman" w:hAnsi="Times New Roman" w:cs="Times New Roman"/>
                <w:sz w:val="24"/>
                <w:szCs w:val="24"/>
              </w:rPr>
            </w:pPr>
            <w:r w:rsidRPr="00614700">
              <w:rPr>
                <w:rFonts w:ascii="Times New Roman" w:hAnsi="Times New Roman" w:cs="Times New Roman"/>
                <w:sz w:val="24"/>
                <w:szCs w:val="24"/>
              </w:rPr>
              <w:t>Сведения о градостроительном плане земельного участка </w:t>
            </w:r>
            <w:r w:rsidRPr="00614700">
              <w:rPr>
                <w:rStyle w:val="aff5"/>
                <w:rFonts w:ascii="Times New Roman" w:hAnsi="Times New Roman"/>
                <w:sz w:val="24"/>
                <w:szCs w:val="24"/>
              </w:rPr>
              <w:endnoteReference w:customMarkFollows="1" w:id="7"/>
              <w:t>9</w:t>
            </w:r>
          </w:p>
        </w:tc>
        <w:tc>
          <w:tcPr>
            <w:tcW w:w="854" w:type="dxa"/>
          </w:tcPr>
          <w:p w:rsidR="0017181A" w:rsidRPr="00614700" w:rsidRDefault="0017181A" w:rsidP="0017181A">
            <w:pPr>
              <w:keepLines/>
              <w:spacing w:line="240" w:lineRule="auto"/>
              <w:ind w:left="57" w:right="57"/>
              <w:jc w:val="both"/>
              <w:rPr>
                <w:rFonts w:ascii="Times New Roman" w:hAnsi="Times New Roman" w:cs="Times New Roman"/>
                <w:sz w:val="24"/>
                <w:szCs w:val="24"/>
              </w:rPr>
            </w:pPr>
          </w:p>
        </w:tc>
      </w:tr>
      <w:tr w:rsidR="0017181A" w:rsidRPr="00614700" w:rsidTr="0017181A">
        <w:trPr>
          <w:cantSplit/>
        </w:trPr>
        <w:tc>
          <w:tcPr>
            <w:tcW w:w="680" w:type="dxa"/>
          </w:tcPr>
          <w:p w:rsidR="0017181A" w:rsidRPr="00614700" w:rsidRDefault="0017181A" w:rsidP="0017181A">
            <w:pPr>
              <w:keepLines/>
              <w:spacing w:line="240"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7850" w:type="dxa"/>
            <w:gridSpan w:val="5"/>
          </w:tcPr>
          <w:p w:rsidR="0017181A" w:rsidRPr="00614700" w:rsidRDefault="0017181A" w:rsidP="0017181A">
            <w:pPr>
              <w:keepLines/>
              <w:spacing w:line="240" w:lineRule="auto"/>
              <w:ind w:left="57" w:right="57"/>
              <w:jc w:val="both"/>
              <w:rPr>
                <w:rFonts w:ascii="Times New Roman" w:hAnsi="Times New Roman" w:cs="Times New Roman"/>
                <w:sz w:val="24"/>
                <w:szCs w:val="24"/>
              </w:rPr>
            </w:pPr>
            <w:r w:rsidRPr="00614700">
              <w:rPr>
                <w:rFonts w:ascii="Times New Roman" w:hAnsi="Times New Roman" w:cs="Times New Roman"/>
                <w:sz w:val="24"/>
                <w:szCs w:val="24"/>
              </w:rPr>
              <w:t>Сведения о проекте планировки и проекте межевания территории </w:t>
            </w:r>
            <w:r w:rsidRPr="00614700">
              <w:rPr>
                <w:rStyle w:val="aff5"/>
                <w:rFonts w:ascii="Times New Roman" w:hAnsi="Times New Roman"/>
                <w:sz w:val="24"/>
                <w:szCs w:val="24"/>
              </w:rPr>
              <w:endnoteReference w:customMarkFollows="1" w:id="8"/>
              <w:t>10</w:t>
            </w:r>
          </w:p>
        </w:tc>
        <w:tc>
          <w:tcPr>
            <w:tcW w:w="854" w:type="dxa"/>
          </w:tcPr>
          <w:p w:rsidR="0017181A" w:rsidRPr="00614700" w:rsidRDefault="0017181A" w:rsidP="0017181A">
            <w:pPr>
              <w:keepLines/>
              <w:spacing w:line="240" w:lineRule="auto"/>
              <w:ind w:left="57" w:right="57"/>
              <w:jc w:val="both"/>
              <w:rPr>
                <w:rFonts w:ascii="Times New Roman" w:hAnsi="Times New Roman" w:cs="Times New Roman"/>
                <w:sz w:val="24"/>
                <w:szCs w:val="24"/>
              </w:rPr>
            </w:pPr>
          </w:p>
        </w:tc>
      </w:tr>
      <w:tr w:rsidR="0017181A" w:rsidRPr="00614700" w:rsidTr="0017181A">
        <w:trPr>
          <w:cantSplit/>
        </w:trPr>
        <w:tc>
          <w:tcPr>
            <w:tcW w:w="680" w:type="dxa"/>
          </w:tcPr>
          <w:p w:rsidR="0017181A" w:rsidRPr="00614700" w:rsidRDefault="0017181A" w:rsidP="0017181A">
            <w:pPr>
              <w:keepLines/>
              <w:spacing w:line="240" w:lineRule="auto"/>
              <w:jc w:val="center"/>
              <w:rPr>
                <w:rFonts w:ascii="Times New Roman" w:hAnsi="Times New Roman" w:cs="Times New Roman"/>
                <w:sz w:val="24"/>
                <w:szCs w:val="24"/>
              </w:rPr>
            </w:pPr>
            <w:r>
              <w:rPr>
                <w:rFonts w:ascii="Times New Roman" w:hAnsi="Times New Roman" w:cs="Times New Roman"/>
                <w:sz w:val="24"/>
                <w:szCs w:val="24"/>
              </w:rPr>
              <w:t>3.3.</w:t>
            </w:r>
          </w:p>
        </w:tc>
        <w:tc>
          <w:tcPr>
            <w:tcW w:w="7850" w:type="dxa"/>
            <w:gridSpan w:val="5"/>
          </w:tcPr>
          <w:p w:rsidR="0017181A" w:rsidRPr="00614700" w:rsidRDefault="0017181A" w:rsidP="0017181A">
            <w:pPr>
              <w:keepLines/>
              <w:spacing w:line="240" w:lineRule="auto"/>
              <w:ind w:left="57" w:right="57"/>
              <w:jc w:val="both"/>
              <w:rPr>
                <w:rFonts w:ascii="Times New Roman" w:hAnsi="Times New Roman" w:cs="Times New Roman"/>
                <w:sz w:val="24"/>
                <w:szCs w:val="24"/>
              </w:rPr>
            </w:pPr>
            <w:r w:rsidRPr="00614700">
              <w:rPr>
                <w:rFonts w:ascii="Times New Roman" w:hAnsi="Times New Roman" w:cs="Times New Roman"/>
                <w:sz w:val="24"/>
                <w:szCs w:val="24"/>
              </w:rPr>
              <w:t>Сведения о проектной документации объекта капитального строительства, планируемого к строительству, реконструкции, проведению работ сохранения объекта культурного наследия, при которых затрагиваются конструктивные и другие характеристики надежности и безопасности объекта </w:t>
            </w:r>
            <w:r w:rsidRPr="00614700">
              <w:rPr>
                <w:rStyle w:val="aff5"/>
                <w:rFonts w:ascii="Times New Roman" w:hAnsi="Times New Roman"/>
                <w:sz w:val="24"/>
                <w:szCs w:val="24"/>
              </w:rPr>
              <w:endnoteReference w:customMarkFollows="1" w:id="9"/>
              <w:t>11</w:t>
            </w:r>
          </w:p>
        </w:tc>
        <w:tc>
          <w:tcPr>
            <w:tcW w:w="854" w:type="dxa"/>
          </w:tcPr>
          <w:p w:rsidR="0017181A" w:rsidRPr="00614700" w:rsidRDefault="0017181A" w:rsidP="0017181A">
            <w:pPr>
              <w:keepLines/>
              <w:spacing w:line="240" w:lineRule="auto"/>
              <w:ind w:left="57" w:right="57"/>
              <w:jc w:val="both"/>
              <w:rPr>
                <w:rFonts w:ascii="Times New Roman" w:hAnsi="Times New Roman" w:cs="Times New Roman"/>
                <w:sz w:val="24"/>
                <w:szCs w:val="24"/>
              </w:rPr>
            </w:pPr>
          </w:p>
        </w:tc>
      </w:tr>
      <w:tr w:rsidR="0017181A" w:rsidRPr="00614700" w:rsidTr="0017181A">
        <w:trPr>
          <w:cantSplit/>
        </w:trPr>
        <w:tc>
          <w:tcPr>
            <w:tcW w:w="680" w:type="dxa"/>
            <w:vMerge w:val="restart"/>
          </w:tcPr>
          <w:p w:rsidR="0017181A" w:rsidRDefault="0017181A" w:rsidP="0017181A">
            <w:pPr>
              <w:keepLines/>
              <w:spacing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704" w:type="dxa"/>
            <w:gridSpan w:val="6"/>
          </w:tcPr>
          <w:p w:rsidR="0017181A" w:rsidRPr="00614700" w:rsidRDefault="0017181A" w:rsidP="0017181A">
            <w:pPr>
              <w:keepLines/>
              <w:spacing w:line="240" w:lineRule="auto"/>
              <w:ind w:left="57" w:right="57"/>
              <w:jc w:val="both"/>
              <w:rPr>
                <w:rFonts w:ascii="Times New Roman" w:hAnsi="Times New Roman" w:cs="Times New Roman"/>
                <w:sz w:val="24"/>
                <w:szCs w:val="24"/>
              </w:rPr>
            </w:pPr>
            <w:r w:rsidRPr="00614700">
              <w:rPr>
                <w:rFonts w:ascii="Times New Roman" w:hAnsi="Times New Roman" w:cs="Times New Roman"/>
                <w:sz w:val="24"/>
                <w:szCs w:val="24"/>
              </w:rPr>
              <w:t>Краткие проектные характеристики для строительства, реконструкции объекта капитального строительства,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r w:rsidRPr="00614700">
              <w:rPr>
                <w:rStyle w:val="aff5"/>
                <w:rFonts w:ascii="Times New Roman" w:hAnsi="Times New Roman"/>
                <w:sz w:val="24"/>
                <w:szCs w:val="24"/>
              </w:rPr>
              <w:endnoteReference w:customMarkFollows="1" w:id="10"/>
              <w:t>12</w:t>
            </w:r>
          </w:p>
        </w:tc>
      </w:tr>
      <w:tr w:rsidR="0017181A" w:rsidRPr="00614700" w:rsidTr="0017181A">
        <w:trPr>
          <w:cantSplit/>
        </w:trPr>
        <w:tc>
          <w:tcPr>
            <w:tcW w:w="680" w:type="dxa"/>
            <w:vMerge/>
          </w:tcPr>
          <w:p w:rsidR="0017181A" w:rsidRDefault="0017181A" w:rsidP="0017181A">
            <w:pPr>
              <w:keepLines/>
              <w:spacing w:line="240" w:lineRule="auto"/>
              <w:jc w:val="center"/>
              <w:rPr>
                <w:rFonts w:ascii="Times New Roman" w:hAnsi="Times New Roman" w:cs="Times New Roman"/>
                <w:sz w:val="24"/>
                <w:szCs w:val="24"/>
              </w:rPr>
            </w:pPr>
          </w:p>
        </w:tc>
        <w:tc>
          <w:tcPr>
            <w:tcW w:w="8704" w:type="dxa"/>
            <w:gridSpan w:val="6"/>
          </w:tcPr>
          <w:p w:rsidR="0017181A" w:rsidRPr="00614700" w:rsidRDefault="0017181A" w:rsidP="0017181A">
            <w:pPr>
              <w:keepLines/>
              <w:spacing w:line="240" w:lineRule="auto"/>
              <w:ind w:left="57" w:right="57"/>
              <w:jc w:val="both"/>
              <w:rPr>
                <w:rFonts w:ascii="Times New Roman" w:hAnsi="Times New Roman" w:cs="Times New Roman"/>
                <w:sz w:val="24"/>
                <w:szCs w:val="24"/>
              </w:rPr>
            </w:pPr>
            <w:r w:rsidRPr="00614700">
              <w:rPr>
                <w:rFonts w:ascii="Times New Roman" w:hAnsi="Times New Roman" w:cs="Times New Roman"/>
                <w:sz w:val="24"/>
                <w:szCs w:val="24"/>
              </w:rPr>
              <w:t>Наименование объекта капитального строительства, входящего в состав имущественного комплекса, в соответствии с проектной документацией:</w:t>
            </w:r>
            <w:r w:rsidRPr="00614700">
              <w:rPr>
                <w:rStyle w:val="aff5"/>
                <w:rFonts w:ascii="Times New Roman" w:hAnsi="Times New Roman"/>
                <w:sz w:val="24"/>
                <w:szCs w:val="24"/>
              </w:rPr>
              <w:endnoteReference w:customMarkFollows="1" w:id="11"/>
              <w:t>13</w:t>
            </w:r>
          </w:p>
        </w:tc>
      </w:tr>
      <w:tr w:rsidR="0017181A" w:rsidRPr="00614700" w:rsidTr="0017181A">
        <w:trPr>
          <w:cantSplit/>
          <w:trHeight w:val="621"/>
        </w:trPr>
        <w:tc>
          <w:tcPr>
            <w:tcW w:w="680" w:type="dxa"/>
            <w:vMerge/>
          </w:tcPr>
          <w:p w:rsidR="0017181A" w:rsidRDefault="0017181A" w:rsidP="0017181A">
            <w:pPr>
              <w:keepLines/>
              <w:spacing w:line="240" w:lineRule="auto"/>
              <w:jc w:val="center"/>
              <w:rPr>
                <w:rFonts w:ascii="Times New Roman" w:hAnsi="Times New Roman" w:cs="Times New Roman"/>
                <w:sz w:val="24"/>
                <w:szCs w:val="24"/>
              </w:rPr>
            </w:pPr>
          </w:p>
        </w:tc>
        <w:tc>
          <w:tcPr>
            <w:tcW w:w="2464" w:type="dxa"/>
          </w:tcPr>
          <w:p w:rsidR="0017181A" w:rsidRPr="00614700" w:rsidRDefault="0017181A" w:rsidP="0017181A">
            <w:pPr>
              <w:keepLines/>
              <w:spacing w:line="240" w:lineRule="auto"/>
              <w:ind w:left="57" w:right="57"/>
              <w:rPr>
                <w:rFonts w:ascii="Times New Roman" w:hAnsi="Times New Roman" w:cs="Times New Roman"/>
                <w:sz w:val="24"/>
                <w:szCs w:val="24"/>
              </w:rPr>
            </w:pPr>
            <w:r w:rsidRPr="00614700">
              <w:rPr>
                <w:rFonts w:ascii="Times New Roman" w:hAnsi="Times New Roman" w:cs="Times New Roman"/>
                <w:sz w:val="24"/>
                <w:szCs w:val="24"/>
              </w:rPr>
              <w:t>Общая площадь</w:t>
            </w:r>
            <w:r>
              <w:rPr>
                <w:rFonts w:ascii="Times New Roman" w:hAnsi="Times New Roman" w:cs="Times New Roman"/>
                <w:sz w:val="24"/>
                <w:szCs w:val="24"/>
              </w:rPr>
              <w:t xml:space="preserve"> </w:t>
            </w:r>
            <w:r w:rsidRPr="00614700">
              <w:rPr>
                <w:rFonts w:ascii="Times New Roman" w:hAnsi="Times New Roman" w:cs="Times New Roman"/>
                <w:sz w:val="24"/>
                <w:szCs w:val="24"/>
              </w:rPr>
              <w:t>(кв. м):</w:t>
            </w:r>
          </w:p>
        </w:tc>
        <w:tc>
          <w:tcPr>
            <w:tcW w:w="2690" w:type="dxa"/>
          </w:tcPr>
          <w:p w:rsidR="0017181A" w:rsidRPr="00614700" w:rsidRDefault="0017181A" w:rsidP="0017181A">
            <w:pPr>
              <w:keepLines/>
              <w:spacing w:line="240" w:lineRule="auto"/>
              <w:ind w:left="57" w:right="57"/>
              <w:jc w:val="both"/>
              <w:rPr>
                <w:rFonts w:ascii="Times New Roman" w:hAnsi="Times New Roman" w:cs="Times New Roman"/>
                <w:sz w:val="24"/>
                <w:szCs w:val="24"/>
              </w:rPr>
            </w:pPr>
          </w:p>
        </w:tc>
        <w:tc>
          <w:tcPr>
            <w:tcW w:w="2696" w:type="dxa"/>
            <w:gridSpan w:val="3"/>
          </w:tcPr>
          <w:p w:rsidR="0017181A" w:rsidRPr="00614700" w:rsidRDefault="0017181A" w:rsidP="0017181A">
            <w:pPr>
              <w:keepLines/>
              <w:spacing w:line="240" w:lineRule="auto"/>
              <w:ind w:left="57" w:right="57"/>
              <w:rPr>
                <w:rFonts w:ascii="Times New Roman" w:hAnsi="Times New Roman" w:cs="Times New Roman"/>
                <w:sz w:val="24"/>
                <w:szCs w:val="24"/>
              </w:rPr>
            </w:pPr>
            <w:r w:rsidRPr="00614700">
              <w:rPr>
                <w:rFonts w:ascii="Times New Roman" w:hAnsi="Times New Roman" w:cs="Times New Roman"/>
                <w:sz w:val="24"/>
                <w:szCs w:val="24"/>
              </w:rPr>
              <w:t>Площадь</w:t>
            </w:r>
            <w:r w:rsidRPr="00614700">
              <w:rPr>
                <w:rFonts w:ascii="Times New Roman" w:hAnsi="Times New Roman" w:cs="Times New Roman"/>
                <w:sz w:val="24"/>
                <w:szCs w:val="24"/>
              </w:rPr>
              <w:br/>
              <w:t>участка (кв. м):</w:t>
            </w:r>
          </w:p>
        </w:tc>
        <w:tc>
          <w:tcPr>
            <w:tcW w:w="854" w:type="dxa"/>
          </w:tcPr>
          <w:p w:rsidR="0017181A" w:rsidRPr="00614700" w:rsidRDefault="0017181A" w:rsidP="0017181A">
            <w:pPr>
              <w:keepLines/>
              <w:spacing w:line="240" w:lineRule="auto"/>
              <w:ind w:left="57" w:right="57"/>
              <w:jc w:val="both"/>
              <w:rPr>
                <w:rFonts w:ascii="Times New Roman" w:hAnsi="Times New Roman" w:cs="Times New Roman"/>
                <w:sz w:val="24"/>
                <w:szCs w:val="24"/>
              </w:rPr>
            </w:pPr>
          </w:p>
        </w:tc>
      </w:tr>
      <w:tr w:rsidR="0017181A" w:rsidRPr="00614700" w:rsidTr="0017181A">
        <w:trPr>
          <w:cantSplit/>
        </w:trPr>
        <w:tc>
          <w:tcPr>
            <w:tcW w:w="680" w:type="dxa"/>
            <w:vMerge/>
          </w:tcPr>
          <w:p w:rsidR="0017181A" w:rsidRDefault="0017181A" w:rsidP="0017181A">
            <w:pPr>
              <w:keepLines/>
              <w:spacing w:line="240" w:lineRule="auto"/>
              <w:jc w:val="center"/>
              <w:rPr>
                <w:rFonts w:ascii="Times New Roman" w:hAnsi="Times New Roman" w:cs="Times New Roman"/>
                <w:sz w:val="24"/>
                <w:szCs w:val="24"/>
              </w:rPr>
            </w:pPr>
          </w:p>
        </w:tc>
        <w:tc>
          <w:tcPr>
            <w:tcW w:w="2464" w:type="dxa"/>
          </w:tcPr>
          <w:p w:rsidR="0017181A" w:rsidRPr="00614700" w:rsidRDefault="0017181A" w:rsidP="0017181A">
            <w:pPr>
              <w:keepLines/>
              <w:spacing w:line="240" w:lineRule="auto"/>
              <w:ind w:left="57" w:right="57"/>
              <w:rPr>
                <w:rFonts w:ascii="Times New Roman" w:hAnsi="Times New Roman" w:cs="Times New Roman"/>
                <w:sz w:val="24"/>
                <w:szCs w:val="24"/>
              </w:rPr>
            </w:pPr>
            <w:r w:rsidRPr="00614700">
              <w:rPr>
                <w:rFonts w:ascii="Times New Roman" w:hAnsi="Times New Roman" w:cs="Times New Roman"/>
                <w:sz w:val="24"/>
                <w:szCs w:val="24"/>
              </w:rPr>
              <w:t>Объем</w:t>
            </w:r>
            <w:r>
              <w:rPr>
                <w:rFonts w:ascii="Times New Roman" w:hAnsi="Times New Roman" w:cs="Times New Roman"/>
                <w:sz w:val="24"/>
                <w:szCs w:val="24"/>
              </w:rPr>
              <w:t xml:space="preserve"> </w:t>
            </w:r>
            <w:r w:rsidRPr="00614700">
              <w:rPr>
                <w:rFonts w:ascii="Times New Roman" w:hAnsi="Times New Roman" w:cs="Times New Roman"/>
                <w:sz w:val="24"/>
                <w:szCs w:val="24"/>
              </w:rPr>
              <w:t>(куб. м):</w:t>
            </w:r>
          </w:p>
        </w:tc>
        <w:tc>
          <w:tcPr>
            <w:tcW w:w="2690" w:type="dxa"/>
          </w:tcPr>
          <w:p w:rsidR="0017181A" w:rsidRPr="00614700" w:rsidRDefault="0017181A" w:rsidP="0017181A">
            <w:pPr>
              <w:keepLines/>
              <w:spacing w:line="240" w:lineRule="auto"/>
              <w:ind w:left="57" w:right="57"/>
              <w:jc w:val="both"/>
              <w:rPr>
                <w:rFonts w:ascii="Times New Roman" w:hAnsi="Times New Roman" w:cs="Times New Roman"/>
                <w:sz w:val="24"/>
                <w:szCs w:val="24"/>
              </w:rPr>
            </w:pPr>
          </w:p>
        </w:tc>
        <w:tc>
          <w:tcPr>
            <w:tcW w:w="2696" w:type="dxa"/>
            <w:gridSpan w:val="3"/>
          </w:tcPr>
          <w:p w:rsidR="0017181A" w:rsidRPr="00614700" w:rsidRDefault="0017181A" w:rsidP="0017181A">
            <w:pPr>
              <w:keepLines/>
              <w:spacing w:line="240" w:lineRule="auto"/>
              <w:ind w:left="57" w:right="57"/>
              <w:rPr>
                <w:rFonts w:ascii="Times New Roman" w:hAnsi="Times New Roman" w:cs="Times New Roman"/>
                <w:sz w:val="24"/>
                <w:szCs w:val="24"/>
              </w:rPr>
            </w:pPr>
            <w:r w:rsidRPr="00614700">
              <w:rPr>
                <w:rFonts w:ascii="Times New Roman" w:hAnsi="Times New Roman" w:cs="Times New Roman"/>
                <w:sz w:val="24"/>
                <w:szCs w:val="24"/>
              </w:rPr>
              <w:t>в том числе</w:t>
            </w:r>
            <w:r>
              <w:rPr>
                <w:rFonts w:ascii="Times New Roman" w:hAnsi="Times New Roman" w:cs="Times New Roman"/>
                <w:sz w:val="24"/>
                <w:szCs w:val="24"/>
              </w:rPr>
              <w:t xml:space="preserve"> </w:t>
            </w:r>
            <w:r w:rsidRPr="00614700">
              <w:rPr>
                <w:rFonts w:ascii="Times New Roman" w:hAnsi="Times New Roman" w:cs="Times New Roman"/>
                <w:sz w:val="24"/>
                <w:szCs w:val="24"/>
              </w:rPr>
              <w:t>подземной части (куб. м):</w:t>
            </w:r>
          </w:p>
        </w:tc>
        <w:tc>
          <w:tcPr>
            <w:tcW w:w="854" w:type="dxa"/>
          </w:tcPr>
          <w:p w:rsidR="0017181A" w:rsidRPr="00614700" w:rsidRDefault="0017181A" w:rsidP="0017181A">
            <w:pPr>
              <w:keepLines/>
              <w:spacing w:line="240" w:lineRule="auto"/>
              <w:ind w:left="57" w:right="57"/>
              <w:jc w:val="both"/>
              <w:rPr>
                <w:rFonts w:ascii="Times New Roman" w:hAnsi="Times New Roman" w:cs="Times New Roman"/>
                <w:sz w:val="24"/>
                <w:szCs w:val="24"/>
              </w:rPr>
            </w:pPr>
          </w:p>
        </w:tc>
      </w:tr>
      <w:tr w:rsidR="0017181A" w:rsidRPr="00614700" w:rsidTr="0017181A">
        <w:trPr>
          <w:cantSplit/>
        </w:trPr>
        <w:tc>
          <w:tcPr>
            <w:tcW w:w="680" w:type="dxa"/>
            <w:vMerge/>
          </w:tcPr>
          <w:p w:rsidR="0017181A" w:rsidRDefault="0017181A" w:rsidP="0017181A">
            <w:pPr>
              <w:keepLines/>
              <w:spacing w:line="240" w:lineRule="auto"/>
              <w:jc w:val="center"/>
              <w:rPr>
                <w:rFonts w:ascii="Times New Roman" w:hAnsi="Times New Roman" w:cs="Times New Roman"/>
                <w:sz w:val="24"/>
                <w:szCs w:val="24"/>
              </w:rPr>
            </w:pPr>
          </w:p>
        </w:tc>
        <w:tc>
          <w:tcPr>
            <w:tcW w:w="2464" w:type="dxa"/>
          </w:tcPr>
          <w:p w:rsidR="0017181A" w:rsidRPr="00614700" w:rsidRDefault="0017181A" w:rsidP="0017181A">
            <w:pPr>
              <w:keepLines/>
              <w:spacing w:line="240" w:lineRule="auto"/>
              <w:ind w:left="57" w:right="57"/>
              <w:rPr>
                <w:rFonts w:ascii="Times New Roman" w:hAnsi="Times New Roman" w:cs="Times New Roman"/>
                <w:sz w:val="24"/>
                <w:szCs w:val="24"/>
              </w:rPr>
            </w:pPr>
            <w:r w:rsidRPr="00614700">
              <w:rPr>
                <w:rFonts w:ascii="Times New Roman" w:hAnsi="Times New Roman" w:cs="Times New Roman"/>
                <w:sz w:val="24"/>
                <w:szCs w:val="24"/>
              </w:rPr>
              <w:t>Количество этажей (шт.):</w:t>
            </w:r>
          </w:p>
        </w:tc>
        <w:tc>
          <w:tcPr>
            <w:tcW w:w="2690" w:type="dxa"/>
          </w:tcPr>
          <w:p w:rsidR="0017181A" w:rsidRPr="00614700" w:rsidRDefault="0017181A" w:rsidP="0017181A">
            <w:pPr>
              <w:keepLines/>
              <w:spacing w:line="240" w:lineRule="auto"/>
              <w:ind w:left="57" w:right="57"/>
              <w:jc w:val="both"/>
              <w:rPr>
                <w:rFonts w:ascii="Times New Roman" w:hAnsi="Times New Roman" w:cs="Times New Roman"/>
                <w:sz w:val="24"/>
                <w:szCs w:val="24"/>
              </w:rPr>
            </w:pPr>
          </w:p>
        </w:tc>
        <w:tc>
          <w:tcPr>
            <w:tcW w:w="2696" w:type="dxa"/>
            <w:gridSpan w:val="3"/>
          </w:tcPr>
          <w:p w:rsidR="0017181A" w:rsidRPr="00614700" w:rsidRDefault="0017181A" w:rsidP="0017181A">
            <w:pPr>
              <w:keepLines/>
              <w:spacing w:line="240" w:lineRule="auto"/>
              <w:ind w:left="57" w:right="57"/>
              <w:rPr>
                <w:rFonts w:ascii="Times New Roman" w:hAnsi="Times New Roman" w:cs="Times New Roman"/>
                <w:sz w:val="24"/>
                <w:szCs w:val="24"/>
              </w:rPr>
            </w:pPr>
            <w:r w:rsidRPr="00614700">
              <w:rPr>
                <w:rFonts w:ascii="Times New Roman" w:hAnsi="Times New Roman" w:cs="Times New Roman"/>
                <w:sz w:val="24"/>
                <w:szCs w:val="24"/>
              </w:rPr>
              <w:t>Высота (м):</w:t>
            </w:r>
          </w:p>
        </w:tc>
        <w:tc>
          <w:tcPr>
            <w:tcW w:w="854" w:type="dxa"/>
          </w:tcPr>
          <w:p w:rsidR="0017181A" w:rsidRPr="00614700" w:rsidRDefault="0017181A" w:rsidP="0017181A">
            <w:pPr>
              <w:keepLines/>
              <w:spacing w:line="240" w:lineRule="auto"/>
              <w:ind w:left="57" w:right="57"/>
              <w:jc w:val="both"/>
              <w:rPr>
                <w:rFonts w:ascii="Times New Roman" w:hAnsi="Times New Roman" w:cs="Times New Roman"/>
                <w:sz w:val="24"/>
                <w:szCs w:val="24"/>
              </w:rPr>
            </w:pPr>
          </w:p>
        </w:tc>
      </w:tr>
      <w:tr w:rsidR="0017181A" w:rsidRPr="00614700" w:rsidTr="0017181A">
        <w:trPr>
          <w:cantSplit/>
        </w:trPr>
        <w:tc>
          <w:tcPr>
            <w:tcW w:w="680" w:type="dxa"/>
            <w:vMerge/>
          </w:tcPr>
          <w:p w:rsidR="0017181A" w:rsidRDefault="0017181A" w:rsidP="0017181A">
            <w:pPr>
              <w:keepLines/>
              <w:spacing w:line="240" w:lineRule="auto"/>
              <w:jc w:val="center"/>
              <w:rPr>
                <w:rFonts w:ascii="Times New Roman" w:hAnsi="Times New Roman" w:cs="Times New Roman"/>
                <w:sz w:val="24"/>
                <w:szCs w:val="24"/>
              </w:rPr>
            </w:pPr>
          </w:p>
        </w:tc>
        <w:tc>
          <w:tcPr>
            <w:tcW w:w="2464" w:type="dxa"/>
          </w:tcPr>
          <w:p w:rsidR="0017181A" w:rsidRPr="00614700" w:rsidRDefault="0017181A" w:rsidP="0017181A">
            <w:pPr>
              <w:keepLines/>
              <w:spacing w:line="240" w:lineRule="auto"/>
              <w:ind w:left="57" w:right="57"/>
              <w:rPr>
                <w:rFonts w:ascii="Times New Roman" w:hAnsi="Times New Roman" w:cs="Times New Roman"/>
                <w:sz w:val="24"/>
                <w:szCs w:val="24"/>
              </w:rPr>
            </w:pPr>
            <w:r w:rsidRPr="00614700">
              <w:rPr>
                <w:rFonts w:ascii="Times New Roman" w:hAnsi="Times New Roman" w:cs="Times New Roman"/>
                <w:sz w:val="24"/>
                <w:szCs w:val="24"/>
              </w:rPr>
              <w:t>Количество подземных этажей (шт.):</w:t>
            </w:r>
          </w:p>
        </w:tc>
        <w:tc>
          <w:tcPr>
            <w:tcW w:w="2690" w:type="dxa"/>
          </w:tcPr>
          <w:p w:rsidR="0017181A" w:rsidRPr="00614700" w:rsidRDefault="0017181A" w:rsidP="0017181A">
            <w:pPr>
              <w:keepLines/>
              <w:spacing w:line="240" w:lineRule="auto"/>
              <w:ind w:left="57" w:right="57"/>
              <w:jc w:val="both"/>
              <w:rPr>
                <w:rFonts w:ascii="Times New Roman" w:hAnsi="Times New Roman" w:cs="Times New Roman"/>
                <w:sz w:val="24"/>
                <w:szCs w:val="24"/>
              </w:rPr>
            </w:pPr>
          </w:p>
        </w:tc>
        <w:tc>
          <w:tcPr>
            <w:tcW w:w="2696" w:type="dxa"/>
            <w:gridSpan w:val="3"/>
            <w:vMerge w:val="restart"/>
            <w:vAlign w:val="center"/>
          </w:tcPr>
          <w:p w:rsidR="0017181A" w:rsidRPr="00614700" w:rsidRDefault="0017181A" w:rsidP="0017181A">
            <w:pPr>
              <w:keepLines/>
              <w:spacing w:line="240" w:lineRule="auto"/>
              <w:ind w:left="57" w:right="57"/>
              <w:rPr>
                <w:rFonts w:ascii="Times New Roman" w:hAnsi="Times New Roman" w:cs="Times New Roman"/>
                <w:sz w:val="24"/>
                <w:szCs w:val="24"/>
              </w:rPr>
            </w:pPr>
            <w:r w:rsidRPr="00614700">
              <w:rPr>
                <w:rFonts w:ascii="Times New Roman" w:hAnsi="Times New Roman" w:cs="Times New Roman"/>
                <w:sz w:val="24"/>
                <w:szCs w:val="24"/>
              </w:rPr>
              <w:t>Вместимость (чел.):</w:t>
            </w:r>
          </w:p>
        </w:tc>
        <w:tc>
          <w:tcPr>
            <w:tcW w:w="854" w:type="dxa"/>
          </w:tcPr>
          <w:p w:rsidR="0017181A" w:rsidRPr="00614700" w:rsidRDefault="0017181A" w:rsidP="0017181A">
            <w:pPr>
              <w:keepLines/>
              <w:spacing w:line="240" w:lineRule="auto"/>
              <w:ind w:left="57" w:right="57"/>
              <w:jc w:val="both"/>
              <w:rPr>
                <w:rFonts w:ascii="Times New Roman" w:hAnsi="Times New Roman" w:cs="Times New Roman"/>
                <w:sz w:val="24"/>
                <w:szCs w:val="24"/>
              </w:rPr>
            </w:pPr>
          </w:p>
        </w:tc>
      </w:tr>
      <w:tr w:rsidR="0017181A" w:rsidRPr="00614700" w:rsidTr="0017181A">
        <w:trPr>
          <w:cantSplit/>
        </w:trPr>
        <w:tc>
          <w:tcPr>
            <w:tcW w:w="680" w:type="dxa"/>
            <w:vMerge/>
          </w:tcPr>
          <w:p w:rsidR="0017181A" w:rsidRDefault="0017181A" w:rsidP="0017181A">
            <w:pPr>
              <w:keepLines/>
              <w:spacing w:line="240" w:lineRule="auto"/>
              <w:jc w:val="center"/>
              <w:rPr>
                <w:rFonts w:ascii="Times New Roman" w:hAnsi="Times New Roman" w:cs="Times New Roman"/>
                <w:sz w:val="24"/>
                <w:szCs w:val="24"/>
              </w:rPr>
            </w:pPr>
          </w:p>
        </w:tc>
        <w:tc>
          <w:tcPr>
            <w:tcW w:w="2464" w:type="dxa"/>
          </w:tcPr>
          <w:p w:rsidR="0017181A" w:rsidRPr="00614700" w:rsidRDefault="0017181A" w:rsidP="0017181A">
            <w:pPr>
              <w:keepLines/>
              <w:spacing w:line="240" w:lineRule="auto"/>
              <w:ind w:left="57" w:right="57"/>
              <w:rPr>
                <w:rFonts w:ascii="Times New Roman" w:hAnsi="Times New Roman" w:cs="Times New Roman"/>
                <w:sz w:val="24"/>
                <w:szCs w:val="24"/>
              </w:rPr>
            </w:pPr>
            <w:r w:rsidRPr="00614700">
              <w:rPr>
                <w:rFonts w:ascii="Times New Roman" w:hAnsi="Times New Roman" w:cs="Times New Roman"/>
                <w:sz w:val="24"/>
                <w:szCs w:val="24"/>
              </w:rPr>
              <w:t>Площадь застройки (кв. м):</w:t>
            </w:r>
          </w:p>
        </w:tc>
        <w:tc>
          <w:tcPr>
            <w:tcW w:w="2690" w:type="dxa"/>
          </w:tcPr>
          <w:p w:rsidR="0017181A" w:rsidRPr="00614700" w:rsidRDefault="0017181A" w:rsidP="0017181A">
            <w:pPr>
              <w:keepLines/>
              <w:spacing w:line="240" w:lineRule="auto"/>
              <w:ind w:left="57" w:right="57"/>
              <w:jc w:val="both"/>
              <w:rPr>
                <w:rFonts w:ascii="Times New Roman" w:hAnsi="Times New Roman" w:cs="Times New Roman"/>
                <w:sz w:val="24"/>
                <w:szCs w:val="24"/>
              </w:rPr>
            </w:pPr>
          </w:p>
        </w:tc>
        <w:tc>
          <w:tcPr>
            <w:tcW w:w="2696" w:type="dxa"/>
            <w:gridSpan w:val="3"/>
            <w:vMerge/>
          </w:tcPr>
          <w:p w:rsidR="0017181A" w:rsidRPr="00614700" w:rsidRDefault="0017181A" w:rsidP="0017181A">
            <w:pPr>
              <w:keepLines/>
              <w:spacing w:line="240" w:lineRule="auto"/>
              <w:ind w:left="57" w:right="57"/>
              <w:jc w:val="both"/>
              <w:rPr>
                <w:rFonts w:ascii="Times New Roman" w:hAnsi="Times New Roman" w:cs="Times New Roman"/>
                <w:sz w:val="24"/>
                <w:szCs w:val="24"/>
              </w:rPr>
            </w:pPr>
          </w:p>
        </w:tc>
        <w:tc>
          <w:tcPr>
            <w:tcW w:w="854" w:type="dxa"/>
          </w:tcPr>
          <w:p w:rsidR="0017181A" w:rsidRPr="00614700" w:rsidRDefault="0017181A" w:rsidP="0017181A">
            <w:pPr>
              <w:keepLines/>
              <w:spacing w:line="240" w:lineRule="auto"/>
              <w:ind w:left="57" w:right="57"/>
              <w:jc w:val="both"/>
              <w:rPr>
                <w:rFonts w:ascii="Times New Roman" w:hAnsi="Times New Roman" w:cs="Times New Roman"/>
                <w:sz w:val="24"/>
                <w:szCs w:val="24"/>
              </w:rPr>
            </w:pPr>
          </w:p>
        </w:tc>
      </w:tr>
      <w:tr w:rsidR="0017181A" w:rsidRPr="00614700" w:rsidTr="0017181A">
        <w:trPr>
          <w:cantSplit/>
        </w:trPr>
        <w:tc>
          <w:tcPr>
            <w:tcW w:w="680" w:type="dxa"/>
            <w:vMerge/>
          </w:tcPr>
          <w:p w:rsidR="0017181A" w:rsidRDefault="0017181A" w:rsidP="0017181A">
            <w:pPr>
              <w:keepLines/>
              <w:spacing w:line="240" w:lineRule="auto"/>
              <w:jc w:val="center"/>
              <w:rPr>
                <w:rFonts w:ascii="Times New Roman" w:hAnsi="Times New Roman" w:cs="Times New Roman"/>
                <w:sz w:val="24"/>
                <w:szCs w:val="24"/>
              </w:rPr>
            </w:pPr>
          </w:p>
        </w:tc>
        <w:tc>
          <w:tcPr>
            <w:tcW w:w="2464" w:type="dxa"/>
          </w:tcPr>
          <w:p w:rsidR="0017181A" w:rsidRPr="00614700" w:rsidRDefault="0017181A" w:rsidP="0017181A">
            <w:pPr>
              <w:keepLines/>
              <w:spacing w:line="240" w:lineRule="auto"/>
              <w:ind w:left="57" w:right="57"/>
              <w:rPr>
                <w:rFonts w:ascii="Times New Roman" w:hAnsi="Times New Roman" w:cs="Times New Roman"/>
                <w:sz w:val="24"/>
                <w:szCs w:val="24"/>
              </w:rPr>
            </w:pPr>
            <w:r w:rsidRPr="00614700">
              <w:rPr>
                <w:rFonts w:ascii="Times New Roman" w:hAnsi="Times New Roman" w:cs="Times New Roman"/>
                <w:sz w:val="24"/>
                <w:szCs w:val="24"/>
              </w:rPr>
              <w:t>Иные</w:t>
            </w:r>
            <w:r w:rsidRPr="00614700">
              <w:rPr>
                <w:rFonts w:ascii="Times New Roman" w:hAnsi="Times New Roman" w:cs="Times New Roman"/>
                <w:sz w:val="24"/>
                <w:szCs w:val="24"/>
              </w:rPr>
              <w:br/>
              <w:t xml:space="preserve">показатели </w:t>
            </w:r>
            <w:r w:rsidRPr="00614700">
              <w:rPr>
                <w:rStyle w:val="aff5"/>
                <w:rFonts w:ascii="Times New Roman" w:hAnsi="Times New Roman"/>
                <w:sz w:val="24"/>
                <w:szCs w:val="24"/>
              </w:rPr>
              <w:endnoteReference w:customMarkFollows="1" w:id="12"/>
              <w:t>14</w:t>
            </w:r>
            <w:r w:rsidRPr="00614700">
              <w:rPr>
                <w:rFonts w:ascii="Times New Roman" w:hAnsi="Times New Roman" w:cs="Times New Roman"/>
                <w:sz w:val="24"/>
                <w:szCs w:val="24"/>
              </w:rPr>
              <w:t>:</w:t>
            </w:r>
          </w:p>
        </w:tc>
        <w:tc>
          <w:tcPr>
            <w:tcW w:w="6240" w:type="dxa"/>
            <w:gridSpan w:val="5"/>
          </w:tcPr>
          <w:p w:rsidR="0017181A" w:rsidRPr="00614700" w:rsidRDefault="0017181A" w:rsidP="0017181A">
            <w:pPr>
              <w:keepLines/>
              <w:spacing w:line="240" w:lineRule="auto"/>
              <w:ind w:left="57" w:right="57"/>
              <w:jc w:val="both"/>
              <w:rPr>
                <w:rFonts w:ascii="Times New Roman" w:hAnsi="Times New Roman" w:cs="Times New Roman"/>
                <w:sz w:val="24"/>
                <w:szCs w:val="24"/>
              </w:rPr>
            </w:pPr>
          </w:p>
        </w:tc>
      </w:tr>
      <w:tr w:rsidR="0017181A" w:rsidRPr="00614700" w:rsidTr="0017181A">
        <w:trPr>
          <w:cantSplit/>
        </w:trPr>
        <w:tc>
          <w:tcPr>
            <w:tcW w:w="680" w:type="dxa"/>
          </w:tcPr>
          <w:p w:rsidR="0017181A" w:rsidRDefault="0017181A" w:rsidP="0017181A">
            <w:pPr>
              <w:keepLines/>
              <w:spacing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190" w:type="dxa"/>
            <w:gridSpan w:val="4"/>
          </w:tcPr>
          <w:p w:rsidR="0017181A" w:rsidRDefault="0017181A" w:rsidP="0017181A">
            <w:pPr>
              <w:spacing w:line="240" w:lineRule="auto"/>
              <w:rPr>
                <w:rFonts w:ascii="Times New Roman" w:hAnsi="Times New Roman" w:cs="Times New Roman"/>
                <w:sz w:val="24"/>
                <w:szCs w:val="24"/>
              </w:rPr>
            </w:pPr>
            <w:r w:rsidRPr="00614700">
              <w:rPr>
                <w:rFonts w:ascii="Times New Roman" w:hAnsi="Times New Roman" w:cs="Times New Roman"/>
                <w:sz w:val="24"/>
                <w:szCs w:val="24"/>
              </w:rPr>
              <w:t xml:space="preserve">Адрес (местоположение) объекта </w:t>
            </w:r>
            <w:r w:rsidRPr="00614700">
              <w:rPr>
                <w:rStyle w:val="aff5"/>
                <w:rFonts w:ascii="Times New Roman" w:hAnsi="Times New Roman"/>
                <w:sz w:val="24"/>
                <w:szCs w:val="24"/>
              </w:rPr>
              <w:endnoteReference w:customMarkFollows="1" w:id="13"/>
              <w:t>15</w:t>
            </w:r>
            <w:r w:rsidRPr="00614700">
              <w:rPr>
                <w:rFonts w:ascii="Times New Roman" w:hAnsi="Times New Roman" w:cs="Times New Roman"/>
                <w:sz w:val="24"/>
                <w:szCs w:val="24"/>
              </w:rPr>
              <w:t>:</w:t>
            </w:r>
          </w:p>
        </w:tc>
        <w:tc>
          <w:tcPr>
            <w:tcW w:w="3514" w:type="dxa"/>
            <w:gridSpan w:val="2"/>
          </w:tcPr>
          <w:p w:rsidR="0017181A" w:rsidRDefault="0017181A" w:rsidP="0017181A">
            <w:pPr>
              <w:spacing w:line="240" w:lineRule="auto"/>
              <w:rPr>
                <w:rFonts w:ascii="Times New Roman" w:hAnsi="Times New Roman" w:cs="Times New Roman"/>
                <w:sz w:val="24"/>
                <w:szCs w:val="24"/>
              </w:rPr>
            </w:pPr>
          </w:p>
        </w:tc>
      </w:tr>
      <w:tr w:rsidR="0017181A" w:rsidRPr="00614700" w:rsidTr="0017181A">
        <w:trPr>
          <w:cantSplit/>
        </w:trPr>
        <w:tc>
          <w:tcPr>
            <w:tcW w:w="680" w:type="dxa"/>
            <w:vMerge w:val="restart"/>
          </w:tcPr>
          <w:p w:rsidR="0017181A" w:rsidRDefault="0017181A" w:rsidP="0017181A">
            <w:pPr>
              <w:keepLines/>
              <w:spacing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704" w:type="dxa"/>
            <w:gridSpan w:val="6"/>
          </w:tcPr>
          <w:p w:rsidR="0017181A" w:rsidRDefault="0017181A" w:rsidP="0017181A">
            <w:pPr>
              <w:spacing w:line="240" w:lineRule="auto"/>
              <w:rPr>
                <w:rFonts w:ascii="Times New Roman" w:hAnsi="Times New Roman" w:cs="Times New Roman"/>
                <w:sz w:val="24"/>
                <w:szCs w:val="24"/>
              </w:rPr>
            </w:pPr>
            <w:r w:rsidRPr="00614700">
              <w:rPr>
                <w:rFonts w:ascii="Times New Roman" w:hAnsi="Times New Roman" w:cs="Times New Roman"/>
                <w:sz w:val="24"/>
                <w:szCs w:val="24"/>
              </w:rPr>
              <w:t>Краткие проектные характеристики линейного объекта </w:t>
            </w:r>
            <w:r w:rsidRPr="00614700">
              <w:rPr>
                <w:rStyle w:val="aff5"/>
                <w:rFonts w:ascii="Times New Roman" w:hAnsi="Times New Roman"/>
                <w:sz w:val="24"/>
                <w:szCs w:val="24"/>
              </w:rPr>
              <w:endnoteReference w:customMarkFollows="1" w:id="14"/>
              <w:t>16</w:t>
            </w:r>
            <w:r w:rsidRPr="00614700">
              <w:rPr>
                <w:rFonts w:ascii="Times New Roman" w:hAnsi="Times New Roman" w:cs="Times New Roman"/>
                <w:sz w:val="24"/>
                <w:szCs w:val="24"/>
              </w:rPr>
              <w:t>:</w:t>
            </w:r>
          </w:p>
        </w:tc>
      </w:tr>
      <w:tr w:rsidR="0017181A" w:rsidRPr="00614700" w:rsidTr="0017181A">
        <w:trPr>
          <w:cantSplit/>
        </w:trPr>
        <w:tc>
          <w:tcPr>
            <w:tcW w:w="680" w:type="dxa"/>
            <w:vMerge/>
          </w:tcPr>
          <w:p w:rsidR="0017181A" w:rsidRDefault="0017181A" w:rsidP="0017181A">
            <w:pPr>
              <w:keepLines/>
              <w:spacing w:line="240" w:lineRule="auto"/>
              <w:jc w:val="center"/>
              <w:rPr>
                <w:rFonts w:ascii="Times New Roman" w:hAnsi="Times New Roman" w:cs="Times New Roman"/>
                <w:sz w:val="24"/>
                <w:szCs w:val="24"/>
              </w:rPr>
            </w:pPr>
          </w:p>
        </w:tc>
        <w:tc>
          <w:tcPr>
            <w:tcW w:w="7853" w:type="dxa"/>
            <w:gridSpan w:val="5"/>
          </w:tcPr>
          <w:p w:rsidR="0017181A" w:rsidRPr="00614700" w:rsidRDefault="0017181A" w:rsidP="0017181A">
            <w:pPr>
              <w:spacing w:line="240" w:lineRule="auto"/>
              <w:rPr>
                <w:rFonts w:ascii="Times New Roman" w:hAnsi="Times New Roman" w:cs="Times New Roman"/>
                <w:sz w:val="24"/>
                <w:szCs w:val="24"/>
              </w:rPr>
            </w:pPr>
            <w:r w:rsidRPr="00614700">
              <w:rPr>
                <w:rFonts w:ascii="Times New Roman" w:hAnsi="Times New Roman" w:cs="Times New Roman"/>
                <w:sz w:val="24"/>
                <w:szCs w:val="24"/>
              </w:rPr>
              <w:t>Категория:(класс)</w:t>
            </w:r>
          </w:p>
        </w:tc>
        <w:tc>
          <w:tcPr>
            <w:tcW w:w="851" w:type="dxa"/>
          </w:tcPr>
          <w:p w:rsidR="0017181A" w:rsidRPr="00614700" w:rsidRDefault="0017181A" w:rsidP="0017181A">
            <w:pPr>
              <w:spacing w:line="240" w:lineRule="auto"/>
              <w:rPr>
                <w:rFonts w:ascii="Times New Roman" w:hAnsi="Times New Roman" w:cs="Times New Roman"/>
                <w:sz w:val="24"/>
                <w:szCs w:val="24"/>
              </w:rPr>
            </w:pPr>
          </w:p>
        </w:tc>
      </w:tr>
      <w:tr w:rsidR="0017181A" w:rsidRPr="00614700" w:rsidTr="0017181A">
        <w:trPr>
          <w:cantSplit/>
        </w:trPr>
        <w:tc>
          <w:tcPr>
            <w:tcW w:w="680" w:type="dxa"/>
            <w:vMerge/>
          </w:tcPr>
          <w:p w:rsidR="0017181A" w:rsidRDefault="0017181A" w:rsidP="0017181A">
            <w:pPr>
              <w:keepLines/>
              <w:spacing w:line="240" w:lineRule="auto"/>
              <w:jc w:val="center"/>
              <w:rPr>
                <w:rFonts w:ascii="Times New Roman" w:hAnsi="Times New Roman" w:cs="Times New Roman"/>
                <w:sz w:val="24"/>
                <w:szCs w:val="24"/>
              </w:rPr>
            </w:pPr>
          </w:p>
        </w:tc>
        <w:tc>
          <w:tcPr>
            <w:tcW w:w="7853" w:type="dxa"/>
            <w:gridSpan w:val="5"/>
          </w:tcPr>
          <w:p w:rsidR="0017181A" w:rsidRPr="00614700" w:rsidRDefault="0017181A" w:rsidP="0017181A">
            <w:pPr>
              <w:spacing w:line="240" w:lineRule="auto"/>
              <w:rPr>
                <w:rFonts w:ascii="Times New Roman" w:hAnsi="Times New Roman" w:cs="Times New Roman"/>
                <w:sz w:val="24"/>
                <w:szCs w:val="24"/>
              </w:rPr>
            </w:pPr>
            <w:r w:rsidRPr="00614700">
              <w:rPr>
                <w:rFonts w:ascii="Times New Roman" w:hAnsi="Times New Roman" w:cs="Times New Roman"/>
                <w:sz w:val="24"/>
                <w:szCs w:val="24"/>
              </w:rPr>
              <w:t>Протяженность:</w:t>
            </w:r>
          </w:p>
        </w:tc>
        <w:tc>
          <w:tcPr>
            <w:tcW w:w="851" w:type="dxa"/>
          </w:tcPr>
          <w:p w:rsidR="0017181A" w:rsidRPr="00614700" w:rsidRDefault="0017181A" w:rsidP="0017181A">
            <w:pPr>
              <w:spacing w:line="240" w:lineRule="auto"/>
              <w:rPr>
                <w:rFonts w:ascii="Times New Roman" w:hAnsi="Times New Roman" w:cs="Times New Roman"/>
                <w:sz w:val="24"/>
                <w:szCs w:val="24"/>
              </w:rPr>
            </w:pPr>
          </w:p>
        </w:tc>
      </w:tr>
      <w:tr w:rsidR="0017181A" w:rsidRPr="00614700" w:rsidTr="0017181A">
        <w:trPr>
          <w:cantSplit/>
        </w:trPr>
        <w:tc>
          <w:tcPr>
            <w:tcW w:w="680" w:type="dxa"/>
            <w:vMerge/>
          </w:tcPr>
          <w:p w:rsidR="0017181A" w:rsidRDefault="0017181A" w:rsidP="0017181A">
            <w:pPr>
              <w:keepLines/>
              <w:spacing w:line="240" w:lineRule="auto"/>
              <w:jc w:val="center"/>
              <w:rPr>
                <w:rFonts w:ascii="Times New Roman" w:hAnsi="Times New Roman" w:cs="Times New Roman"/>
                <w:sz w:val="24"/>
                <w:szCs w:val="24"/>
              </w:rPr>
            </w:pPr>
          </w:p>
        </w:tc>
        <w:tc>
          <w:tcPr>
            <w:tcW w:w="7853" w:type="dxa"/>
            <w:gridSpan w:val="5"/>
          </w:tcPr>
          <w:p w:rsidR="0017181A" w:rsidRPr="00614700" w:rsidRDefault="0017181A" w:rsidP="0017181A">
            <w:pPr>
              <w:spacing w:line="240" w:lineRule="auto"/>
              <w:rPr>
                <w:rFonts w:ascii="Times New Roman" w:hAnsi="Times New Roman" w:cs="Times New Roman"/>
                <w:sz w:val="24"/>
                <w:szCs w:val="24"/>
              </w:rPr>
            </w:pPr>
            <w:r w:rsidRPr="00614700">
              <w:rPr>
                <w:rFonts w:ascii="Times New Roman" w:hAnsi="Times New Roman" w:cs="Times New Roman"/>
                <w:sz w:val="24"/>
                <w:szCs w:val="24"/>
              </w:rPr>
              <w:t>Мощность (пропускная способность, грузооборот, интенсивность движения):</w:t>
            </w:r>
          </w:p>
        </w:tc>
        <w:tc>
          <w:tcPr>
            <w:tcW w:w="851" w:type="dxa"/>
          </w:tcPr>
          <w:p w:rsidR="0017181A" w:rsidRPr="00614700" w:rsidRDefault="0017181A" w:rsidP="0017181A">
            <w:pPr>
              <w:spacing w:line="240" w:lineRule="auto"/>
              <w:rPr>
                <w:rFonts w:ascii="Times New Roman" w:hAnsi="Times New Roman" w:cs="Times New Roman"/>
                <w:sz w:val="24"/>
                <w:szCs w:val="24"/>
              </w:rPr>
            </w:pPr>
          </w:p>
        </w:tc>
      </w:tr>
      <w:tr w:rsidR="0017181A" w:rsidRPr="00614700" w:rsidTr="0017181A">
        <w:trPr>
          <w:cantSplit/>
        </w:trPr>
        <w:tc>
          <w:tcPr>
            <w:tcW w:w="680" w:type="dxa"/>
            <w:vMerge/>
          </w:tcPr>
          <w:p w:rsidR="0017181A" w:rsidRDefault="0017181A" w:rsidP="0017181A">
            <w:pPr>
              <w:keepLines/>
              <w:spacing w:line="240" w:lineRule="auto"/>
              <w:jc w:val="center"/>
              <w:rPr>
                <w:rFonts w:ascii="Times New Roman" w:hAnsi="Times New Roman" w:cs="Times New Roman"/>
                <w:sz w:val="24"/>
                <w:szCs w:val="24"/>
              </w:rPr>
            </w:pPr>
          </w:p>
        </w:tc>
        <w:tc>
          <w:tcPr>
            <w:tcW w:w="7853" w:type="dxa"/>
            <w:gridSpan w:val="5"/>
          </w:tcPr>
          <w:p w:rsidR="0017181A" w:rsidRPr="00614700" w:rsidRDefault="0017181A" w:rsidP="0017181A">
            <w:pPr>
              <w:spacing w:line="240" w:lineRule="auto"/>
              <w:rPr>
                <w:rFonts w:ascii="Times New Roman" w:hAnsi="Times New Roman" w:cs="Times New Roman"/>
                <w:sz w:val="24"/>
                <w:szCs w:val="24"/>
              </w:rPr>
            </w:pPr>
            <w:r w:rsidRPr="00614700">
              <w:rPr>
                <w:rFonts w:ascii="Times New Roman" w:hAnsi="Times New Roman" w:cs="Times New Roman"/>
                <w:sz w:val="24"/>
                <w:szCs w:val="24"/>
              </w:rPr>
              <w:t>Тип (КЛ, ВЛ, КВЛ), уровень напряжения линий электропередачи</w:t>
            </w:r>
          </w:p>
        </w:tc>
        <w:tc>
          <w:tcPr>
            <w:tcW w:w="851" w:type="dxa"/>
          </w:tcPr>
          <w:p w:rsidR="0017181A" w:rsidRPr="00614700" w:rsidRDefault="0017181A" w:rsidP="0017181A">
            <w:pPr>
              <w:spacing w:line="240" w:lineRule="auto"/>
              <w:rPr>
                <w:rFonts w:ascii="Times New Roman" w:hAnsi="Times New Roman" w:cs="Times New Roman"/>
                <w:sz w:val="24"/>
                <w:szCs w:val="24"/>
              </w:rPr>
            </w:pPr>
          </w:p>
        </w:tc>
      </w:tr>
      <w:tr w:rsidR="0017181A" w:rsidRPr="00614700" w:rsidTr="0017181A">
        <w:trPr>
          <w:cantSplit/>
        </w:trPr>
        <w:tc>
          <w:tcPr>
            <w:tcW w:w="680" w:type="dxa"/>
            <w:vMerge/>
          </w:tcPr>
          <w:p w:rsidR="0017181A" w:rsidRDefault="0017181A" w:rsidP="0017181A">
            <w:pPr>
              <w:keepLines/>
              <w:spacing w:line="240" w:lineRule="auto"/>
              <w:jc w:val="center"/>
              <w:rPr>
                <w:rFonts w:ascii="Times New Roman" w:hAnsi="Times New Roman" w:cs="Times New Roman"/>
                <w:sz w:val="24"/>
                <w:szCs w:val="24"/>
              </w:rPr>
            </w:pPr>
          </w:p>
        </w:tc>
        <w:tc>
          <w:tcPr>
            <w:tcW w:w="5170" w:type="dxa"/>
            <w:gridSpan w:val="3"/>
          </w:tcPr>
          <w:p w:rsidR="0017181A" w:rsidRPr="00614700" w:rsidRDefault="0017181A" w:rsidP="0017181A">
            <w:pPr>
              <w:spacing w:line="240" w:lineRule="auto"/>
              <w:rPr>
                <w:rFonts w:ascii="Times New Roman" w:hAnsi="Times New Roman" w:cs="Times New Roman"/>
                <w:sz w:val="24"/>
                <w:szCs w:val="24"/>
              </w:rPr>
            </w:pPr>
            <w:r w:rsidRPr="00614700">
              <w:rPr>
                <w:rFonts w:ascii="Times New Roman" w:hAnsi="Times New Roman" w:cs="Times New Roman"/>
                <w:sz w:val="24"/>
                <w:szCs w:val="24"/>
              </w:rPr>
              <w:t>Перечень конструктивных элементов, оказывающих влияние на безопасность:</w:t>
            </w:r>
          </w:p>
        </w:tc>
        <w:tc>
          <w:tcPr>
            <w:tcW w:w="3534" w:type="dxa"/>
            <w:gridSpan w:val="3"/>
          </w:tcPr>
          <w:p w:rsidR="0017181A" w:rsidRPr="00614700" w:rsidRDefault="0017181A" w:rsidP="0017181A">
            <w:pPr>
              <w:spacing w:line="240" w:lineRule="auto"/>
              <w:rPr>
                <w:rFonts w:ascii="Times New Roman" w:hAnsi="Times New Roman" w:cs="Times New Roman"/>
                <w:sz w:val="24"/>
                <w:szCs w:val="24"/>
              </w:rPr>
            </w:pPr>
          </w:p>
        </w:tc>
      </w:tr>
      <w:tr w:rsidR="0017181A" w:rsidRPr="00614700" w:rsidTr="0017181A">
        <w:trPr>
          <w:cantSplit/>
        </w:trPr>
        <w:tc>
          <w:tcPr>
            <w:tcW w:w="680" w:type="dxa"/>
            <w:vMerge/>
          </w:tcPr>
          <w:p w:rsidR="0017181A" w:rsidRDefault="0017181A" w:rsidP="0017181A">
            <w:pPr>
              <w:keepLines/>
              <w:spacing w:line="240" w:lineRule="auto"/>
              <w:jc w:val="center"/>
              <w:rPr>
                <w:rFonts w:ascii="Times New Roman" w:hAnsi="Times New Roman" w:cs="Times New Roman"/>
                <w:sz w:val="24"/>
                <w:szCs w:val="24"/>
              </w:rPr>
            </w:pPr>
          </w:p>
        </w:tc>
        <w:tc>
          <w:tcPr>
            <w:tcW w:w="5170" w:type="dxa"/>
            <w:gridSpan w:val="3"/>
          </w:tcPr>
          <w:p w:rsidR="0017181A" w:rsidRPr="00614700" w:rsidRDefault="0017181A" w:rsidP="0017181A">
            <w:pPr>
              <w:spacing w:line="240" w:lineRule="auto"/>
              <w:rPr>
                <w:rFonts w:ascii="Times New Roman" w:hAnsi="Times New Roman" w:cs="Times New Roman"/>
                <w:sz w:val="24"/>
                <w:szCs w:val="24"/>
              </w:rPr>
            </w:pPr>
            <w:r w:rsidRPr="00614700">
              <w:rPr>
                <w:rFonts w:ascii="Times New Roman" w:hAnsi="Times New Roman" w:cs="Times New Roman"/>
                <w:sz w:val="24"/>
                <w:szCs w:val="24"/>
              </w:rPr>
              <w:t xml:space="preserve">Иные показатели </w:t>
            </w:r>
            <w:r w:rsidRPr="00614700">
              <w:rPr>
                <w:rStyle w:val="aff5"/>
                <w:rFonts w:ascii="Times New Roman" w:hAnsi="Times New Roman"/>
                <w:sz w:val="24"/>
                <w:szCs w:val="24"/>
              </w:rPr>
              <w:endnoteReference w:customMarkFollows="1" w:id="15"/>
              <w:t>17</w:t>
            </w:r>
            <w:r w:rsidRPr="00614700">
              <w:rPr>
                <w:rFonts w:ascii="Times New Roman" w:hAnsi="Times New Roman" w:cs="Times New Roman"/>
                <w:sz w:val="24"/>
                <w:szCs w:val="24"/>
              </w:rPr>
              <w:t>:</w:t>
            </w:r>
          </w:p>
        </w:tc>
        <w:tc>
          <w:tcPr>
            <w:tcW w:w="3534" w:type="dxa"/>
            <w:gridSpan w:val="3"/>
          </w:tcPr>
          <w:p w:rsidR="0017181A" w:rsidRPr="00614700" w:rsidRDefault="0017181A" w:rsidP="0017181A">
            <w:pPr>
              <w:spacing w:line="240" w:lineRule="auto"/>
              <w:rPr>
                <w:rFonts w:ascii="Times New Roman" w:hAnsi="Times New Roman" w:cs="Times New Roman"/>
                <w:sz w:val="24"/>
                <w:szCs w:val="24"/>
              </w:rPr>
            </w:pPr>
          </w:p>
        </w:tc>
      </w:tr>
    </w:tbl>
    <w:p w:rsidR="0017181A" w:rsidRPr="00614700" w:rsidRDefault="0017181A" w:rsidP="0017181A">
      <w:pPr>
        <w:rPr>
          <w:rFonts w:ascii="Times New Roman" w:hAnsi="Times New Roman" w:cs="Times New Roman"/>
          <w:sz w:val="2"/>
          <w:szCs w:val="2"/>
        </w:rPr>
      </w:pPr>
    </w:p>
    <w:p w:rsidR="0017181A" w:rsidRPr="00614700" w:rsidRDefault="0017181A" w:rsidP="0017181A">
      <w:pPr>
        <w:rPr>
          <w:rFonts w:ascii="Times New Roman" w:hAnsi="Times New Roman" w:cs="Times New Roman"/>
          <w:sz w:val="2"/>
          <w:szCs w:val="2"/>
        </w:rPr>
      </w:pPr>
    </w:p>
    <w:tbl>
      <w:tblPr>
        <w:tblW w:w="9979" w:type="dxa"/>
        <w:tblLayout w:type="fixed"/>
        <w:tblCellMar>
          <w:left w:w="28" w:type="dxa"/>
          <w:right w:w="28" w:type="dxa"/>
        </w:tblCellMar>
        <w:tblLook w:val="0000" w:firstRow="0" w:lastRow="0" w:firstColumn="0" w:lastColumn="0" w:noHBand="0" w:noVBand="0"/>
      </w:tblPr>
      <w:tblGrid>
        <w:gridCol w:w="3827"/>
        <w:gridCol w:w="170"/>
        <w:gridCol w:w="454"/>
        <w:gridCol w:w="227"/>
        <w:gridCol w:w="1247"/>
        <w:gridCol w:w="340"/>
        <w:gridCol w:w="340"/>
        <w:gridCol w:w="1758"/>
        <w:gridCol w:w="1616"/>
      </w:tblGrid>
      <w:tr w:rsidR="0017181A" w:rsidRPr="00E655AC" w:rsidTr="0017181A">
        <w:trPr>
          <w:trHeight w:val="139"/>
        </w:trPr>
        <w:tc>
          <w:tcPr>
            <w:tcW w:w="3827" w:type="dxa"/>
            <w:vAlign w:val="bottom"/>
          </w:tcPr>
          <w:p w:rsidR="0017181A" w:rsidRPr="00E655AC" w:rsidRDefault="0017181A" w:rsidP="0017181A">
            <w:pPr>
              <w:spacing w:after="0" w:line="240" w:lineRule="auto"/>
              <w:rPr>
                <w:rFonts w:ascii="Times New Roman" w:hAnsi="Times New Roman" w:cs="Times New Roman"/>
                <w:sz w:val="20"/>
                <w:szCs w:val="20"/>
              </w:rPr>
            </w:pPr>
            <w:r w:rsidRPr="00E655AC">
              <w:rPr>
                <w:rFonts w:ascii="Times New Roman" w:hAnsi="Times New Roman" w:cs="Times New Roman"/>
                <w:sz w:val="20"/>
                <w:szCs w:val="20"/>
              </w:rPr>
              <w:t>Срок действия настоящего разрешения</w:t>
            </w:r>
          </w:p>
          <w:p w:rsidR="0017181A" w:rsidRPr="00E655AC" w:rsidRDefault="0017181A" w:rsidP="0017181A">
            <w:pPr>
              <w:spacing w:after="0" w:line="240" w:lineRule="auto"/>
              <w:rPr>
                <w:rFonts w:ascii="Times New Roman" w:hAnsi="Times New Roman" w:cs="Times New Roman"/>
                <w:sz w:val="20"/>
                <w:szCs w:val="20"/>
              </w:rPr>
            </w:pPr>
            <w:r w:rsidRPr="00E655AC">
              <w:rPr>
                <w:rFonts w:ascii="Times New Roman" w:hAnsi="Times New Roman" w:cs="Times New Roman"/>
                <w:sz w:val="20"/>
                <w:szCs w:val="20"/>
              </w:rPr>
              <w:t xml:space="preserve">                                                              до</w:t>
            </w:r>
          </w:p>
        </w:tc>
        <w:tc>
          <w:tcPr>
            <w:tcW w:w="170" w:type="dxa"/>
            <w:vAlign w:val="bottom"/>
          </w:tcPr>
          <w:p w:rsidR="0017181A" w:rsidRPr="00E655AC" w:rsidRDefault="0017181A" w:rsidP="0017181A">
            <w:pPr>
              <w:spacing w:after="0" w:line="240" w:lineRule="auto"/>
              <w:jc w:val="right"/>
              <w:rPr>
                <w:rFonts w:ascii="Times New Roman" w:hAnsi="Times New Roman" w:cs="Times New Roman"/>
                <w:sz w:val="20"/>
                <w:szCs w:val="20"/>
              </w:rPr>
            </w:pPr>
            <w:r w:rsidRPr="00E655AC">
              <w:rPr>
                <w:rFonts w:ascii="Times New Roman" w:hAnsi="Times New Roman" w:cs="Times New Roman"/>
                <w:sz w:val="20"/>
                <w:szCs w:val="20"/>
              </w:rPr>
              <w:t>“</w:t>
            </w:r>
          </w:p>
        </w:tc>
        <w:tc>
          <w:tcPr>
            <w:tcW w:w="454" w:type="dxa"/>
            <w:vAlign w:val="bottom"/>
          </w:tcPr>
          <w:p w:rsidR="0017181A" w:rsidRPr="00E655AC" w:rsidRDefault="0017181A" w:rsidP="0017181A">
            <w:pPr>
              <w:spacing w:after="0" w:line="240" w:lineRule="auto"/>
              <w:jc w:val="center"/>
              <w:rPr>
                <w:rFonts w:ascii="Times New Roman" w:hAnsi="Times New Roman" w:cs="Times New Roman"/>
                <w:sz w:val="20"/>
                <w:szCs w:val="20"/>
              </w:rPr>
            </w:pPr>
          </w:p>
        </w:tc>
        <w:tc>
          <w:tcPr>
            <w:tcW w:w="227" w:type="dxa"/>
            <w:vAlign w:val="bottom"/>
          </w:tcPr>
          <w:p w:rsidR="0017181A" w:rsidRPr="00E655AC" w:rsidRDefault="0017181A" w:rsidP="0017181A">
            <w:pPr>
              <w:spacing w:after="0" w:line="240" w:lineRule="auto"/>
              <w:rPr>
                <w:rFonts w:ascii="Times New Roman" w:hAnsi="Times New Roman" w:cs="Times New Roman"/>
                <w:sz w:val="20"/>
                <w:szCs w:val="20"/>
              </w:rPr>
            </w:pPr>
            <w:r w:rsidRPr="00E655AC">
              <w:rPr>
                <w:rFonts w:ascii="Times New Roman" w:hAnsi="Times New Roman" w:cs="Times New Roman"/>
                <w:sz w:val="20"/>
                <w:szCs w:val="20"/>
              </w:rPr>
              <w:t>”</w:t>
            </w:r>
          </w:p>
        </w:tc>
        <w:tc>
          <w:tcPr>
            <w:tcW w:w="1247" w:type="dxa"/>
            <w:vAlign w:val="bottom"/>
          </w:tcPr>
          <w:p w:rsidR="0017181A" w:rsidRPr="00E655AC" w:rsidRDefault="0017181A" w:rsidP="0017181A">
            <w:pPr>
              <w:spacing w:after="0" w:line="240" w:lineRule="auto"/>
              <w:jc w:val="center"/>
              <w:rPr>
                <w:rFonts w:ascii="Times New Roman" w:hAnsi="Times New Roman" w:cs="Times New Roman"/>
                <w:sz w:val="20"/>
                <w:szCs w:val="20"/>
              </w:rPr>
            </w:pPr>
          </w:p>
        </w:tc>
        <w:tc>
          <w:tcPr>
            <w:tcW w:w="340" w:type="dxa"/>
            <w:vAlign w:val="bottom"/>
          </w:tcPr>
          <w:p w:rsidR="0017181A" w:rsidRPr="00E655AC" w:rsidRDefault="0017181A" w:rsidP="0017181A">
            <w:pPr>
              <w:spacing w:after="0" w:line="240" w:lineRule="auto"/>
              <w:rPr>
                <w:rFonts w:ascii="Times New Roman" w:hAnsi="Times New Roman" w:cs="Times New Roman"/>
                <w:sz w:val="20"/>
                <w:szCs w:val="20"/>
              </w:rPr>
            </w:pPr>
            <w:r w:rsidRPr="00E655AC">
              <w:rPr>
                <w:rFonts w:ascii="Times New Roman" w:hAnsi="Times New Roman" w:cs="Times New Roman"/>
                <w:sz w:val="20"/>
                <w:szCs w:val="20"/>
              </w:rPr>
              <w:t>20</w:t>
            </w:r>
          </w:p>
        </w:tc>
        <w:tc>
          <w:tcPr>
            <w:tcW w:w="340" w:type="dxa"/>
            <w:vAlign w:val="bottom"/>
          </w:tcPr>
          <w:p w:rsidR="0017181A" w:rsidRPr="00E655AC" w:rsidRDefault="0017181A" w:rsidP="0017181A">
            <w:pPr>
              <w:spacing w:after="0" w:line="240" w:lineRule="auto"/>
              <w:rPr>
                <w:rFonts w:ascii="Times New Roman" w:hAnsi="Times New Roman" w:cs="Times New Roman"/>
                <w:sz w:val="20"/>
                <w:szCs w:val="20"/>
              </w:rPr>
            </w:pPr>
          </w:p>
        </w:tc>
        <w:tc>
          <w:tcPr>
            <w:tcW w:w="1758" w:type="dxa"/>
            <w:vAlign w:val="bottom"/>
          </w:tcPr>
          <w:p w:rsidR="0017181A" w:rsidRPr="00E655AC" w:rsidRDefault="0017181A" w:rsidP="0017181A">
            <w:pPr>
              <w:spacing w:after="0" w:line="240" w:lineRule="auto"/>
              <w:rPr>
                <w:rFonts w:ascii="Times New Roman" w:hAnsi="Times New Roman" w:cs="Times New Roman"/>
                <w:sz w:val="20"/>
                <w:szCs w:val="20"/>
              </w:rPr>
            </w:pPr>
            <w:r w:rsidRPr="00E655AC">
              <w:rPr>
                <w:rFonts w:ascii="Times New Roman" w:hAnsi="Times New Roman" w:cs="Times New Roman"/>
                <w:sz w:val="20"/>
                <w:szCs w:val="20"/>
              </w:rPr>
              <w:t>г. в соответствии с</w:t>
            </w:r>
          </w:p>
        </w:tc>
        <w:tc>
          <w:tcPr>
            <w:tcW w:w="1616" w:type="dxa"/>
            <w:vAlign w:val="bottom"/>
          </w:tcPr>
          <w:p w:rsidR="0017181A" w:rsidRPr="00E655AC" w:rsidRDefault="0017181A" w:rsidP="0017181A">
            <w:pPr>
              <w:spacing w:after="0" w:line="240" w:lineRule="auto"/>
              <w:jc w:val="center"/>
              <w:rPr>
                <w:rFonts w:ascii="Times New Roman" w:hAnsi="Times New Roman" w:cs="Times New Roman"/>
                <w:sz w:val="20"/>
                <w:szCs w:val="20"/>
              </w:rPr>
            </w:pPr>
          </w:p>
        </w:tc>
      </w:tr>
    </w:tbl>
    <w:p w:rsidR="0017181A" w:rsidRPr="00E655AC" w:rsidRDefault="0017181A" w:rsidP="0017181A">
      <w:pPr>
        <w:tabs>
          <w:tab w:val="right" w:pos="9356"/>
        </w:tabs>
        <w:spacing w:after="0" w:line="240" w:lineRule="auto"/>
        <w:rPr>
          <w:rFonts w:ascii="Times New Roman" w:hAnsi="Times New Roman" w:cs="Times New Roman"/>
          <w:sz w:val="20"/>
          <w:szCs w:val="20"/>
        </w:rPr>
      </w:pPr>
      <w:r w:rsidRPr="00E655AC">
        <w:rPr>
          <w:rFonts w:ascii="Times New Roman" w:hAnsi="Times New Roman" w:cs="Times New Roman"/>
          <w:sz w:val="20"/>
          <w:szCs w:val="20"/>
        </w:rPr>
        <w:tab/>
      </w:r>
      <w:r w:rsidRPr="00E655AC">
        <w:rPr>
          <w:rStyle w:val="aff5"/>
          <w:rFonts w:ascii="Times New Roman" w:hAnsi="Times New Roman"/>
          <w:sz w:val="20"/>
          <w:szCs w:val="20"/>
        </w:rPr>
        <w:endnoteReference w:customMarkFollows="1" w:id="16"/>
        <w:t>18</w:t>
      </w:r>
    </w:p>
    <w:p w:rsidR="0017181A" w:rsidRPr="00E655AC" w:rsidRDefault="0017181A" w:rsidP="0017181A">
      <w:pPr>
        <w:pBdr>
          <w:top w:val="single" w:sz="4" w:space="1" w:color="auto"/>
        </w:pBdr>
        <w:spacing w:after="0"/>
        <w:ind w:right="198"/>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3175"/>
        <w:gridCol w:w="851"/>
        <w:gridCol w:w="1701"/>
        <w:gridCol w:w="1304"/>
        <w:gridCol w:w="2353"/>
      </w:tblGrid>
      <w:tr w:rsidR="0017181A" w:rsidRPr="00E655AC" w:rsidTr="0017181A">
        <w:tc>
          <w:tcPr>
            <w:tcW w:w="3175" w:type="dxa"/>
            <w:tcBorders>
              <w:top w:val="nil"/>
              <w:left w:val="nil"/>
              <w:bottom w:val="single" w:sz="4" w:space="0" w:color="auto"/>
              <w:right w:val="nil"/>
            </w:tcBorders>
            <w:vAlign w:val="bottom"/>
          </w:tcPr>
          <w:p w:rsidR="0017181A" w:rsidRPr="00E655AC" w:rsidRDefault="0017181A" w:rsidP="0017181A">
            <w:pPr>
              <w:jc w:val="center"/>
              <w:rPr>
                <w:rFonts w:ascii="Times New Roman" w:hAnsi="Times New Roman" w:cs="Times New Roman"/>
                <w:sz w:val="20"/>
                <w:szCs w:val="20"/>
              </w:rPr>
            </w:pPr>
          </w:p>
        </w:tc>
        <w:tc>
          <w:tcPr>
            <w:tcW w:w="851" w:type="dxa"/>
            <w:tcBorders>
              <w:top w:val="nil"/>
              <w:left w:val="nil"/>
              <w:bottom w:val="nil"/>
              <w:right w:val="nil"/>
            </w:tcBorders>
            <w:vAlign w:val="bottom"/>
          </w:tcPr>
          <w:p w:rsidR="0017181A" w:rsidRPr="00E655AC" w:rsidRDefault="0017181A" w:rsidP="0017181A">
            <w:pPr>
              <w:rPr>
                <w:rFonts w:ascii="Times New Roman" w:hAnsi="Times New Roman" w:cs="Times New Roman"/>
                <w:sz w:val="20"/>
                <w:szCs w:val="20"/>
              </w:rPr>
            </w:pPr>
          </w:p>
        </w:tc>
        <w:tc>
          <w:tcPr>
            <w:tcW w:w="1701" w:type="dxa"/>
            <w:tcBorders>
              <w:top w:val="nil"/>
              <w:left w:val="nil"/>
              <w:bottom w:val="single" w:sz="4" w:space="0" w:color="auto"/>
              <w:right w:val="nil"/>
            </w:tcBorders>
            <w:vAlign w:val="bottom"/>
          </w:tcPr>
          <w:p w:rsidR="0017181A" w:rsidRPr="00E655AC" w:rsidRDefault="0017181A" w:rsidP="0017181A">
            <w:pPr>
              <w:jc w:val="center"/>
              <w:rPr>
                <w:rFonts w:ascii="Times New Roman" w:hAnsi="Times New Roman" w:cs="Times New Roman"/>
                <w:sz w:val="20"/>
                <w:szCs w:val="20"/>
              </w:rPr>
            </w:pPr>
          </w:p>
        </w:tc>
        <w:tc>
          <w:tcPr>
            <w:tcW w:w="1304" w:type="dxa"/>
            <w:tcBorders>
              <w:top w:val="nil"/>
              <w:left w:val="nil"/>
              <w:bottom w:val="nil"/>
              <w:right w:val="nil"/>
            </w:tcBorders>
            <w:vAlign w:val="bottom"/>
          </w:tcPr>
          <w:p w:rsidR="0017181A" w:rsidRPr="00E655AC" w:rsidRDefault="0017181A" w:rsidP="0017181A">
            <w:pPr>
              <w:rPr>
                <w:rFonts w:ascii="Times New Roman" w:hAnsi="Times New Roman" w:cs="Times New Roman"/>
                <w:sz w:val="20"/>
                <w:szCs w:val="20"/>
              </w:rPr>
            </w:pPr>
          </w:p>
        </w:tc>
        <w:tc>
          <w:tcPr>
            <w:tcW w:w="2353" w:type="dxa"/>
            <w:tcBorders>
              <w:top w:val="nil"/>
              <w:left w:val="nil"/>
              <w:bottom w:val="single" w:sz="4" w:space="0" w:color="auto"/>
              <w:right w:val="nil"/>
            </w:tcBorders>
            <w:vAlign w:val="bottom"/>
          </w:tcPr>
          <w:p w:rsidR="0017181A" w:rsidRPr="00E655AC" w:rsidRDefault="0017181A" w:rsidP="0017181A">
            <w:pPr>
              <w:jc w:val="center"/>
              <w:rPr>
                <w:rFonts w:ascii="Times New Roman" w:hAnsi="Times New Roman" w:cs="Times New Roman"/>
                <w:sz w:val="20"/>
                <w:szCs w:val="20"/>
              </w:rPr>
            </w:pPr>
          </w:p>
        </w:tc>
      </w:tr>
      <w:tr w:rsidR="0017181A" w:rsidRPr="00E655AC" w:rsidTr="0017181A">
        <w:tc>
          <w:tcPr>
            <w:tcW w:w="3175" w:type="dxa"/>
            <w:tcBorders>
              <w:top w:val="nil"/>
              <w:left w:val="nil"/>
              <w:bottom w:val="nil"/>
              <w:right w:val="nil"/>
            </w:tcBorders>
          </w:tcPr>
          <w:p w:rsidR="0017181A" w:rsidRPr="00E655AC" w:rsidRDefault="0017181A" w:rsidP="0017181A">
            <w:pPr>
              <w:rPr>
                <w:rFonts w:ascii="Times New Roman" w:hAnsi="Times New Roman" w:cs="Times New Roman"/>
                <w:sz w:val="18"/>
                <w:szCs w:val="18"/>
              </w:rPr>
            </w:pPr>
            <w:r w:rsidRPr="00E655AC">
              <w:rPr>
                <w:rFonts w:ascii="Times New Roman" w:hAnsi="Times New Roman" w:cs="Times New Roman"/>
                <w:sz w:val="18"/>
                <w:szCs w:val="18"/>
              </w:rPr>
              <w:t>(должность уполномоченного</w:t>
            </w:r>
            <w:r w:rsidRPr="00E655AC">
              <w:rPr>
                <w:rFonts w:ascii="Times New Roman" w:hAnsi="Times New Roman" w:cs="Times New Roman"/>
                <w:sz w:val="18"/>
                <w:szCs w:val="18"/>
              </w:rPr>
              <w:br/>
              <w:t>лица органа, осуществляющего</w:t>
            </w:r>
            <w:r w:rsidRPr="00E655AC">
              <w:rPr>
                <w:rFonts w:ascii="Times New Roman" w:hAnsi="Times New Roman" w:cs="Times New Roman"/>
                <w:sz w:val="18"/>
                <w:szCs w:val="18"/>
              </w:rPr>
              <w:br/>
              <w:t>выдачу разрешения на строительство)</w:t>
            </w:r>
          </w:p>
        </w:tc>
        <w:tc>
          <w:tcPr>
            <w:tcW w:w="851" w:type="dxa"/>
            <w:tcBorders>
              <w:top w:val="nil"/>
              <w:left w:val="nil"/>
              <w:bottom w:val="nil"/>
              <w:right w:val="nil"/>
            </w:tcBorders>
          </w:tcPr>
          <w:p w:rsidR="0017181A" w:rsidRPr="00E655AC" w:rsidRDefault="0017181A" w:rsidP="0017181A">
            <w:pPr>
              <w:rPr>
                <w:rFonts w:ascii="Times New Roman" w:hAnsi="Times New Roman" w:cs="Times New Roman"/>
                <w:sz w:val="20"/>
                <w:szCs w:val="20"/>
              </w:rPr>
            </w:pPr>
          </w:p>
        </w:tc>
        <w:tc>
          <w:tcPr>
            <w:tcW w:w="1701" w:type="dxa"/>
            <w:tcBorders>
              <w:top w:val="nil"/>
              <w:left w:val="nil"/>
              <w:bottom w:val="nil"/>
              <w:right w:val="nil"/>
            </w:tcBorders>
          </w:tcPr>
          <w:p w:rsidR="0017181A" w:rsidRPr="00E655AC" w:rsidRDefault="0017181A" w:rsidP="0017181A">
            <w:pPr>
              <w:jc w:val="center"/>
              <w:rPr>
                <w:rFonts w:ascii="Times New Roman" w:hAnsi="Times New Roman" w:cs="Times New Roman"/>
                <w:sz w:val="18"/>
                <w:szCs w:val="18"/>
              </w:rPr>
            </w:pPr>
            <w:r w:rsidRPr="00E655AC">
              <w:rPr>
                <w:rFonts w:ascii="Times New Roman" w:hAnsi="Times New Roman" w:cs="Times New Roman"/>
                <w:sz w:val="18"/>
                <w:szCs w:val="18"/>
              </w:rPr>
              <w:t>(подпись)</w:t>
            </w:r>
          </w:p>
        </w:tc>
        <w:tc>
          <w:tcPr>
            <w:tcW w:w="1304" w:type="dxa"/>
            <w:tcBorders>
              <w:top w:val="nil"/>
              <w:left w:val="nil"/>
              <w:bottom w:val="nil"/>
              <w:right w:val="nil"/>
            </w:tcBorders>
          </w:tcPr>
          <w:p w:rsidR="0017181A" w:rsidRPr="00E655AC" w:rsidRDefault="0017181A" w:rsidP="0017181A">
            <w:pPr>
              <w:rPr>
                <w:rFonts w:ascii="Times New Roman" w:hAnsi="Times New Roman" w:cs="Times New Roman"/>
                <w:sz w:val="18"/>
                <w:szCs w:val="18"/>
              </w:rPr>
            </w:pPr>
          </w:p>
        </w:tc>
        <w:tc>
          <w:tcPr>
            <w:tcW w:w="2353" w:type="dxa"/>
            <w:tcBorders>
              <w:top w:val="nil"/>
              <w:left w:val="nil"/>
              <w:bottom w:val="nil"/>
              <w:right w:val="nil"/>
            </w:tcBorders>
          </w:tcPr>
          <w:p w:rsidR="0017181A" w:rsidRPr="00E655AC" w:rsidRDefault="0017181A" w:rsidP="0017181A">
            <w:pPr>
              <w:jc w:val="center"/>
              <w:rPr>
                <w:rFonts w:ascii="Times New Roman" w:hAnsi="Times New Roman" w:cs="Times New Roman"/>
                <w:sz w:val="18"/>
                <w:szCs w:val="18"/>
              </w:rPr>
            </w:pPr>
            <w:r w:rsidRPr="00E655AC">
              <w:rPr>
                <w:rFonts w:ascii="Times New Roman" w:hAnsi="Times New Roman" w:cs="Times New Roman"/>
                <w:sz w:val="18"/>
                <w:szCs w:val="18"/>
              </w:rPr>
              <w:t>(расшифровка подписи)</w:t>
            </w:r>
          </w:p>
        </w:tc>
      </w:tr>
    </w:tbl>
    <w:p w:rsidR="0017181A" w:rsidRPr="00E655AC" w:rsidRDefault="0017181A" w:rsidP="0017181A">
      <w:pPr>
        <w:spacing w:after="240"/>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170"/>
        <w:gridCol w:w="454"/>
        <w:gridCol w:w="227"/>
        <w:gridCol w:w="1247"/>
        <w:gridCol w:w="340"/>
        <w:gridCol w:w="340"/>
        <w:gridCol w:w="511"/>
      </w:tblGrid>
      <w:tr w:rsidR="0017181A" w:rsidRPr="00E655AC" w:rsidTr="0017181A">
        <w:tc>
          <w:tcPr>
            <w:tcW w:w="170" w:type="dxa"/>
            <w:tcBorders>
              <w:top w:val="nil"/>
              <w:left w:val="nil"/>
              <w:bottom w:val="nil"/>
              <w:right w:val="nil"/>
            </w:tcBorders>
            <w:vAlign w:val="bottom"/>
          </w:tcPr>
          <w:p w:rsidR="0017181A" w:rsidRPr="00E655AC" w:rsidRDefault="0017181A" w:rsidP="0017181A">
            <w:pPr>
              <w:jc w:val="right"/>
              <w:rPr>
                <w:rFonts w:ascii="Times New Roman" w:hAnsi="Times New Roman" w:cs="Times New Roman"/>
                <w:sz w:val="20"/>
                <w:szCs w:val="20"/>
              </w:rPr>
            </w:pPr>
            <w:r w:rsidRPr="00E655AC">
              <w:rPr>
                <w:rFonts w:ascii="Times New Roman" w:hAnsi="Times New Roman" w:cs="Times New Roman"/>
                <w:sz w:val="20"/>
                <w:szCs w:val="20"/>
              </w:rPr>
              <w:t>“</w:t>
            </w:r>
          </w:p>
        </w:tc>
        <w:tc>
          <w:tcPr>
            <w:tcW w:w="454" w:type="dxa"/>
            <w:tcBorders>
              <w:top w:val="nil"/>
              <w:left w:val="nil"/>
              <w:bottom w:val="single" w:sz="4" w:space="0" w:color="auto"/>
              <w:right w:val="nil"/>
            </w:tcBorders>
            <w:vAlign w:val="bottom"/>
          </w:tcPr>
          <w:p w:rsidR="0017181A" w:rsidRPr="00E655AC" w:rsidRDefault="0017181A" w:rsidP="0017181A">
            <w:pPr>
              <w:jc w:val="center"/>
              <w:rPr>
                <w:rFonts w:ascii="Times New Roman" w:hAnsi="Times New Roman" w:cs="Times New Roman"/>
                <w:sz w:val="20"/>
                <w:szCs w:val="20"/>
              </w:rPr>
            </w:pPr>
          </w:p>
        </w:tc>
        <w:tc>
          <w:tcPr>
            <w:tcW w:w="227" w:type="dxa"/>
            <w:tcBorders>
              <w:top w:val="nil"/>
              <w:left w:val="nil"/>
              <w:bottom w:val="nil"/>
              <w:right w:val="nil"/>
            </w:tcBorders>
            <w:vAlign w:val="bottom"/>
          </w:tcPr>
          <w:p w:rsidR="0017181A" w:rsidRPr="00E655AC" w:rsidRDefault="0017181A" w:rsidP="0017181A">
            <w:pPr>
              <w:rPr>
                <w:rFonts w:ascii="Times New Roman" w:hAnsi="Times New Roman" w:cs="Times New Roman"/>
                <w:sz w:val="20"/>
                <w:szCs w:val="20"/>
              </w:rPr>
            </w:pPr>
            <w:r w:rsidRPr="00E655AC">
              <w:rPr>
                <w:rFonts w:ascii="Times New Roman" w:hAnsi="Times New Roman" w:cs="Times New Roman"/>
                <w:sz w:val="20"/>
                <w:szCs w:val="20"/>
              </w:rPr>
              <w:t>”</w:t>
            </w:r>
          </w:p>
        </w:tc>
        <w:tc>
          <w:tcPr>
            <w:tcW w:w="1247" w:type="dxa"/>
            <w:tcBorders>
              <w:top w:val="nil"/>
              <w:left w:val="nil"/>
              <w:bottom w:val="single" w:sz="4" w:space="0" w:color="auto"/>
              <w:right w:val="nil"/>
            </w:tcBorders>
            <w:vAlign w:val="bottom"/>
          </w:tcPr>
          <w:p w:rsidR="0017181A" w:rsidRPr="00E655AC" w:rsidRDefault="0017181A" w:rsidP="0017181A">
            <w:pPr>
              <w:jc w:val="center"/>
              <w:rPr>
                <w:rFonts w:ascii="Times New Roman" w:hAnsi="Times New Roman" w:cs="Times New Roman"/>
                <w:sz w:val="20"/>
                <w:szCs w:val="20"/>
              </w:rPr>
            </w:pPr>
          </w:p>
        </w:tc>
        <w:tc>
          <w:tcPr>
            <w:tcW w:w="340" w:type="dxa"/>
            <w:tcBorders>
              <w:top w:val="nil"/>
              <w:left w:val="nil"/>
              <w:bottom w:val="nil"/>
              <w:right w:val="nil"/>
            </w:tcBorders>
            <w:vAlign w:val="bottom"/>
          </w:tcPr>
          <w:p w:rsidR="0017181A" w:rsidRPr="00E655AC" w:rsidRDefault="0017181A" w:rsidP="0017181A">
            <w:pPr>
              <w:jc w:val="right"/>
              <w:rPr>
                <w:rFonts w:ascii="Times New Roman" w:hAnsi="Times New Roman" w:cs="Times New Roman"/>
                <w:sz w:val="20"/>
                <w:szCs w:val="20"/>
              </w:rPr>
            </w:pPr>
            <w:r w:rsidRPr="00E655AC">
              <w:rPr>
                <w:rFonts w:ascii="Times New Roman" w:hAnsi="Times New Roman" w:cs="Times New Roman"/>
                <w:sz w:val="20"/>
                <w:szCs w:val="20"/>
              </w:rPr>
              <w:t>20</w:t>
            </w:r>
          </w:p>
        </w:tc>
        <w:tc>
          <w:tcPr>
            <w:tcW w:w="340" w:type="dxa"/>
            <w:tcBorders>
              <w:top w:val="nil"/>
              <w:left w:val="nil"/>
              <w:bottom w:val="single" w:sz="4" w:space="0" w:color="auto"/>
              <w:right w:val="nil"/>
            </w:tcBorders>
            <w:vAlign w:val="bottom"/>
          </w:tcPr>
          <w:p w:rsidR="0017181A" w:rsidRPr="00E655AC" w:rsidRDefault="0017181A" w:rsidP="0017181A">
            <w:pPr>
              <w:rPr>
                <w:rFonts w:ascii="Times New Roman" w:hAnsi="Times New Roman" w:cs="Times New Roman"/>
                <w:sz w:val="20"/>
                <w:szCs w:val="20"/>
              </w:rPr>
            </w:pPr>
          </w:p>
        </w:tc>
        <w:tc>
          <w:tcPr>
            <w:tcW w:w="511" w:type="dxa"/>
            <w:tcBorders>
              <w:top w:val="nil"/>
              <w:left w:val="nil"/>
              <w:bottom w:val="nil"/>
              <w:right w:val="nil"/>
            </w:tcBorders>
            <w:vAlign w:val="bottom"/>
          </w:tcPr>
          <w:p w:rsidR="0017181A" w:rsidRPr="00E655AC" w:rsidRDefault="0017181A" w:rsidP="0017181A">
            <w:pPr>
              <w:ind w:left="57"/>
              <w:rPr>
                <w:rFonts w:ascii="Times New Roman" w:hAnsi="Times New Roman" w:cs="Times New Roman"/>
                <w:sz w:val="20"/>
                <w:szCs w:val="20"/>
              </w:rPr>
            </w:pPr>
            <w:r w:rsidRPr="00E655AC">
              <w:rPr>
                <w:rFonts w:ascii="Times New Roman" w:hAnsi="Times New Roman" w:cs="Times New Roman"/>
                <w:sz w:val="20"/>
                <w:szCs w:val="20"/>
              </w:rPr>
              <w:t>г.</w:t>
            </w:r>
          </w:p>
        </w:tc>
      </w:tr>
    </w:tbl>
    <w:p w:rsidR="0017181A" w:rsidRPr="00E655AC" w:rsidRDefault="0017181A" w:rsidP="0017181A">
      <w:pPr>
        <w:spacing w:before="240"/>
        <w:rPr>
          <w:rFonts w:ascii="Times New Roman" w:hAnsi="Times New Roman" w:cs="Times New Roman"/>
          <w:sz w:val="20"/>
          <w:szCs w:val="20"/>
        </w:rPr>
      </w:pPr>
      <w:r w:rsidRPr="00E655AC">
        <w:rPr>
          <w:rFonts w:ascii="Times New Roman" w:hAnsi="Times New Roman" w:cs="Times New Roman"/>
          <w:sz w:val="20"/>
          <w:szCs w:val="20"/>
        </w:rPr>
        <w:t>М.П.</w:t>
      </w:r>
    </w:p>
    <w:p w:rsidR="0017181A" w:rsidRPr="00E655AC" w:rsidRDefault="0017181A" w:rsidP="0017181A">
      <w:pPr>
        <w:spacing w:after="0" w:line="240" w:lineRule="auto"/>
        <w:rPr>
          <w:rFonts w:ascii="Times New Roman" w:hAnsi="Times New Roman" w:cs="Times New Roman"/>
          <w:sz w:val="20"/>
          <w:szCs w:val="20"/>
        </w:rPr>
      </w:pPr>
      <w:r w:rsidRPr="00E655AC">
        <w:rPr>
          <w:rFonts w:ascii="Times New Roman" w:hAnsi="Times New Roman" w:cs="Times New Roman"/>
          <w:sz w:val="20"/>
          <w:szCs w:val="20"/>
        </w:rPr>
        <w:t>Действие настоящего разрешения</w:t>
      </w:r>
    </w:p>
    <w:tbl>
      <w:tblPr>
        <w:tblW w:w="0" w:type="auto"/>
        <w:tblLayout w:type="fixed"/>
        <w:tblCellMar>
          <w:left w:w="28" w:type="dxa"/>
          <w:right w:w="28" w:type="dxa"/>
        </w:tblCellMar>
        <w:tblLook w:val="0000" w:firstRow="0" w:lastRow="0" w:firstColumn="0" w:lastColumn="0" w:noHBand="0" w:noVBand="0"/>
      </w:tblPr>
      <w:tblGrid>
        <w:gridCol w:w="1134"/>
        <w:gridCol w:w="170"/>
        <w:gridCol w:w="454"/>
        <w:gridCol w:w="227"/>
        <w:gridCol w:w="1247"/>
        <w:gridCol w:w="340"/>
        <w:gridCol w:w="340"/>
        <w:gridCol w:w="511"/>
      </w:tblGrid>
      <w:tr w:rsidR="0017181A" w:rsidRPr="00E655AC" w:rsidTr="0017181A">
        <w:tc>
          <w:tcPr>
            <w:tcW w:w="1134" w:type="dxa"/>
            <w:tcBorders>
              <w:top w:val="nil"/>
              <w:left w:val="nil"/>
              <w:bottom w:val="nil"/>
              <w:right w:val="nil"/>
            </w:tcBorders>
            <w:vAlign w:val="bottom"/>
          </w:tcPr>
          <w:p w:rsidR="0017181A" w:rsidRPr="00E655AC" w:rsidRDefault="0017181A" w:rsidP="0017181A">
            <w:pPr>
              <w:spacing w:after="0" w:line="240" w:lineRule="auto"/>
              <w:rPr>
                <w:rFonts w:ascii="Times New Roman" w:hAnsi="Times New Roman" w:cs="Times New Roman"/>
                <w:sz w:val="20"/>
                <w:szCs w:val="20"/>
              </w:rPr>
            </w:pPr>
            <w:r w:rsidRPr="00E655AC">
              <w:rPr>
                <w:rFonts w:ascii="Times New Roman" w:hAnsi="Times New Roman" w:cs="Times New Roman"/>
                <w:sz w:val="20"/>
                <w:szCs w:val="20"/>
              </w:rPr>
              <w:t>продлено до</w:t>
            </w:r>
          </w:p>
        </w:tc>
        <w:tc>
          <w:tcPr>
            <w:tcW w:w="170" w:type="dxa"/>
            <w:tcBorders>
              <w:top w:val="nil"/>
              <w:left w:val="nil"/>
              <w:bottom w:val="nil"/>
              <w:right w:val="nil"/>
            </w:tcBorders>
            <w:vAlign w:val="bottom"/>
          </w:tcPr>
          <w:p w:rsidR="0017181A" w:rsidRPr="00E655AC" w:rsidRDefault="0017181A" w:rsidP="0017181A">
            <w:pPr>
              <w:spacing w:after="0" w:line="240" w:lineRule="auto"/>
              <w:jc w:val="right"/>
              <w:rPr>
                <w:rFonts w:ascii="Times New Roman" w:hAnsi="Times New Roman" w:cs="Times New Roman"/>
                <w:sz w:val="20"/>
                <w:szCs w:val="20"/>
              </w:rPr>
            </w:pPr>
            <w:r w:rsidRPr="00E655AC">
              <w:rPr>
                <w:rFonts w:ascii="Times New Roman" w:hAnsi="Times New Roman" w:cs="Times New Roman"/>
                <w:sz w:val="20"/>
                <w:szCs w:val="20"/>
              </w:rPr>
              <w:t>“</w:t>
            </w:r>
          </w:p>
        </w:tc>
        <w:tc>
          <w:tcPr>
            <w:tcW w:w="454" w:type="dxa"/>
            <w:tcBorders>
              <w:top w:val="nil"/>
              <w:left w:val="nil"/>
              <w:bottom w:val="single" w:sz="4" w:space="0" w:color="auto"/>
              <w:right w:val="nil"/>
            </w:tcBorders>
            <w:vAlign w:val="bottom"/>
          </w:tcPr>
          <w:p w:rsidR="0017181A" w:rsidRPr="00E655AC" w:rsidRDefault="0017181A" w:rsidP="0017181A">
            <w:pPr>
              <w:spacing w:after="0" w:line="240" w:lineRule="auto"/>
              <w:jc w:val="center"/>
              <w:rPr>
                <w:rFonts w:ascii="Times New Roman" w:hAnsi="Times New Roman" w:cs="Times New Roman"/>
                <w:sz w:val="20"/>
                <w:szCs w:val="20"/>
              </w:rPr>
            </w:pPr>
          </w:p>
        </w:tc>
        <w:tc>
          <w:tcPr>
            <w:tcW w:w="227" w:type="dxa"/>
            <w:tcBorders>
              <w:top w:val="nil"/>
              <w:left w:val="nil"/>
              <w:bottom w:val="nil"/>
              <w:right w:val="nil"/>
            </w:tcBorders>
            <w:vAlign w:val="bottom"/>
          </w:tcPr>
          <w:p w:rsidR="0017181A" w:rsidRPr="00E655AC" w:rsidRDefault="0017181A" w:rsidP="0017181A">
            <w:pPr>
              <w:spacing w:after="0" w:line="240" w:lineRule="auto"/>
              <w:rPr>
                <w:rFonts w:ascii="Times New Roman" w:hAnsi="Times New Roman" w:cs="Times New Roman"/>
                <w:sz w:val="20"/>
                <w:szCs w:val="20"/>
              </w:rPr>
            </w:pPr>
            <w:r w:rsidRPr="00E655AC">
              <w:rPr>
                <w:rFonts w:ascii="Times New Roman" w:hAnsi="Times New Roman" w:cs="Times New Roman"/>
                <w:sz w:val="20"/>
                <w:szCs w:val="20"/>
              </w:rPr>
              <w:t>”</w:t>
            </w:r>
          </w:p>
        </w:tc>
        <w:tc>
          <w:tcPr>
            <w:tcW w:w="1247" w:type="dxa"/>
            <w:tcBorders>
              <w:top w:val="nil"/>
              <w:left w:val="nil"/>
              <w:bottom w:val="single" w:sz="4" w:space="0" w:color="auto"/>
              <w:right w:val="nil"/>
            </w:tcBorders>
            <w:vAlign w:val="bottom"/>
          </w:tcPr>
          <w:p w:rsidR="0017181A" w:rsidRPr="00E655AC" w:rsidRDefault="0017181A" w:rsidP="0017181A">
            <w:pPr>
              <w:spacing w:after="0" w:line="240" w:lineRule="auto"/>
              <w:jc w:val="center"/>
              <w:rPr>
                <w:rFonts w:ascii="Times New Roman" w:hAnsi="Times New Roman" w:cs="Times New Roman"/>
                <w:sz w:val="20"/>
                <w:szCs w:val="20"/>
              </w:rPr>
            </w:pPr>
          </w:p>
        </w:tc>
        <w:tc>
          <w:tcPr>
            <w:tcW w:w="340" w:type="dxa"/>
            <w:tcBorders>
              <w:top w:val="nil"/>
              <w:left w:val="nil"/>
              <w:bottom w:val="nil"/>
              <w:right w:val="nil"/>
            </w:tcBorders>
            <w:vAlign w:val="bottom"/>
          </w:tcPr>
          <w:p w:rsidR="0017181A" w:rsidRPr="00E655AC" w:rsidRDefault="0017181A" w:rsidP="0017181A">
            <w:pPr>
              <w:spacing w:after="0" w:line="240" w:lineRule="auto"/>
              <w:jc w:val="right"/>
              <w:rPr>
                <w:rFonts w:ascii="Times New Roman" w:hAnsi="Times New Roman" w:cs="Times New Roman"/>
                <w:sz w:val="20"/>
                <w:szCs w:val="20"/>
              </w:rPr>
            </w:pPr>
            <w:r w:rsidRPr="00E655AC">
              <w:rPr>
                <w:rFonts w:ascii="Times New Roman" w:hAnsi="Times New Roman" w:cs="Times New Roman"/>
                <w:sz w:val="20"/>
                <w:szCs w:val="20"/>
              </w:rPr>
              <w:t>20</w:t>
            </w:r>
          </w:p>
        </w:tc>
        <w:tc>
          <w:tcPr>
            <w:tcW w:w="340" w:type="dxa"/>
            <w:tcBorders>
              <w:top w:val="nil"/>
              <w:left w:val="nil"/>
              <w:bottom w:val="single" w:sz="4" w:space="0" w:color="auto"/>
              <w:right w:val="nil"/>
            </w:tcBorders>
            <w:vAlign w:val="bottom"/>
          </w:tcPr>
          <w:p w:rsidR="0017181A" w:rsidRPr="00E655AC" w:rsidRDefault="0017181A" w:rsidP="0017181A">
            <w:pPr>
              <w:spacing w:after="0" w:line="240" w:lineRule="auto"/>
              <w:rPr>
                <w:rFonts w:ascii="Times New Roman" w:hAnsi="Times New Roman" w:cs="Times New Roman"/>
                <w:sz w:val="20"/>
                <w:szCs w:val="20"/>
              </w:rPr>
            </w:pPr>
          </w:p>
        </w:tc>
        <w:tc>
          <w:tcPr>
            <w:tcW w:w="511" w:type="dxa"/>
            <w:tcBorders>
              <w:top w:val="nil"/>
              <w:left w:val="nil"/>
              <w:bottom w:val="nil"/>
              <w:right w:val="nil"/>
            </w:tcBorders>
            <w:vAlign w:val="bottom"/>
          </w:tcPr>
          <w:p w:rsidR="0017181A" w:rsidRPr="00E655AC" w:rsidRDefault="0017181A" w:rsidP="0017181A">
            <w:pPr>
              <w:spacing w:after="0" w:line="240" w:lineRule="auto"/>
              <w:ind w:left="57"/>
              <w:rPr>
                <w:rFonts w:ascii="Times New Roman" w:hAnsi="Times New Roman" w:cs="Times New Roman"/>
                <w:sz w:val="20"/>
                <w:szCs w:val="20"/>
              </w:rPr>
            </w:pPr>
            <w:r w:rsidRPr="00E655AC">
              <w:rPr>
                <w:rFonts w:ascii="Times New Roman" w:hAnsi="Times New Roman" w:cs="Times New Roman"/>
                <w:sz w:val="20"/>
                <w:szCs w:val="20"/>
              </w:rPr>
              <w:t>г.</w:t>
            </w:r>
            <w:r w:rsidRPr="00E655AC">
              <w:rPr>
                <w:rStyle w:val="aff5"/>
                <w:rFonts w:ascii="Times New Roman" w:hAnsi="Times New Roman"/>
                <w:sz w:val="20"/>
                <w:szCs w:val="20"/>
              </w:rPr>
              <w:endnoteReference w:customMarkFollows="1" w:id="17"/>
              <w:t>19</w:t>
            </w:r>
          </w:p>
        </w:tc>
      </w:tr>
    </w:tbl>
    <w:p w:rsidR="0017181A" w:rsidRPr="00E655AC" w:rsidRDefault="0017181A" w:rsidP="0017181A">
      <w:pPr>
        <w:spacing w:after="0" w:line="240" w:lineRule="auto"/>
        <w:rPr>
          <w:rFonts w:ascii="Times New Roman" w:hAnsi="Times New Roman" w:cs="Times New Roman"/>
          <w:sz w:val="20"/>
          <w:szCs w:val="20"/>
        </w:rPr>
      </w:pPr>
    </w:p>
    <w:tbl>
      <w:tblPr>
        <w:tblW w:w="9979" w:type="dxa"/>
        <w:tblLayout w:type="fixed"/>
        <w:tblCellMar>
          <w:left w:w="28" w:type="dxa"/>
          <w:right w:w="28" w:type="dxa"/>
        </w:tblCellMar>
        <w:tblLook w:val="0000" w:firstRow="0" w:lastRow="0" w:firstColumn="0" w:lastColumn="0" w:noHBand="0" w:noVBand="0"/>
      </w:tblPr>
      <w:tblGrid>
        <w:gridCol w:w="170"/>
        <w:gridCol w:w="454"/>
        <w:gridCol w:w="227"/>
        <w:gridCol w:w="1247"/>
        <w:gridCol w:w="340"/>
        <w:gridCol w:w="340"/>
        <w:gridCol w:w="397"/>
        <w:gridCol w:w="114"/>
        <w:gridCol w:w="737"/>
        <w:gridCol w:w="1701"/>
        <w:gridCol w:w="1304"/>
        <w:gridCol w:w="2948"/>
      </w:tblGrid>
      <w:tr w:rsidR="0017181A" w:rsidRPr="00E655AC" w:rsidTr="0017181A">
        <w:tc>
          <w:tcPr>
            <w:tcW w:w="3175" w:type="dxa"/>
            <w:gridSpan w:val="7"/>
            <w:tcBorders>
              <w:top w:val="nil"/>
              <w:left w:val="nil"/>
              <w:bottom w:val="single" w:sz="4" w:space="0" w:color="auto"/>
              <w:right w:val="nil"/>
            </w:tcBorders>
            <w:vAlign w:val="bottom"/>
          </w:tcPr>
          <w:p w:rsidR="0017181A" w:rsidRPr="00E655AC" w:rsidRDefault="0017181A" w:rsidP="0017181A">
            <w:pPr>
              <w:spacing w:after="0" w:line="240" w:lineRule="auto"/>
              <w:jc w:val="center"/>
              <w:rPr>
                <w:rFonts w:ascii="Times New Roman" w:hAnsi="Times New Roman" w:cs="Times New Roman"/>
                <w:sz w:val="20"/>
                <w:szCs w:val="20"/>
              </w:rPr>
            </w:pPr>
          </w:p>
        </w:tc>
        <w:tc>
          <w:tcPr>
            <w:tcW w:w="851" w:type="dxa"/>
            <w:gridSpan w:val="2"/>
            <w:tcBorders>
              <w:top w:val="nil"/>
              <w:left w:val="nil"/>
              <w:bottom w:val="nil"/>
              <w:right w:val="nil"/>
            </w:tcBorders>
            <w:vAlign w:val="bottom"/>
          </w:tcPr>
          <w:p w:rsidR="0017181A" w:rsidRPr="00E655AC" w:rsidRDefault="0017181A" w:rsidP="0017181A">
            <w:pPr>
              <w:rPr>
                <w:rFonts w:ascii="Times New Roman" w:hAnsi="Times New Roman" w:cs="Times New Roman"/>
                <w:sz w:val="20"/>
                <w:szCs w:val="20"/>
              </w:rPr>
            </w:pPr>
          </w:p>
        </w:tc>
        <w:tc>
          <w:tcPr>
            <w:tcW w:w="1701" w:type="dxa"/>
            <w:tcBorders>
              <w:top w:val="nil"/>
              <w:left w:val="nil"/>
              <w:bottom w:val="single" w:sz="4" w:space="0" w:color="auto"/>
              <w:right w:val="nil"/>
            </w:tcBorders>
            <w:vAlign w:val="bottom"/>
          </w:tcPr>
          <w:p w:rsidR="0017181A" w:rsidRPr="00E655AC" w:rsidRDefault="0017181A" w:rsidP="0017181A">
            <w:pPr>
              <w:jc w:val="center"/>
              <w:rPr>
                <w:rFonts w:ascii="Times New Roman" w:hAnsi="Times New Roman" w:cs="Times New Roman"/>
                <w:sz w:val="20"/>
                <w:szCs w:val="20"/>
              </w:rPr>
            </w:pPr>
          </w:p>
        </w:tc>
        <w:tc>
          <w:tcPr>
            <w:tcW w:w="1304" w:type="dxa"/>
            <w:tcBorders>
              <w:top w:val="nil"/>
              <w:left w:val="nil"/>
              <w:bottom w:val="nil"/>
              <w:right w:val="nil"/>
            </w:tcBorders>
            <w:vAlign w:val="bottom"/>
          </w:tcPr>
          <w:p w:rsidR="0017181A" w:rsidRPr="00E655AC" w:rsidRDefault="0017181A" w:rsidP="0017181A">
            <w:pPr>
              <w:rPr>
                <w:rFonts w:ascii="Times New Roman" w:hAnsi="Times New Roman" w:cs="Times New Roman"/>
                <w:sz w:val="20"/>
                <w:szCs w:val="20"/>
              </w:rPr>
            </w:pPr>
          </w:p>
        </w:tc>
        <w:tc>
          <w:tcPr>
            <w:tcW w:w="2948" w:type="dxa"/>
            <w:tcBorders>
              <w:top w:val="nil"/>
              <w:left w:val="nil"/>
              <w:bottom w:val="single" w:sz="4" w:space="0" w:color="auto"/>
              <w:right w:val="nil"/>
            </w:tcBorders>
            <w:vAlign w:val="bottom"/>
          </w:tcPr>
          <w:p w:rsidR="0017181A" w:rsidRPr="00E655AC" w:rsidRDefault="0017181A" w:rsidP="0017181A">
            <w:pPr>
              <w:jc w:val="center"/>
              <w:rPr>
                <w:rFonts w:ascii="Times New Roman" w:hAnsi="Times New Roman" w:cs="Times New Roman"/>
                <w:sz w:val="20"/>
                <w:szCs w:val="20"/>
              </w:rPr>
            </w:pPr>
          </w:p>
        </w:tc>
      </w:tr>
      <w:tr w:rsidR="0017181A" w:rsidRPr="00E655AC" w:rsidTr="0017181A">
        <w:tc>
          <w:tcPr>
            <w:tcW w:w="3175" w:type="dxa"/>
            <w:gridSpan w:val="7"/>
            <w:tcBorders>
              <w:top w:val="nil"/>
              <w:left w:val="nil"/>
              <w:bottom w:val="nil"/>
              <w:right w:val="nil"/>
            </w:tcBorders>
          </w:tcPr>
          <w:p w:rsidR="0017181A" w:rsidRPr="00E655AC" w:rsidRDefault="0017181A" w:rsidP="0017181A">
            <w:pPr>
              <w:jc w:val="center"/>
              <w:rPr>
                <w:rFonts w:ascii="Times New Roman" w:hAnsi="Times New Roman" w:cs="Times New Roman"/>
                <w:sz w:val="18"/>
                <w:szCs w:val="18"/>
              </w:rPr>
            </w:pPr>
            <w:r w:rsidRPr="00E655AC">
              <w:rPr>
                <w:rFonts w:ascii="Times New Roman" w:hAnsi="Times New Roman" w:cs="Times New Roman"/>
                <w:sz w:val="18"/>
                <w:szCs w:val="18"/>
              </w:rPr>
              <w:t>(должность уполномоченного</w:t>
            </w:r>
            <w:r w:rsidRPr="00E655AC">
              <w:rPr>
                <w:rFonts w:ascii="Times New Roman" w:hAnsi="Times New Roman" w:cs="Times New Roman"/>
                <w:sz w:val="18"/>
                <w:szCs w:val="18"/>
              </w:rPr>
              <w:br/>
              <w:t>лица органа, осуществляющего</w:t>
            </w:r>
            <w:r w:rsidRPr="00E655AC">
              <w:rPr>
                <w:rFonts w:ascii="Times New Roman" w:hAnsi="Times New Roman" w:cs="Times New Roman"/>
                <w:sz w:val="18"/>
                <w:szCs w:val="18"/>
              </w:rPr>
              <w:br/>
              <w:t>выдачу разрешения на строительство)</w:t>
            </w:r>
          </w:p>
        </w:tc>
        <w:tc>
          <w:tcPr>
            <w:tcW w:w="851" w:type="dxa"/>
            <w:gridSpan w:val="2"/>
            <w:tcBorders>
              <w:top w:val="nil"/>
              <w:left w:val="nil"/>
              <w:bottom w:val="nil"/>
              <w:right w:val="nil"/>
            </w:tcBorders>
          </w:tcPr>
          <w:p w:rsidR="0017181A" w:rsidRPr="00E655AC" w:rsidRDefault="0017181A" w:rsidP="0017181A">
            <w:pPr>
              <w:rPr>
                <w:rFonts w:ascii="Times New Roman" w:hAnsi="Times New Roman" w:cs="Times New Roman"/>
                <w:sz w:val="20"/>
                <w:szCs w:val="20"/>
              </w:rPr>
            </w:pPr>
          </w:p>
        </w:tc>
        <w:tc>
          <w:tcPr>
            <w:tcW w:w="1701" w:type="dxa"/>
            <w:tcBorders>
              <w:top w:val="nil"/>
              <w:left w:val="nil"/>
              <w:bottom w:val="nil"/>
              <w:right w:val="nil"/>
            </w:tcBorders>
          </w:tcPr>
          <w:p w:rsidR="0017181A" w:rsidRPr="00E655AC" w:rsidRDefault="0017181A" w:rsidP="0017181A">
            <w:pPr>
              <w:jc w:val="center"/>
              <w:rPr>
                <w:rFonts w:ascii="Times New Roman" w:hAnsi="Times New Roman" w:cs="Times New Roman"/>
                <w:sz w:val="18"/>
                <w:szCs w:val="18"/>
              </w:rPr>
            </w:pPr>
            <w:r w:rsidRPr="00E655AC">
              <w:rPr>
                <w:rFonts w:ascii="Times New Roman" w:hAnsi="Times New Roman" w:cs="Times New Roman"/>
                <w:sz w:val="18"/>
                <w:szCs w:val="18"/>
              </w:rPr>
              <w:t>(подпись)</w:t>
            </w:r>
          </w:p>
        </w:tc>
        <w:tc>
          <w:tcPr>
            <w:tcW w:w="1304" w:type="dxa"/>
            <w:tcBorders>
              <w:top w:val="nil"/>
              <w:left w:val="nil"/>
              <w:bottom w:val="nil"/>
              <w:right w:val="nil"/>
            </w:tcBorders>
          </w:tcPr>
          <w:p w:rsidR="0017181A" w:rsidRPr="00E655AC" w:rsidRDefault="0017181A" w:rsidP="0017181A">
            <w:pPr>
              <w:rPr>
                <w:rFonts w:ascii="Times New Roman" w:hAnsi="Times New Roman" w:cs="Times New Roman"/>
                <w:sz w:val="18"/>
                <w:szCs w:val="18"/>
              </w:rPr>
            </w:pPr>
          </w:p>
        </w:tc>
        <w:tc>
          <w:tcPr>
            <w:tcW w:w="2948" w:type="dxa"/>
            <w:tcBorders>
              <w:top w:val="nil"/>
              <w:left w:val="nil"/>
              <w:bottom w:val="nil"/>
              <w:right w:val="nil"/>
            </w:tcBorders>
          </w:tcPr>
          <w:p w:rsidR="0017181A" w:rsidRPr="00E655AC" w:rsidRDefault="0017181A" w:rsidP="0017181A">
            <w:pPr>
              <w:jc w:val="center"/>
              <w:rPr>
                <w:rFonts w:ascii="Times New Roman" w:hAnsi="Times New Roman" w:cs="Times New Roman"/>
                <w:sz w:val="18"/>
                <w:szCs w:val="18"/>
              </w:rPr>
            </w:pPr>
            <w:r w:rsidRPr="00E655AC">
              <w:rPr>
                <w:rFonts w:ascii="Times New Roman" w:hAnsi="Times New Roman" w:cs="Times New Roman"/>
                <w:sz w:val="18"/>
                <w:szCs w:val="18"/>
              </w:rPr>
              <w:t>(расшифровка подписи)</w:t>
            </w:r>
          </w:p>
        </w:tc>
      </w:tr>
      <w:tr w:rsidR="0017181A" w:rsidRPr="00E655AC" w:rsidTr="0017181A">
        <w:trPr>
          <w:gridAfter w:val="4"/>
          <w:wAfter w:w="6690" w:type="dxa"/>
        </w:trPr>
        <w:tc>
          <w:tcPr>
            <w:tcW w:w="170" w:type="dxa"/>
            <w:tcBorders>
              <w:top w:val="nil"/>
              <w:left w:val="nil"/>
              <w:bottom w:val="nil"/>
              <w:right w:val="nil"/>
            </w:tcBorders>
            <w:vAlign w:val="bottom"/>
          </w:tcPr>
          <w:p w:rsidR="0017181A" w:rsidRPr="00E655AC" w:rsidRDefault="0017181A" w:rsidP="0017181A">
            <w:pPr>
              <w:jc w:val="right"/>
              <w:rPr>
                <w:rFonts w:ascii="Times New Roman" w:hAnsi="Times New Roman" w:cs="Times New Roman"/>
                <w:sz w:val="20"/>
                <w:szCs w:val="20"/>
              </w:rPr>
            </w:pPr>
            <w:r w:rsidRPr="00E655AC">
              <w:rPr>
                <w:rFonts w:ascii="Times New Roman" w:hAnsi="Times New Roman" w:cs="Times New Roman"/>
                <w:sz w:val="20"/>
                <w:szCs w:val="20"/>
              </w:rPr>
              <w:t>“</w:t>
            </w:r>
          </w:p>
        </w:tc>
        <w:tc>
          <w:tcPr>
            <w:tcW w:w="454" w:type="dxa"/>
            <w:tcBorders>
              <w:top w:val="nil"/>
              <w:left w:val="nil"/>
              <w:bottom w:val="single" w:sz="4" w:space="0" w:color="auto"/>
              <w:right w:val="nil"/>
            </w:tcBorders>
            <w:vAlign w:val="bottom"/>
          </w:tcPr>
          <w:p w:rsidR="0017181A" w:rsidRPr="00E655AC" w:rsidRDefault="0017181A" w:rsidP="0017181A">
            <w:pPr>
              <w:jc w:val="center"/>
              <w:rPr>
                <w:rFonts w:ascii="Times New Roman" w:hAnsi="Times New Roman" w:cs="Times New Roman"/>
                <w:sz w:val="20"/>
                <w:szCs w:val="20"/>
              </w:rPr>
            </w:pPr>
          </w:p>
        </w:tc>
        <w:tc>
          <w:tcPr>
            <w:tcW w:w="227" w:type="dxa"/>
            <w:tcBorders>
              <w:top w:val="nil"/>
              <w:left w:val="nil"/>
              <w:bottom w:val="nil"/>
              <w:right w:val="nil"/>
            </w:tcBorders>
            <w:vAlign w:val="bottom"/>
          </w:tcPr>
          <w:p w:rsidR="0017181A" w:rsidRPr="00E655AC" w:rsidRDefault="0017181A" w:rsidP="0017181A">
            <w:pPr>
              <w:rPr>
                <w:rFonts w:ascii="Times New Roman" w:hAnsi="Times New Roman" w:cs="Times New Roman"/>
                <w:sz w:val="20"/>
                <w:szCs w:val="20"/>
              </w:rPr>
            </w:pPr>
            <w:r w:rsidRPr="00E655AC">
              <w:rPr>
                <w:rFonts w:ascii="Times New Roman" w:hAnsi="Times New Roman" w:cs="Times New Roman"/>
                <w:sz w:val="20"/>
                <w:szCs w:val="20"/>
              </w:rPr>
              <w:t>”</w:t>
            </w:r>
          </w:p>
        </w:tc>
        <w:tc>
          <w:tcPr>
            <w:tcW w:w="1247" w:type="dxa"/>
            <w:tcBorders>
              <w:top w:val="nil"/>
              <w:left w:val="nil"/>
              <w:bottom w:val="single" w:sz="4" w:space="0" w:color="auto"/>
              <w:right w:val="nil"/>
            </w:tcBorders>
            <w:vAlign w:val="bottom"/>
          </w:tcPr>
          <w:p w:rsidR="0017181A" w:rsidRPr="00E655AC" w:rsidRDefault="0017181A" w:rsidP="0017181A">
            <w:pPr>
              <w:jc w:val="center"/>
              <w:rPr>
                <w:rFonts w:ascii="Times New Roman" w:hAnsi="Times New Roman" w:cs="Times New Roman"/>
                <w:sz w:val="20"/>
                <w:szCs w:val="20"/>
              </w:rPr>
            </w:pPr>
          </w:p>
        </w:tc>
        <w:tc>
          <w:tcPr>
            <w:tcW w:w="340" w:type="dxa"/>
            <w:tcBorders>
              <w:top w:val="nil"/>
              <w:left w:val="nil"/>
              <w:bottom w:val="nil"/>
              <w:right w:val="nil"/>
            </w:tcBorders>
            <w:vAlign w:val="bottom"/>
          </w:tcPr>
          <w:p w:rsidR="0017181A" w:rsidRPr="00E655AC" w:rsidRDefault="0017181A" w:rsidP="0017181A">
            <w:pPr>
              <w:jc w:val="right"/>
              <w:rPr>
                <w:rFonts w:ascii="Times New Roman" w:hAnsi="Times New Roman" w:cs="Times New Roman"/>
                <w:sz w:val="20"/>
                <w:szCs w:val="20"/>
              </w:rPr>
            </w:pPr>
            <w:r w:rsidRPr="00E655AC">
              <w:rPr>
                <w:rFonts w:ascii="Times New Roman" w:hAnsi="Times New Roman" w:cs="Times New Roman"/>
                <w:sz w:val="20"/>
                <w:szCs w:val="20"/>
              </w:rPr>
              <w:t>20</w:t>
            </w:r>
          </w:p>
        </w:tc>
        <w:tc>
          <w:tcPr>
            <w:tcW w:w="340" w:type="dxa"/>
            <w:tcBorders>
              <w:top w:val="nil"/>
              <w:left w:val="nil"/>
              <w:bottom w:val="single" w:sz="4" w:space="0" w:color="auto"/>
              <w:right w:val="nil"/>
            </w:tcBorders>
            <w:vAlign w:val="bottom"/>
          </w:tcPr>
          <w:p w:rsidR="0017181A" w:rsidRPr="00E655AC" w:rsidRDefault="0017181A" w:rsidP="0017181A">
            <w:pPr>
              <w:rPr>
                <w:rFonts w:ascii="Times New Roman" w:hAnsi="Times New Roman" w:cs="Times New Roman"/>
                <w:sz w:val="20"/>
                <w:szCs w:val="20"/>
              </w:rPr>
            </w:pPr>
          </w:p>
        </w:tc>
        <w:tc>
          <w:tcPr>
            <w:tcW w:w="511" w:type="dxa"/>
            <w:gridSpan w:val="2"/>
            <w:tcBorders>
              <w:top w:val="nil"/>
              <w:left w:val="nil"/>
              <w:bottom w:val="nil"/>
              <w:right w:val="nil"/>
            </w:tcBorders>
            <w:vAlign w:val="bottom"/>
          </w:tcPr>
          <w:p w:rsidR="0017181A" w:rsidRPr="00E655AC" w:rsidRDefault="0017181A" w:rsidP="0017181A">
            <w:pPr>
              <w:ind w:left="57"/>
              <w:rPr>
                <w:rFonts w:ascii="Times New Roman" w:hAnsi="Times New Roman" w:cs="Times New Roman"/>
                <w:sz w:val="20"/>
                <w:szCs w:val="20"/>
              </w:rPr>
            </w:pPr>
            <w:r w:rsidRPr="00E655AC">
              <w:rPr>
                <w:rFonts w:ascii="Times New Roman" w:hAnsi="Times New Roman" w:cs="Times New Roman"/>
                <w:sz w:val="20"/>
                <w:szCs w:val="20"/>
              </w:rPr>
              <w:t>г.</w:t>
            </w:r>
          </w:p>
        </w:tc>
      </w:tr>
    </w:tbl>
    <w:p w:rsidR="0017181A" w:rsidRDefault="0017181A" w:rsidP="0017181A">
      <w:pPr>
        <w:spacing w:before="240"/>
        <w:rPr>
          <w:rFonts w:ascii="Times New Roman" w:hAnsi="Times New Roman" w:cs="Times New Roman"/>
          <w:sz w:val="20"/>
          <w:szCs w:val="20"/>
          <w:lang w:val="en-US"/>
        </w:rPr>
      </w:pPr>
      <w:r w:rsidRPr="00E655AC">
        <w:rPr>
          <w:rFonts w:ascii="Times New Roman" w:hAnsi="Times New Roman" w:cs="Times New Roman"/>
          <w:sz w:val="20"/>
          <w:szCs w:val="20"/>
        </w:rPr>
        <w:t>М.П.</w:t>
      </w:r>
      <w:r w:rsidRPr="00E655AC">
        <w:rPr>
          <w:rStyle w:val="aff5"/>
          <w:rFonts w:ascii="Times New Roman" w:hAnsi="Times New Roman"/>
          <w:sz w:val="20"/>
          <w:szCs w:val="20"/>
        </w:rPr>
        <w:t>1</w:t>
      </w:r>
      <w:r w:rsidRPr="00E655AC">
        <w:rPr>
          <w:rFonts w:ascii="Times New Roman" w:hAnsi="Times New Roman" w:cs="Times New Roman"/>
          <w:sz w:val="20"/>
          <w:szCs w:val="20"/>
        </w:rPr>
        <w:t> </w:t>
      </w:r>
    </w:p>
    <w:p w:rsidR="0017181A" w:rsidRPr="00E655AC" w:rsidRDefault="0017181A" w:rsidP="0017181A">
      <w:pPr>
        <w:spacing w:before="240"/>
        <w:rPr>
          <w:rFonts w:ascii="Times New Roman" w:hAnsi="Times New Roman" w:cs="Times New Roman"/>
          <w:sz w:val="20"/>
          <w:szCs w:val="20"/>
        </w:rPr>
      </w:pPr>
      <w:r>
        <w:rPr>
          <w:rFonts w:ascii="Times New Roman" w:hAnsi="Times New Roman" w:cs="Times New Roman"/>
          <w:sz w:val="20"/>
          <w:szCs w:val="20"/>
          <w:lang w:val="en-US"/>
        </w:rPr>
        <w:lastRenderedPageBreak/>
        <w:tab/>
      </w:r>
      <w:r w:rsidRPr="00E655AC">
        <w:rPr>
          <w:rFonts w:ascii="Times New Roman" w:hAnsi="Times New Roman" w:cs="Times New Roman"/>
          <w:sz w:val="20"/>
          <w:szCs w:val="20"/>
        </w:rPr>
        <w:t>Указываются:</w:t>
      </w:r>
    </w:p>
    <w:p w:rsidR="0017181A" w:rsidRPr="00E655AC" w:rsidRDefault="0017181A" w:rsidP="0017181A">
      <w:pPr>
        <w:spacing w:after="0" w:line="240" w:lineRule="auto"/>
        <w:ind w:firstLine="567"/>
        <w:jc w:val="both"/>
        <w:rPr>
          <w:rFonts w:ascii="Times New Roman" w:hAnsi="Times New Roman" w:cs="Times New Roman"/>
          <w:sz w:val="20"/>
          <w:szCs w:val="20"/>
        </w:rPr>
      </w:pPr>
      <w:r w:rsidRPr="00E655AC">
        <w:rPr>
          <w:rFonts w:ascii="Times New Roman" w:hAnsi="Times New Roman" w:cs="Times New Roman"/>
          <w:sz w:val="20"/>
          <w:szCs w:val="20"/>
        </w:rPr>
        <w:t>- фамилия, имя, отчество (если имеется) гражданина, если основанием для выдачи разрешения на строительство является заявление физического лица;</w:t>
      </w:r>
    </w:p>
    <w:p w:rsidR="0017181A" w:rsidRPr="00E655AC" w:rsidRDefault="0017181A" w:rsidP="0017181A">
      <w:pPr>
        <w:pStyle w:val="aff3"/>
        <w:ind w:firstLine="567"/>
        <w:jc w:val="both"/>
      </w:pPr>
      <w:r w:rsidRPr="00E655AC">
        <w:t>- полное наименование организации в соответствии со статьей 54 Гражданского кодекса Российской Федерации, если основанием для выдачи разрешения на строительство является заявление юридического лица.</w:t>
      </w:r>
    </w:p>
    <w:p w:rsidR="0017181A" w:rsidRPr="00E655AC" w:rsidRDefault="0017181A" w:rsidP="0017181A">
      <w:pPr>
        <w:pStyle w:val="aff3"/>
        <w:ind w:firstLine="567"/>
        <w:jc w:val="both"/>
      </w:pPr>
      <w:r w:rsidRPr="00E655AC">
        <w:rPr>
          <w:rStyle w:val="aff5"/>
        </w:rPr>
        <w:t>2</w:t>
      </w:r>
      <w:r w:rsidRPr="00E655AC">
        <w:t> Указывается дата подписания разрешения на строительство.</w:t>
      </w:r>
    </w:p>
    <w:p w:rsidR="0017181A" w:rsidRPr="00E655AC" w:rsidRDefault="0017181A" w:rsidP="0017181A">
      <w:pPr>
        <w:spacing w:after="0" w:line="240" w:lineRule="auto"/>
        <w:ind w:firstLine="567"/>
        <w:jc w:val="both"/>
        <w:rPr>
          <w:rFonts w:ascii="Times New Roman" w:hAnsi="Times New Roman" w:cs="Times New Roman"/>
          <w:sz w:val="20"/>
          <w:szCs w:val="20"/>
        </w:rPr>
      </w:pPr>
      <w:r w:rsidRPr="00E655AC">
        <w:rPr>
          <w:rStyle w:val="aff5"/>
          <w:rFonts w:ascii="Times New Roman" w:hAnsi="Times New Roman"/>
          <w:sz w:val="20"/>
          <w:szCs w:val="20"/>
        </w:rPr>
        <w:t>3</w:t>
      </w:r>
      <w:r w:rsidRPr="00E655AC">
        <w:rPr>
          <w:rFonts w:ascii="Times New Roman" w:hAnsi="Times New Roman" w:cs="Times New Roman"/>
          <w:sz w:val="20"/>
          <w:szCs w:val="20"/>
        </w:rPr>
        <w:t> Указывается номер разрешения на строительство, присвоенный органом, осуществляющим выдачу разрешения на строительство, который имеет структуру А-Б-В-Г, где:</w:t>
      </w:r>
    </w:p>
    <w:p w:rsidR="0017181A" w:rsidRPr="00E655AC" w:rsidRDefault="0017181A" w:rsidP="0017181A">
      <w:pPr>
        <w:spacing w:after="0" w:line="240" w:lineRule="auto"/>
        <w:ind w:firstLine="567"/>
        <w:jc w:val="both"/>
        <w:rPr>
          <w:rFonts w:ascii="Times New Roman" w:hAnsi="Times New Roman" w:cs="Times New Roman"/>
          <w:sz w:val="20"/>
          <w:szCs w:val="20"/>
        </w:rPr>
      </w:pPr>
      <w:r w:rsidRPr="00E655AC">
        <w:rPr>
          <w:rFonts w:ascii="Times New Roman" w:hAnsi="Times New Roman" w:cs="Times New Roman"/>
          <w:sz w:val="20"/>
          <w:szCs w:val="20"/>
        </w:rPr>
        <w:t>А – номер субъекта Российской Федерации, на территории которого планируется к строительству (реконструкции) объект капитального строительства (двухзначный).</w:t>
      </w:r>
    </w:p>
    <w:p w:rsidR="0017181A" w:rsidRPr="00E655AC" w:rsidRDefault="0017181A" w:rsidP="0017181A">
      <w:pPr>
        <w:spacing w:after="0" w:line="240" w:lineRule="auto"/>
        <w:ind w:firstLine="567"/>
        <w:jc w:val="both"/>
        <w:rPr>
          <w:rFonts w:ascii="Times New Roman" w:hAnsi="Times New Roman" w:cs="Times New Roman"/>
          <w:sz w:val="20"/>
          <w:szCs w:val="20"/>
        </w:rPr>
      </w:pPr>
      <w:r w:rsidRPr="00E655AC">
        <w:rPr>
          <w:rFonts w:ascii="Times New Roman" w:hAnsi="Times New Roman" w:cs="Times New Roman"/>
          <w:sz w:val="20"/>
          <w:szCs w:val="20"/>
        </w:rPr>
        <w:t>В случае, если объект расположен на территории двух и более субъектов Российской Федерации, указывается номер “00”;</w:t>
      </w:r>
    </w:p>
    <w:p w:rsidR="0017181A" w:rsidRPr="00E655AC" w:rsidRDefault="0017181A" w:rsidP="0017181A">
      <w:pPr>
        <w:spacing w:after="0" w:line="240" w:lineRule="auto"/>
        <w:ind w:firstLine="567"/>
        <w:jc w:val="both"/>
        <w:rPr>
          <w:rFonts w:ascii="Times New Roman" w:hAnsi="Times New Roman" w:cs="Times New Roman"/>
          <w:sz w:val="20"/>
          <w:szCs w:val="20"/>
        </w:rPr>
      </w:pPr>
      <w:r w:rsidRPr="00E655AC">
        <w:rPr>
          <w:rFonts w:ascii="Times New Roman" w:hAnsi="Times New Roman" w:cs="Times New Roman"/>
          <w:sz w:val="20"/>
          <w:szCs w:val="20"/>
        </w:rPr>
        <w:t>Б – регистрационный номер, присвоенный муниципальному образованию, на территории которого планируется к строительству (реконструкции) объект капитального строительства. В случае, если объект расположен на территории двух и более муниципальных образований, указывается номер “000”;</w:t>
      </w:r>
    </w:p>
    <w:p w:rsidR="0017181A" w:rsidRPr="00E655AC" w:rsidRDefault="0017181A" w:rsidP="0017181A">
      <w:pPr>
        <w:spacing w:after="0" w:line="240" w:lineRule="auto"/>
        <w:ind w:firstLine="567"/>
        <w:jc w:val="both"/>
        <w:rPr>
          <w:rFonts w:ascii="Times New Roman" w:hAnsi="Times New Roman" w:cs="Times New Roman"/>
          <w:sz w:val="20"/>
          <w:szCs w:val="20"/>
        </w:rPr>
      </w:pPr>
      <w:r w:rsidRPr="00E655AC">
        <w:rPr>
          <w:rFonts w:ascii="Times New Roman" w:hAnsi="Times New Roman" w:cs="Times New Roman"/>
          <w:sz w:val="20"/>
          <w:szCs w:val="20"/>
        </w:rPr>
        <w:t>В – порядковый номер разрешения на строительство, присвоенный органом, осуществляющим выдачу разрешения на строительство;</w:t>
      </w:r>
    </w:p>
    <w:p w:rsidR="0017181A" w:rsidRPr="00E655AC" w:rsidRDefault="0017181A" w:rsidP="0017181A">
      <w:pPr>
        <w:spacing w:after="0" w:line="240" w:lineRule="auto"/>
        <w:ind w:firstLine="567"/>
        <w:jc w:val="both"/>
        <w:rPr>
          <w:rFonts w:ascii="Times New Roman" w:hAnsi="Times New Roman" w:cs="Times New Roman"/>
          <w:sz w:val="20"/>
          <w:szCs w:val="20"/>
        </w:rPr>
      </w:pPr>
      <w:r w:rsidRPr="00E655AC">
        <w:rPr>
          <w:rFonts w:ascii="Times New Roman" w:hAnsi="Times New Roman" w:cs="Times New Roman"/>
          <w:sz w:val="20"/>
          <w:szCs w:val="20"/>
        </w:rPr>
        <w:t>Г – год выдачи разрешения на строительство (полностью).</w:t>
      </w:r>
    </w:p>
    <w:p w:rsidR="0017181A" w:rsidRPr="00E655AC" w:rsidRDefault="0017181A" w:rsidP="0017181A">
      <w:pPr>
        <w:spacing w:after="0" w:line="240" w:lineRule="auto"/>
        <w:ind w:firstLine="567"/>
        <w:jc w:val="both"/>
        <w:rPr>
          <w:rFonts w:ascii="Times New Roman" w:hAnsi="Times New Roman" w:cs="Times New Roman"/>
          <w:sz w:val="20"/>
          <w:szCs w:val="20"/>
        </w:rPr>
      </w:pPr>
      <w:r w:rsidRPr="00E655AC">
        <w:rPr>
          <w:rFonts w:ascii="Times New Roman" w:hAnsi="Times New Roman" w:cs="Times New Roman"/>
          <w:sz w:val="20"/>
          <w:szCs w:val="20"/>
        </w:rPr>
        <w:t>Составные части номера отделяются друг от друга знаком “-”. Цифровые индексы обозначаются арабскими цифрами.</w:t>
      </w:r>
    </w:p>
    <w:p w:rsidR="0017181A" w:rsidRDefault="0017181A" w:rsidP="0017181A">
      <w:pPr>
        <w:pStyle w:val="aff3"/>
        <w:ind w:firstLine="567"/>
        <w:jc w:val="both"/>
      </w:pPr>
      <w:r>
        <w:t>Для федеральных органов исполнительной власти и Государственной корпорации по атомной энергии “Росатом” в конце номера может указываться условное обозначение такого органа, Государственной корпорации по атомной энергии “Росатом”, определяемый ими самостоятельно.</w:t>
      </w:r>
    </w:p>
    <w:p w:rsidR="0017181A" w:rsidRDefault="0017181A" w:rsidP="0017181A">
      <w:pPr>
        <w:pStyle w:val="aff3"/>
        <w:ind w:firstLine="567"/>
        <w:jc w:val="both"/>
      </w:pPr>
      <w:r>
        <w:rPr>
          <w:rStyle w:val="aff5"/>
        </w:rPr>
        <w:t>4</w:t>
      </w:r>
      <w:r>
        <w:t> Указывается один из перечисленных видов строительства (реконструкции), на который оформляется разрешение на строительство.</w:t>
      </w:r>
    </w:p>
    <w:p w:rsidR="0017181A" w:rsidRDefault="0017181A" w:rsidP="0017181A">
      <w:pPr>
        <w:pStyle w:val="aff3"/>
        <w:ind w:firstLine="567"/>
        <w:jc w:val="both"/>
      </w:pPr>
      <w:r>
        <w:rPr>
          <w:rStyle w:val="aff5"/>
        </w:rPr>
        <w:t>5</w:t>
      </w:r>
      <w:r>
        <w:t> Указывается наименование объекта капитального строительства в соответствии с утвержденной застройщиком или заказчиком проектной документацией.</w:t>
      </w:r>
    </w:p>
    <w:p w:rsidR="0017181A" w:rsidRDefault="0017181A" w:rsidP="0017181A">
      <w:pPr>
        <w:pStyle w:val="aff3"/>
        <w:ind w:firstLine="567"/>
        <w:jc w:val="both"/>
      </w:pPr>
      <w:r>
        <w:rPr>
          <w:rStyle w:val="aff5"/>
        </w:rPr>
        <w:t>6</w:t>
      </w:r>
      <w:r>
        <w:t> В случае выдачи разрешений на строительство для объектов в области использования атомной энергии указываются также данные (номер, дата) лицензии на право ведения работ в области использования атомной энергии, включающие право сооружения объекта использования атомной энергии.</w:t>
      </w:r>
    </w:p>
    <w:p w:rsidR="0017181A" w:rsidRDefault="0017181A" w:rsidP="0017181A">
      <w:pPr>
        <w:pStyle w:val="aff3"/>
        <w:ind w:firstLine="567"/>
        <w:jc w:val="both"/>
      </w:pPr>
      <w:r>
        <w:rPr>
          <w:rStyle w:val="aff5"/>
        </w:rPr>
        <w:t>7</w:t>
      </w:r>
      <w:r>
        <w:t> Заполнение не является обязательным при выдаче разрешения на строительство (реконструкцию) линейного объекта.</w:t>
      </w:r>
    </w:p>
    <w:p w:rsidR="0017181A" w:rsidRDefault="0017181A" w:rsidP="0017181A">
      <w:pPr>
        <w:pStyle w:val="aff3"/>
        <w:ind w:firstLine="567"/>
        <w:jc w:val="both"/>
      </w:pPr>
      <w:r>
        <w:rPr>
          <w:rStyle w:val="aff5"/>
        </w:rPr>
        <w:t>8</w:t>
      </w:r>
      <w:r>
        <w:t> В случае выполнения работ по сохранению объекта культурного наследия, при которых затрагиваются конструктивные и другие характеристики надежности и безопасности такого объекта, указывается кадастровый номер учтенного в государственном кадастре недвижимости объекта культурного наследия.</w:t>
      </w:r>
    </w:p>
    <w:p w:rsidR="0017181A" w:rsidRDefault="0017181A" w:rsidP="0017181A">
      <w:pPr>
        <w:pStyle w:val="aff3"/>
        <w:ind w:firstLine="567"/>
        <w:jc w:val="both"/>
      </w:pPr>
      <w:r>
        <w:rPr>
          <w:rStyle w:val="aff5"/>
        </w:rPr>
        <w:t>9</w:t>
      </w:r>
      <w:r>
        <w:t> Указывается дата выдачи градостроительного плана земельного участка, его номер и орган, выдавший градостроительный план земельного участка (не заполняется в отношении линейных объектов, кроме случаев, предусмотренных законодательством Российской Федерации).</w:t>
      </w:r>
    </w:p>
    <w:p w:rsidR="0017181A" w:rsidRDefault="0017181A" w:rsidP="0017181A">
      <w:pPr>
        <w:pStyle w:val="aff3"/>
        <w:ind w:firstLine="567"/>
        <w:jc w:val="both"/>
      </w:pPr>
      <w:r>
        <w:rPr>
          <w:rStyle w:val="aff5"/>
        </w:rPr>
        <w:t>10</w:t>
      </w:r>
      <w:r>
        <w:t> Заполняется в отношении линейных объектов, кроме случаев, предусмотренных законодательством Российской Федерации. Указываются дата и номер решения об утверждении проекта планировки и проекта межевания территории (в соответствии со сведениями, содержащимися в информационных системах обеспечения градостроительной деятельности) и лицо, принявшее такое решение (уполномоченный федеральный орган исполнительной власти, или высший исполнительный орган государственной власти субъекта Российской Федерации, или глава местной администрации).</w:t>
      </w:r>
    </w:p>
    <w:p w:rsidR="0017181A" w:rsidRDefault="0017181A" w:rsidP="0017181A">
      <w:pPr>
        <w:pStyle w:val="aff3"/>
        <w:ind w:firstLine="567"/>
        <w:jc w:val="both"/>
      </w:pPr>
      <w:r>
        <w:rPr>
          <w:rStyle w:val="aff5"/>
        </w:rPr>
        <w:t>11</w:t>
      </w:r>
      <w:r>
        <w:t> Указывается кем, когда разработана проектная документация (реквизиты документа, наименование проектной организации).</w:t>
      </w:r>
    </w:p>
    <w:p w:rsidR="0017181A" w:rsidRDefault="0017181A" w:rsidP="0017181A">
      <w:pPr>
        <w:pStyle w:val="aff3"/>
        <w:ind w:firstLine="567"/>
        <w:jc w:val="both"/>
      </w:pPr>
      <w:r>
        <w:rPr>
          <w:rStyle w:val="aff5"/>
        </w:rPr>
        <w:t>12</w:t>
      </w:r>
      <w:r>
        <w:t> В отношении линейных объектов допускается заполнение не всех граф раздела.</w:t>
      </w:r>
    </w:p>
    <w:p w:rsidR="0017181A" w:rsidRDefault="0017181A" w:rsidP="0017181A">
      <w:pPr>
        <w:pStyle w:val="aff3"/>
        <w:ind w:firstLine="567"/>
        <w:jc w:val="both"/>
      </w:pPr>
      <w:r>
        <w:rPr>
          <w:rStyle w:val="aff5"/>
        </w:rPr>
        <w:t>13</w:t>
      </w:r>
      <w:r>
        <w:t> Заполняется в случае выдачи разрешения на строительство сложного объекта (объекта, входящего в состав имущественного комплекса) в отношении каждого объекта капитального строительства.</w:t>
      </w:r>
    </w:p>
    <w:p w:rsidR="0017181A" w:rsidRDefault="0017181A" w:rsidP="0017181A">
      <w:pPr>
        <w:pStyle w:val="aff3"/>
        <w:ind w:firstLine="567"/>
        <w:jc w:val="both"/>
      </w:pPr>
      <w:r>
        <w:rPr>
          <w:rStyle w:val="aff5"/>
        </w:rPr>
        <w:t>14</w:t>
      </w:r>
      <w:r>
        <w:t> Указываются дополнительные характеристики, необходимые для осуществления государственного кадастрового учета объекта капитального строительства, в том числе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17181A" w:rsidRDefault="0017181A" w:rsidP="0017181A">
      <w:pPr>
        <w:pStyle w:val="aff3"/>
        <w:ind w:firstLine="567"/>
        <w:jc w:val="both"/>
      </w:pPr>
      <w:r>
        <w:rPr>
          <w:rStyle w:val="aff5"/>
        </w:rPr>
        <w:t>15</w:t>
      </w:r>
      <w:r>
        <w:t> Указывается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 образования.</w:t>
      </w:r>
    </w:p>
    <w:p w:rsidR="0017181A" w:rsidRDefault="0017181A" w:rsidP="0017181A">
      <w:pPr>
        <w:pStyle w:val="aff3"/>
        <w:ind w:firstLine="567"/>
        <w:jc w:val="both"/>
      </w:pPr>
      <w:r>
        <w:rPr>
          <w:rStyle w:val="aff5"/>
        </w:rPr>
        <w:t>16</w:t>
      </w:r>
      <w:r>
        <w:t> Заполняется только в отношении линейного объекта с учетом показателей, содержащихся в утвержденной проектной документации на основании положительного заключения экспертизы проектной документации. Допускается заполнение не всех граф раздела.</w:t>
      </w:r>
    </w:p>
    <w:p w:rsidR="0017181A" w:rsidRDefault="0017181A" w:rsidP="0017181A">
      <w:pPr>
        <w:pStyle w:val="aff3"/>
        <w:ind w:firstLine="567"/>
        <w:jc w:val="both"/>
      </w:pPr>
      <w:r>
        <w:rPr>
          <w:rStyle w:val="aff5"/>
        </w:rPr>
        <w:t>17</w:t>
      </w:r>
      <w:r>
        <w:t xml:space="preserve"> Указываются дополнительные характеристики, необходимые для осуществления государственного кадастрового учета объекта капитального строительства, в том числе объекта культурного наследия, если при </w:t>
      </w:r>
      <w:r>
        <w:lastRenderedPageBreak/>
        <w:t>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17181A" w:rsidRPr="00E655AC" w:rsidRDefault="0017181A" w:rsidP="0017181A">
      <w:pPr>
        <w:spacing w:after="0" w:line="240" w:lineRule="auto"/>
        <w:ind w:firstLine="567"/>
        <w:jc w:val="both"/>
        <w:rPr>
          <w:rFonts w:ascii="Times New Roman" w:hAnsi="Times New Roman" w:cs="Times New Roman"/>
          <w:sz w:val="20"/>
          <w:szCs w:val="20"/>
        </w:rPr>
      </w:pPr>
      <w:r w:rsidRPr="00E655AC">
        <w:rPr>
          <w:rStyle w:val="aff5"/>
          <w:rFonts w:ascii="Times New Roman" w:hAnsi="Times New Roman"/>
          <w:sz w:val="20"/>
          <w:szCs w:val="20"/>
        </w:rPr>
        <w:t>18</w:t>
      </w:r>
      <w:r w:rsidRPr="00E655AC">
        <w:rPr>
          <w:rFonts w:ascii="Times New Roman" w:hAnsi="Times New Roman" w:cs="Times New Roman"/>
          <w:sz w:val="20"/>
          <w:szCs w:val="20"/>
        </w:rPr>
        <w:t> Указываются основания для установления срока действия разрешения на строительство:</w:t>
      </w:r>
    </w:p>
    <w:p w:rsidR="0017181A" w:rsidRPr="00E655AC" w:rsidRDefault="0017181A" w:rsidP="0017181A">
      <w:pPr>
        <w:spacing w:after="0" w:line="240" w:lineRule="auto"/>
        <w:ind w:firstLine="567"/>
        <w:jc w:val="both"/>
        <w:rPr>
          <w:rFonts w:ascii="Times New Roman" w:hAnsi="Times New Roman" w:cs="Times New Roman"/>
          <w:sz w:val="20"/>
          <w:szCs w:val="20"/>
        </w:rPr>
      </w:pPr>
      <w:r w:rsidRPr="00E655AC">
        <w:rPr>
          <w:rFonts w:ascii="Times New Roman" w:hAnsi="Times New Roman" w:cs="Times New Roman"/>
          <w:sz w:val="20"/>
          <w:szCs w:val="20"/>
        </w:rPr>
        <w:t>- проектная документация (раздел);</w:t>
      </w:r>
    </w:p>
    <w:p w:rsidR="0017181A" w:rsidRDefault="0017181A" w:rsidP="0017181A">
      <w:pPr>
        <w:pStyle w:val="aff3"/>
        <w:ind w:firstLine="567"/>
        <w:jc w:val="both"/>
      </w:pPr>
      <w:r>
        <w:t>- нормативный правовой акт (номер, дата, статья).</w:t>
      </w:r>
    </w:p>
    <w:p w:rsidR="0017181A" w:rsidRDefault="0017181A" w:rsidP="0017181A">
      <w:pPr>
        <w:pStyle w:val="aff3"/>
        <w:ind w:firstLine="567"/>
        <w:jc w:val="both"/>
      </w:pPr>
      <w:r>
        <w:rPr>
          <w:rStyle w:val="aff5"/>
        </w:rPr>
        <w:t>19</w:t>
      </w:r>
      <w:r>
        <w:t> Заполняется в случае продления срока действия ранее выданного разрешения на строительство. Не заполняется в случае первичной выдачи разрешения на строительство.</w:t>
      </w:r>
    </w:p>
    <w:p w:rsidR="0017181A" w:rsidRDefault="0017181A" w:rsidP="0017181A">
      <w:pPr>
        <w:rPr>
          <w:rFonts w:ascii="Times New Roman" w:hAnsi="Times New Roman" w:cs="Times New Roman"/>
          <w:sz w:val="20"/>
          <w:szCs w:val="20"/>
        </w:rPr>
      </w:pPr>
      <w:r>
        <w:br w:type="page"/>
      </w: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184"/>
      </w:tblGrid>
      <w:tr w:rsidR="0017181A" w:rsidTr="004C1712">
        <w:tc>
          <w:tcPr>
            <w:tcW w:w="5387" w:type="dxa"/>
          </w:tcPr>
          <w:p w:rsidR="0017181A" w:rsidRDefault="0017181A" w:rsidP="0017181A">
            <w:pPr>
              <w:jc w:val="right"/>
              <w:rPr>
                <w:bCs/>
                <w:sz w:val="24"/>
                <w:szCs w:val="28"/>
              </w:rPr>
            </w:pPr>
          </w:p>
        </w:tc>
        <w:tc>
          <w:tcPr>
            <w:tcW w:w="4184" w:type="dxa"/>
          </w:tcPr>
          <w:p w:rsidR="0017181A" w:rsidRPr="0017181A" w:rsidRDefault="0017181A" w:rsidP="0017181A">
            <w:pPr>
              <w:pStyle w:val="ConsPlusTitle"/>
              <w:jc w:val="right"/>
              <w:rPr>
                <w:rFonts w:ascii="Times New Roman" w:hAnsi="Times New Roman" w:cs="Times New Roman"/>
                <w:b w:val="0"/>
                <w:sz w:val="24"/>
                <w:szCs w:val="28"/>
              </w:rPr>
            </w:pPr>
            <w:r w:rsidRPr="0017181A">
              <w:rPr>
                <w:rFonts w:ascii="Times New Roman" w:hAnsi="Times New Roman" w:cs="Times New Roman"/>
                <w:b w:val="0"/>
                <w:sz w:val="24"/>
                <w:szCs w:val="28"/>
              </w:rPr>
              <w:t>Приложение № 7</w:t>
            </w:r>
          </w:p>
          <w:p w:rsidR="004C1712" w:rsidRDefault="0017181A" w:rsidP="004C1712">
            <w:pPr>
              <w:pStyle w:val="ConsPlusTitle"/>
              <w:jc w:val="right"/>
              <w:rPr>
                <w:rFonts w:ascii="Times New Roman" w:hAnsi="Times New Roman" w:cs="Times New Roman"/>
                <w:b w:val="0"/>
                <w:color w:val="000000" w:themeColor="text1"/>
                <w:sz w:val="24"/>
                <w:szCs w:val="24"/>
              </w:rPr>
            </w:pPr>
            <w:r w:rsidRPr="004C1712">
              <w:rPr>
                <w:rFonts w:ascii="Times New Roman" w:hAnsi="Times New Roman" w:cs="Times New Roman"/>
                <w:b w:val="0"/>
                <w:sz w:val="24"/>
                <w:szCs w:val="24"/>
              </w:rPr>
              <w:t xml:space="preserve">к Административному регламенту </w:t>
            </w:r>
            <w:r w:rsidRPr="004C1712">
              <w:rPr>
                <w:rFonts w:ascii="Times New Roman" w:hAnsi="Times New Roman" w:cs="Times New Roman"/>
                <w:b w:val="0"/>
                <w:color w:val="000000" w:themeColor="text1"/>
                <w:sz w:val="24"/>
                <w:szCs w:val="24"/>
              </w:rPr>
              <w:t>предоставления Министерством строительства</w:t>
            </w:r>
            <w:r w:rsidR="004C1712">
              <w:rPr>
                <w:rFonts w:ascii="Times New Roman" w:hAnsi="Times New Roman" w:cs="Times New Roman"/>
                <w:b w:val="0"/>
                <w:color w:val="000000" w:themeColor="text1"/>
                <w:sz w:val="24"/>
                <w:szCs w:val="24"/>
              </w:rPr>
              <w:t xml:space="preserve"> и жилищной </w:t>
            </w:r>
          </w:p>
          <w:p w:rsidR="004C1712" w:rsidRDefault="004C1712" w:rsidP="004C1712">
            <w:pPr>
              <w:pStyle w:val="ConsPlusTitle"/>
              <w:jc w:val="right"/>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политики</w:t>
            </w:r>
            <w:r w:rsidR="0017181A" w:rsidRPr="004C1712">
              <w:rPr>
                <w:rFonts w:ascii="Times New Roman" w:hAnsi="Times New Roman" w:cs="Times New Roman"/>
                <w:b w:val="0"/>
                <w:color w:val="000000" w:themeColor="text1"/>
                <w:sz w:val="24"/>
                <w:szCs w:val="24"/>
              </w:rPr>
              <w:t xml:space="preserve"> Камчатского края государственной услуги по выдаче разрешений на строительство и </w:t>
            </w:r>
          </w:p>
          <w:p w:rsidR="004C1712" w:rsidRDefault="0017181A" w:rsidP="004C1712">
            <w:pPr>
              <w:pStyle w:val="ConsPlusTitle"/>
              <w:jc w:val="right"/>
              <w:rPr>
                <w:rFonts w:ascii="Times New Roman" w:hAnsi="Times New Roman" w:cs="Times New Roman"/>
                <w:b w:val="0"/>
                <w:color w:val="000000" w:themeColor="text1"/>
                <w:sz w:val="24"/>
                <w:szCs w:val="24"/>
              </w:rPr>
            </w:pPr>
            <w:r w:rsidRPr="004C1712">
              <w:rPr>
                <w:rFonts w:ascii="Times New Roman" w:hAnsi="Times New Roman" w:cs="Times New Roman"/>
                <w:b w:val="0"/>
                <w:color w:val="000000" w:themeColor="text1"/>
                <w:sz w:val="24"/>
                <w:szCs w:val="24"/>
              </w:rPr>
              <w:t xml:space="preserve">ввод объектов в эксплуатацию, в пределах полномочий, </w:t>
            </w:r>
          </w:p>
          <w:p w:rsidR="0017181A" w:rsidRPr="004C1712" w:rsidRDefault="0017181A" w:rsidP="004C1712">
            <w:pPr>
              <w:pStyle w:val="ConsPlusTitle"/>
              <w:jc w:val="right"/>
              <w:rPr>
                <w:rFonts w:ascii="Times New Roman" w:hAnsi="Times New Roman" w:cs="Times New Roman"/>
                <w:bCs w:val="0"/>
                <w:sz w:val="24"/>
                <w:szCs w:val="24"/>
              </w:rPr>
            </w:pPr>
            <w:r w:rsidRPr="004C1712">
              <w:rPr>
                <w:rFonts w:ascii="Times New Roman" w:hAnsi="Times New Roman" w:cs="Times New Roman"/>
                <w:b w:val="0"/>
                <w:color w:val="000000" w:themeColor="text1"/>
                <w:sz w:val="24"/>
                <w:szCs w:val="24"/>
              </w:rPr>
              <w:t>установленных</w:t>
            </w:r>
            <w:r w:rsidRPr="004C1712">
              <w:rPr>
                <w:rFonts w:ascii="Times New Roman" w:hAnsi="Times New Roman" w:cs="Times New Roman"/>
                <w:color w:val="000000" w:themeColor="text1"/>
                <w:sz w:val="24"/>
                <w:szCs w:val="24"/>
              </w:rPr>
              <w:t xml:space="preserve"> </w:t>
            </w:r>
            <w:r w:rsidRPr="004C1712">
              <w:rPr>
                <w:rFonts w:ascii="Times New Roman" w:hAnsi="Times New Roman" w:cs="Times New Roman"/>
                <w:b w:val="0"/>
                <w:color w:val="000000" w:themeColor="text1"/>
                <w:sz w:val="24"/>
                <w:szCs w:val="24"/>
              </w:rPr>
              <w:t>Градостроительным кодексом Российской Федерации</w:t>
            </w:r>
          </w:p>
        </w:tc>
      </w:tr>
    </w:tbl>
    <w:p w:rsidR="0017181A" w:rsidRDefault="0017181A" w:rsidP="0017181A">
      <w:pPr>
        <w:spacing w:after="0" w:line="240" w:lineRule="auto"/>
        <w:jc w:val="center"/>
        <w:rPr>
          <w:rFonts w:ascii="Times New Roman" w:hAnsi="Times New Roman" w:cs="Times New Roman"/>
          <w:b/>
          <w:bCs/>
          <w:sz w:val="24"/>
          <w:szCs w:val="24"/>
        </w:rPr>
      </w:pPr>
    </w:p>
    <w:p w:rsidR="0017181A" w:rsidRPr="00E655AC" w:rsidRDefault="0017181A" w:rsidP="0017181A">
      <w:pPr>
        <w:spacing w:after="0" w:line="240" w:lineRule="auto"/>
        <w:jc w:val="center"/>
        <w:rPr>
          <w:rFonts w:ascii="Times New Roman" w:hAnsi="Times New Roman" w:cs="Times New Roman"/>
          <w:b/>
          <w:bCs/>
          <w:sz w:val="24"/>
          <w:szCs w:val="24"/>
        </w:rPr>
      </w:pPr>
      <w:r w:rsidRPr="00E655AC">
        <w:rPr>
          <w:rFonts w:ascii="Times New Roman" w:hAnsi="Times New Roman" w:cs="Times New Roman"/>
          <w:b/>
          <w:bCs/>
          <w:sz w:val="24"/>
          <w:szCs w:val="24"/>
        </w:rPr>
        <w:t>ФОРМА</w:t>
      </w:r>
      <w:r w:rsidRPr="00E655AC">
        <w:rPr>
          <w:rFonts w:ascii="Times New Roman" w:hAnsi="Times New Roman" w:cs="Times New Roman"/>
          <w:b/>
          <w:bCs/>
          <w:sz w:val="24"/>
          <w:szCs w:val="24"/>
        </w:rPr>
        <w:br/>
        <w:t>РАЗРЕШЕНИЯ НА ВВОД ОБЪЕКТА В ЭКСПЛУАТАЦИЮ</w:t>
      </w:r>
    </w:p>
    <w:p w:rsidR="004C1712" w:rsidRDefault="004C1712" w:rsidP="0017181A">
      <w:pPr>
        <w:spacing w:after="0" w:line="240" w:lineRule="auto"/>
        <w:ind w:left="5670"/>
        <w:rPr>
          <w:rFonts w:ascii="Times New Roman" w:hAnsi="Times New Roman" w:cs="Times New Roman"/>
        </w:rPr>
      </w:pPr>
    </w:p>
    <w:p w:rsidR="0017181A" w:rsidRPr="00E655AC" w:rsidRDefault="0017181A" w:rsidP="0017181A">
      <w:pPr>
        <w:spacing w:after="0" w:line="240" w:lineRule="auto"/>
        <w:ind w:left="5670"/>
        <w:rPr>
          <w:rFonts w:ascii="Times New Roman" w:hAnsi="Times New Roman" w:cs="Times New Roman"/>
        </w:rPr>
      </w:pPr>
      <w:r w:rsidRPr="00E655AC">
        <w:rPr>
          <w:rFonts w:ascii="Times New Roman" w:hAnsi="Times New Roman" w:cs="Times New Roman"/>
        </w:rPr>
        <w:t xml:space="preserve">Кому  </w:t>
      </w:r>
    </w:p>
    <w:p w:rsidR="0017181A" w:rsidRPr="00E655AC" w:rsidRDefault="0017181A" w:rsidP="0017181A">
      <w:pPr>
        <w:pBdr>
          <w:top w:val="single" w:sz="4" w:space="1" w:color="auto"/>
        </w:pBdr>
        <w:spacing w:after="0" w:line="240" w:lineRule="auto"/>
        <w:ind w:left="6237"/>
        <w:jc w:val="center"/>
        <w:rPr>
          <w:rFonts w:ascii="Times New Roman" w:hAnsi="Times New Roman" w:cs="Times New Roman"/>
          <w:sz w:val="18"/>
          <w:szCs w:val="18"/>
        </w:rPr>
      </w:pPr>
      <w:r w:rsidRPr="00E655AC">
        <w:rPr>
          <w:rFonts w:ascii="Times New Roman" w:hAnsi="Times New Roman" w:cs="Times New Roman"/>
          <w:sz w:val="18"/>
          <w:szCs w:val="18"/>
        </w:rPr>
        <w:t>(наименование застройщика</w:t>
      </w:r>
    </w:p>
    <w:p w:rsidR="0017181A" w:rsidRPr="00E655AC" w:rsidRDefault="0017181A" w:rsidP="0017181A">
      <w:pPr>
        <w:spacing w:after="0" w:line="240" w:lineRule="auto"/>
        <w:ind w:left="5670"/>
        <w:rPr>
          <w:rFonts w:ascii="Times New Roman" w:hAnsi="Times New Roman" w:cs="Times New Roman"/>
        </w:rPr>
      </w:pPr>
    </w:p>
    <w:p w:rsidR="0017181A" w:rsidRPr="00E655AC" w:rsidRDefault="0017181A" w:rsidP="0017181A">
      <w:pPr>
        <w:pBdr>
          <w:top w:val="single" w:sz="4" w:space="1" w:color="auto"/>
        </w:pBdr>
        <w:spacing w:after="0" w:line="240" w:lineRule="auto"/>
        <w:ind w:left="5670"/>
        <w:jc w:val="center"/>
        <w:rPr>
          <w:rFonts w:ascii="Times New Roman" w:hAnsi="Times New Roman" w:cs="Times New Roman"/>
          <w:sz w:val="18"/>
          <w:szCs w:val="18"/>
        </w:rPr>
      </w:pPr>
      <w:r w:rsidRPr="00E655AC">
        <w:rPr>
          <w:rFonts w:ascii="Times New Roman" w:hAnsi="Times New Roman" w:cs="Times New Roman"/>
          <w:sz w:val="18"/>
          <w:szCs w:val="18"/>
        </w:rPr>
        <w:t>полное наименование организации</w:t>
      </w:r>
      <w:r>
        <w:rPr>
          <w:rFonts w:ascii="Times New Roman" w:hAnsi="Times New Roman" w:cs="Times New Roman"/>
          <w:sz w:val="18"/>
          <w:szCs w:val="18"/>
        </w:rPr>
        <w:t>,</w:t>
      </w:r>
      <w:r w:rsidRPr="00E655AC">
        <w:rPr>
          <w:rFonts w:ascii="Times New Roman" w:hAnsi="Times New Roman" w:cs="Times New Roman"/>
          <w:sz w:val="18"/>
          <w:szCs w:val="18"/>
        </w:rPr>
        <w:t xml:space="preserve"> </w:t>
      </w:r>
    </w:p>
    <w:p w:rsidR="0017181A" w:rsidRPr="00E655AC" w:rsidRDefault="0017181A" w:rsidP="0017181A">
      <w:pPr>
        <w:spacing w:after="0" w:line="240" w:lineRule="auto"/>
        <w:ind w:left="5670"/>
        <w:rPr>
          <w:rFonts w:ascii="Times New Roman" w:hAnsi="Times New Roman" w:cs="Times New Roman"/>
        </w:rPr>
      </w:pPr>
    </w:p>
    <w:p w:rsidR="0017181A" w:rsidRPr="00E655AC" w:rsidRDefault="0017181A" w:rsidP="0017181A">
      <w:pPr>
        <w:pBdr>
          <w:top w:val="single" w:sz="4" w:space="1" w:color="auto"/>
        </w:pBdr>
        <w:spacing w:after="0" w:line="240" w:lineRule="auto"/>
        <w:ind w:left="5670"/>
        <w:jc w:val="center"/>
        <w:rPr>
          <w:rFonts w:ascii="Times New Roman" w:hAnsi="Times New Roman" w:cs="Times New Roman"/>
          <w:sz w:val="18"/>
          <w:szCs w:val="18"/>
        </w:rPr>
      </w:pPr>
      <w:r w:rsidRPr="00E655AC">
        <w:rPr>
          <w:rFonts w:ascii="Times New Roman" w:hAnsi="Times New Roman" w:cs="Times New Roman"/>
          <w:sz w:val="18"/>
          <w:szCs w:val="18"/>
        </w:rPr>
        <w:t xml:space="preserve"> его почтовый индекс</w:t>
      </w:r>
    </w:p>
    <w:p w:rsidR="0017181A" w:rsidRPr="00E655AC" w:rsidRDefault="0017181A" w:rsidP="0017181A">
      <w:pPr>
        <w:tabs>
          <w:tab w:val="right" w:pos="9923"/>
        </w:tabs>
        <w:spacing w:after="0" w:line="240" w:lineRule="auto"/>
        <w:ind w:left="5670"/>
        <w:rPr>
          <w:rFonts w:ascii="Times New Roman" w:hAnsi="Times New Roman" w:cs="Times New Roman"/>
          <w:lang w:val="en-US"/>
        </w:rPr>
      </w:pPr>
      <w:r w:rsidRPr="00E655AC">
        <w:rPr>
          <w:rFonts w:ascii="Times New Roman" w:hAnsi="Times New Roman" w:cs="Times New Roman"/>
        </w:rPr>
        <w:tab/>
      </w:r>
      <w:r w:rsidRPr="00E655AC">
        <w:rPr>
          <w:rStyle w:val="aff5"/>
          <w:rFonts w:ascii="Times New Roman" w:hAnsi="Times New Roman"/>
        </w:rPr>
        <w:endnoteReference w:customMarkFollows="1" w:id="18"/>
        <w:t>1</w:t>
      </w:r>
    </w:p>
    <w:p w:rsidR="0017181A" w:rsidRPr="00E655AC" w:rsidRDefault="0017181A" w:rsidP="0017181A">
      <w:pPr>
        <w:pBdr>
          <w:top w:val="single" w:sz="4" w:space="1" w:color="auto"/>
        </w:pBdr>
        <w:spacing w:after="0" w:line="240" w:lineRule="auto"/>
        <w:ind w:left="5670" w:right="113"/>
        <w:jc w:val="center"/>
        <w:rPr>
          <w:rFonts w:ascii="Times New Roman" w:hAnsi="Times New Roman" w:cs="Times New Roman"/>
          <w:sz w:val="18"/>
          <w:szCs w:val="18"/>
        </w:rPr>
      </w:pPr>
      <w:r w:rsidRPr="00E655AC">
        <w:rPr>
          <w:rFonts w:ascii="Times New Roman" w:hAnsi="Times New Roman" w:cs="Times New Roman"/>
          <w:sz w:val="18"/>
          <w:szCs w:val="18"/>
        </w:rPr>
        <w:t>и адрес, адрес электронной почты)</w:t>
      </w:r>
    </w:p>
    <w:p w:rsidR="0017181A" w:rsidRPr="00E655AC" w:rsidRDefault="0017181A" w:rsidP="0017181A">
      <w:pPr>
        <w:spacing w:after="0"/>
        <w:jc w:val="center"/>
        <w:rPr>
          <w:rFonts w:ascii="Times New Roman" w:hAnsi="Times New Roman" w:cs="Times New Roman"/>
          <w:b/>
          <w:bCs/>
          <w:sz w:val="26"/>
          <w:szCs w:val="26"/>
        </w:rPr>
      </w:pPr>
      <w:r w:rsidRPr="00E655AC">
        <w:rPr>
          <w:rFonts w:ascii="Times New Roman" w:hAnsi="Times New Roman" w:cs="Times New Roman"/>
          <w:b/>
          <w:bCs/>
          <w:sz w:val="26"/>
          <w:szCs w:val="26"/>
        </w:rPr>
        <w:t>РАЗРЕШЕНИЕ</w:t>
      </w:r>
      <w:r w:rsidRPr="00E655AC">
        <w:rPr>
          <w:rFonts w:ascii="Times New Roman" w:hAnsi="Times New Roman" w:cs="Times New Roman"/>
          <w:b/>
          <w:bCs/>
          <w:sz w:val="26"/>
          <w:szCs w:val="26"/>
        </w:rPr>
        <w:br/>
        <w:t>на ввод объекта в эксплуатацию</w:t>
      </w:r>
    </w:p>
    <w:tbl>
      <w:tblPr>
        <w:tblW w:w="0" w:type="auto"/>
        <w:tblLayout w:type="fixed"/>
        <w:tblCellMar>
          <w:left w:w="28" w:type="dxa"/>
          <w:right w:w="28" w:type="dxa"/>
        </w:tblCellMar>
        <w:tblLook w:val="0000" w:firstRow="0" w:lastRow="0" w:firstColumn="0" w:lastColumn="0" w:noHBand="0" w:noVBand="0"/>
      </w:tblPr>
      <w:tblGrid>
        <w:gridCol w:w="624"/>
        <w:gridCol w:w="1814"/>
        <w:gridCol w:w="5160"/>
        <w:gridCol w:w="397"/>
        <w:gridCol w:w="1814"/>
        <w:gridCol w:w="341"/>
      </w:tblGrid>
      <w:tr w:rsidR="0017181A" w:rsidRPr="00E655AC" w:rsidTr="0017181A">
        <w:tc>
          <w:tcPr>
            <w:tcW w:w="624" w:type="dxa"/>
            <w:tcBorders>
              <w:top w:val="nil"/>
              <w:left w:val="nil"/>
              <w:bottom w:val="nil"/>
              <w:right w:val="nil"/>
            </w:tcBorders>
            <w:vAlign w:val="bottom"/>
          </w:tcPr>
          <w:p w:rsidR="0017181A" w:rsidRPr="00E655AC" w:rsidRDefault="0017181A" w:rsidP="0017181A">
            <w:pPr>
              <w:rPr>
                <w:rFonts w:ascii="Times New Roman" w:hAnsi="Times New Roman" w:cs="Times New Roman"/>
                <w:sz w:val="24"/>
                <w:szCs w:val="24"/>
              </w:rPr>
            </w:pPr>
            <w:r w:rsidRPr="00E655AC">
              <w:rPr>
                <w:rFonts w:ascii="Times New Roman" w:hAnsi="Times New Roman" w:cs="Times New Roman"/>
                <w:sz w:val="24"/>
                <w:szCs w:val="24"/>
              </w:rPr>
              <w:t>Дата</w:t>
            </w:r>
          </w:p>
        </w:tc>
        <w:tc>
          <w:tcPr>
            <w:tcW w:w="1814" w:type="dxa"/>
            <w:tcBorders>
              <w:top w:val="nil"/>
              <w:left w:val="nil"/>
              <w:bottom w:val="single" w:sz="4" w:space="0" w:color="auto"/>
              <w:right w:val="nil"/>
            </w:tcBorders>
            <w:vAlign w:val="bottom"/>
          </w:tcPr>
          <w:p w:rsidR="0017181A" w:rsidRPr="00E655AC" w:rsidRDefault="0017181A" w:rsidP="0017181A">
            <w:pPr>
              <w:jc w:val="center"/>
              <w:rPr>
                <w:rFonts w:ascii="Times New Roman" w:hAnsi="Times New Roman" w:cs="Times New Roman"/>
                <w:sz w:val="24"/>
                <w:szCs w:val="24"/>
              </w:rPr>
            </w:pPr>
          </w:p>
        </w:tc>
        <w:tc>
          <w:tcPr>
            <w:tcW w:w="5160" w:type="dxa"/>
            <w:tcBorders>
              <w:top w:val="nil"/>
              <w:left w:val="nil"/>
              <w:bottom w:val="nil"/>
              <w:right w:val="nil"/>
            </w:tcBorders>
            <w:vAlign w:val="bottom"/>
          </w:tcPr>
          <w:p w:rsidR="0017181A" w:rsidRPr="00E655AC" w:rsidRDefault="0017181A" w:rsidP="0017181A">
            <w:pPr>
              <w:rPr>
                <w:rFonts w:ascii="Times New Roman" w:hAnsi="Times New Roman" w:cs="Times New Roman"/>
                <w:sz w:val="24"/>
                <w:szCs w:val="24"/>
              </w:rPr>
            </w:pPr>
            <w:r w:rsidRPr="00E655AC">
              <w:rPr>
                <w:rStyle w:val="aff5"/>
                <w:rFonts w:ascii="Times New Roman" w:hAnsi="Times New Roman"/>
                <w:sz w:val="24"/>
                <w:szCs w:val="24"/>
              </w:rPr>
              <w:endnoteReference w:customMarkFollows="1" w:id="19"/>
              <w:t>2</w:t>
            </w:r>
          </w:p>
        </w:tc>
        <w:tc>
          <w:tcPr>
            <w:tcW w:w="397" w:type="dxa"/>
            <w:tcBorders>
              <w:top w:val="nil"/>
              <w:left w:val="nil"/>
              <w:bottom w:val="nil"/>
              <w:right w:val="nil"/>
            </w:tcBorders>
            <w:vAlign w:val="bottom"/>
          </w:tcPr>
          <w:p w:rsidR="0017181A" w:rsidRPr="00E655AC" w:rsidRDefault="0017181A" w:rsidP="0017181A">
            <w:pPr>
              <w:rPr>
                <w:rFonts w:ascii="Times New Roman" w:hAnsi="Times New Roman" w:cs="Times New Roman"/>
                <w:sz w:val="24"/>
                <w:szCs w:val="24"/>
              </w:rPr>
            </w:pPr>
            <w:r w:rsidRPr="00E655AC">
              <w:rPr>
                <w:rFonts w:ascii="Times New Roman" w:hAnsi="Times New Roman" w:cs="Times New Roman"/>
                <w:sz w:val="24"/>
                <w:szCs w:val="24"/>
              </w:rPr>
              <w:t>№</w:t>
            </w:r>
          </w:p>
        </w:tc>
        <w:tc>
          <w:tcPr>
            <w:tcW w:w="1814" w:type="dxa"/>
            <w:tcBorders>
              <w:top w:val="nil"/>
              <w:left w:val="nil"/>
              <w:bottom w:val="single" w:sz="4" w:space="0" w:color="auto"/>
              <w:right w:val="nil"/>
            </w:tcBorders>
            <w:vAlign w:val="bottom"/>
          </w:tcPr>
          <w:p w:rsidR="0017181A" w:rsidRPr="00E655AC" w:rsidRDefault="0017181A" w:rsidP="0017181A">
            <w:pPr>
              <w:jc w:val="center"/>
              <w:rPr>
                <w:rFonts w:ascii="Times New Roman" w:hAnsi="Times New Roman" w:cs="Times New Roman"/>
                <w:sz w:val="24"/>
                <w:szCs w:val="24"/>
              </w:rPr>
            </w:pPr>
          </w:p>
        </w:tc>
        <w:tc>
          <w:tcPr>
            <w:tcW w:w="341" w:type="dxa"/>
            <w:tcBorders>
              <w:top w:val="nil"/>
              <w:left w:val="nil"/>
              <w:bottom w:val="nil"/>
              <w:right w:val="nil"/>
            </w:tcBorders>
            <w:vAlign w:val="bottom"/>
          </w:tcPr>
          <w:p w:rsidR="0017181A" w:rsidRPr="00E655AC" w:rsidRDefault="0017181A" w:rsidP="0017181A">
            <w:pPr>
              <w:rPr>
                <w:rFonts w:ascii="Times New Roman" w:hAnsi="Times New Roman" w:cs="Times New Roman"/>
                <w:sz w:val="24"/>
                <w:szCs w:val="24"/>
              </w:rPr>
            </w:pPr>
            <w:r w:rsidRPr="00E655AC">
              <w:rPr>
                <w:rStyle w:val="aff5"/>
                <w:rFonts w:ascii="Times New Roman" w:hAnsi="Times New Roman"/>
                <w:sz w:val="24"/>
                <w:szCs w:val="24"/>
              </w:rPr>
              <w:endnoteReference w:customMarkFollows="1" w:id="20"/>
              <w:t>3</w:t>
            </w:r>
          </w:p>
        </w:tc>
      </w:tr>
    </w:tbl>
    <w:p w:rsidR="0017181A" w:rsidRPr="00E655AC" w:rsidRDefault="0017181A" w:rsidP="0017181A">
      <w:pPr>
        <w:spacing w:line="240" w:lineRule="auto"/>
        <w:rPr>
          <w:rFonts w:ascii="Times New Roman" w:hAnsi="Times New Roman" w:cs="Times New Roman"/>
          <w:sz w:val="24"/>
          <w:szCs w:val="24"/>
        </w:rPr>
      </w:pPr>
      <w:r w:rsidRPr="00E655AC">
        <w:rPr>
          <w:rFonts w:ascii="Times New Roman" w:hAnsi="Times New Roman" w:cs="Times New Roman"/>
          <w:sz w:val="24"/>
          <w:szCs w:val="24"/>
        </w:rPr>
        <w:t xml:space="preserve">I.  </w:t>
      </w:r>
    </w:p>
    <w:p w:rsidR="0017181A" w:rsidRPr="00E655AC" w:rsidRDefault="0017181A" w:rsidP="0017181A">
      <w:pPr>
        <w:pBdr>
          <w:top w:val="single" w:sz="4" w:space="1" w:color="auto"/>
        </w:pBdr>
        <w:spacing w:after="60" w:line="240" w:lineRule="auto"/>
        <w:ind w:left="266"/>
        <w:jc w:val="center"/>
        <w:rPr>
          <w:rFonts w:ascii="Times New Roman" w:hAnsi="Times New Roman" w:cs="Times New Roman"/>
          <w:sz w:val="16"/>
          <w:szCs w:val="16"/>
        </w:rPr>
      </w:pPr>
      <w:r w:rsidRPr="00E655AC">
        <w:rPr>
          <w:rFonts w:ascii="Times New Roman" w:hAnsi="Times New Roman" w:cs="Times New Roman"/>
          <w:sz w:val="16"/>
          <w:szCs w:val="16"/>
        </w:rPr>
        <w:t>(наименование уполномоченного федерального органа исполнительной власти, или</w:t>
      </w:r>
    </w:p>
    <w:p w:rsidR="0017181A" w:rsidRPr="00E655AC" w:rsidRDefault="0017181A" w:rsidP="0017181A">
      <w:pPr>
        <w:spacing w:line="240" w:lineRule="auto"/>
        <w:rPr>
          <w:rFonts w:ascii="Times New Roman" w:hAnsi="Times New Roman" w:cs="Times New Roman"/>
          <w:sz w:val="24"/>
          <w:szCs w:val="24"/>
        </w:rPr>
      </w:pPr>
    </w:p>
    <w:p w:rsidR="0017181A" w:rsidRPr="00E655AC" w:rsidRDefault="0017181A" w:rsidP="0017181A">
      <w:pPr>
        <w:pBdr>
          <w:top w:val="single" w:sz="4" w:space="1" w:color="auto"/>
        </w:pBdr>
        <w:spacing w:after="60" w:line="240" w:lineRule="auto"/>
        <w:jc w:val="center"/>
        <w:rPr>
          <w:rFonts w:ascii="Times New Roman" w:hAnsi="Times New Roman" w:cs="Times New Roman"/>
          <w:sz w:val="16"/>
          <w:szCs w:val="16"/>
        </w:rPr>
      </w:pPr>
      <w:r w:rsidRPr="00E655AC">
        <w:rPr>
          <w:rFonts w:ascii="Times New Roman" w:hAnsi="Times New Roman" w:cs="Times New Roman"/>
          <w:sz w:val="16"/>
          <w:szCs w:val="16"/>
        </w:rPr>
        <w:t>органа исполнительной власти субъекта Российской Федерации, или органа местного самоуправления,</w:t>
      </w:r>
    </w:p>
    <w:p w:rsidR="0017181A" w:rsidRPr="00E655AC" w:rsidRDefault="0017181A" w:rsidP="0017181A">
      <w:pPr>
        <w:spacing w:line="240" w:lineRule="auto"/>
        <w:rPr>
          <w:rFonts w:ascii="Times New Roman" w:hAnsi="Times New Roman" w:cs="Times New Roman"/>
          <w:sz w:val="24"/>
          <w:szCs w:val="24"/>
        </w:rPr>
      </w:pPr>
    </w:p>
    <w:p w:rsidR="0017181A" w:rsidRPr="00E655AC" w:rsidRDefault="0017181A" w:rsidP="0017181A">
      <w:pPr>
        <w:pBdr>
          <w:top w:val="single" w:sz="4" w:space="1" w:color="auto"/>
        </w:pBdr>
        <w:spacing w:after="360" w:line="240" w:lineRule="auto"/>
        <w:jc w:val="center"/>
        <w:rPr>
          <w:rFonts w:ascii="Times New Roman" w:hAnsi="Times New Roman" w:cs="Times New Roman"/>
          <w:sz w:val="16"/>
          <w:szCs w:val="16"/>
        </w:rPr>
      </w:pPr>
      <w:r w:rsidRPr="00E655AC">
        <w:rPr>
          <w:rFonts w:ascii="Times New Roman" w:hAnsi="Times New Roman" w:cs="Times New Roman"/>
          <w:sz w:val="16"/>
          <w:szCs w:val="16"/>
        </w:rPr>
        <w:t>осуществляющих выдачу разрешения на ввод объекта в эксплуатацию, Государственная корпорация по атомной энергии “Росатом”)</w:t>
      </w:r>
    </w:p>
    <w:p w:rsidR="0017181A" w:rsidRPr="00E655AC" w:rsidRDefault="0017181A" w:rsidP="0017181A">
      <w:pPr>
        <w:spacing w:line="240" w:lineRule="auto"/>
        <w:jc w:val="both"/>
        <w:rPr>
          <w:rFonts w:ascii="Times New Roman" w:hAnsi="Times New Roman" w:cs="Times New Roman"/>
          <w:sz w:val="24"/>
          <w:szCs w:val="24"/>
        </w:rPr>
      </w:pPr>
      <w:r w:rsidRPr="00E655AC">
        <w:rPr>
          <w:rFonts w:ascii="Times New Roman" w:hAnsi="Times New Roman" w:cs="Times New Roman"/>
          <w:sz w:val="24"/>
          <w:szCs w:val="24"/>
        </w:rPr>
        <w:t>в соответствии со статьей 55 Градостроительного кодекса Российской Федерации разрешает ввод в эксплуатацию построенного, реконструированного объекта капитального строительства; линейного объекта; объекта капитального строительства, входящего в состав линейного объекта; завершенного работами по сохранению объекта культурного наследия, при которых затрагивались конструктивные и другие характеристики надежности и безопасности объекта </w:t>
      </w:r>
      <w:r w:rsidRPr="00E655AC">
        <w:rPr>
          <w:rStyle w:val="aff5"/>
          <w:rFonts w:ascii="Times New Roman" w:hAnsi="Times New Roman"/>
          <w:sz w:val="24"/>
          <w:szCs w:val="24"/>
        </w:rPr>
        <w:endnoteReference w:customMarkFollows="1" w:id="21"/>
        <w:t>4</w:t>
      </w:r>
      <w:r w:rsidRPr="00E655AC">
        <w:rPr>
          <w:rFonts w:ascii="Times New Roman" w:hAnsi="Times New Roman" w:cs="Times New Roman"/>
          <w:sz w:val="24"/>
          <w:szCs w:val="24"/>
        </w:rPr>
        <w:t>,</w:t>
      </w:r>
      <w:r w:rsidRPr="00E655AC">
        <w:rPr>
          <w:rFonts w:ascii="Times New Roman" w:hAnsi="Times New Roman" w:cs="Times New Roman"/>
          <w:sz w:val="24"/>
          <w:szCs w:val="24"/>
        </w:rPr>
        <w:br/>
      </w:r>
    </w:p>
    <w:p w:rsidR="0017181A" w:rsidRPr="00E655AC" w:rsidRDefault="0017181A" w:rsidP="0017181A">
      <w:pPr>
        <w:pBdr>
          <w:top w:val="single" w:sz="4" w:space="1" w:color="auto"/>
        </w:pBdr>
        <w:spacing w:after="60"/>
        <w:jc w:val="center"/>
        <w:rPr>
          <w:rFonts w:ascii="Times New Roman" w:hAnsi="Times New Roman" w:cs="Times New Roman"/>
          <w:sz w:val="16"/>
          <w:szCs w:val="16"/>
        </w:rPr>
      </w:pPr>
      <w:r w:rsidRPr="00E655AC">
        <w:rPr>
          <w:rFonts w:ascii="Times New Roman" w:hAnsi="Times New Roman" w:cs="Times New Roman"/>
          <w:sz w:val="16"/>
          <w:szCs w:val="16"/>
        </w:rPr>
        <w:t>(наименование объекта (этапа)</w:t>
      </w:r>
    </w:p>
    <w:p w:rsidR="0017181A" w:rsidRPr="00E655AC" w:rsidRDefault="0017181A" w:rsidP="0017181A">
      <w:pPr>
        <w:spacing w:after="0" w:line="240" w:lineRule="auto"/>
        <w:rPr>
          <w:rFonts w:ascii="Times New Roman" w:hAnsi="Times New Roman" w:cs="Times New Roman"/>
          <w:sz w:val="24"/>
          <w:szCs w:val="24"/>
        </w:rPr>
      </w:pPr>
    </w:p>
    <w:p w:rsidR="0017181A" w:rsidRPr="00E655AC" w:rsidRDefault="0017181A" w:rsidP="0017181A">
      <w:pPr>
        <w:pBdr>
          <w:top w:val="single" w:sz="4" w:space="1" w:color="auto"/>
        </w:pBdr>
        <w:spacing w:after="0" w:line="240" w:lineRule="auto"/>
        <w:jc w:val="center"/>
        <w:rPr>
          <w:rFonts w:ascii="Times New Roman" w:hAnsi="Times New Roman" w:cs="Times New Roman"/>
          <w:sz w:val="16"/>
          <w:szCs w:val="16"/>
        </w:rPr>
      </w:pPr>
      <w:r w:rsidRPr="00E655AC">
        <w:rPr>
          <w:rFonts w:ascii="Times New Roman" w:hAnsi="Times New Roman" w:cs="Times New Roman"/>
          <w:sz w:val="16"/>
          <w:szCs w:val="16"/>
        </w:rPr>
        <w:t>капитального строительства</w:t>
      </w:r>
    </w:p>
    <w:p w:rsidR="0017181A" w:rsidRPr="00E655AC" w:rsidRDefault="0017181A" w:rsidP="0017181A">
      <w:pPr>
        <w:tabs>
          <w:tab w:val="right" w:pos="9923"/>
        </w:tabs>
        <w:spacing w:after="0" w:line="240" w:lineRule="auto"/>
        <w:rPr>
          <w:rFonts w:ascii="Times New Roman" w:hAnsi="Times New Roman" w:cs="Times New Roman"/>
          <w:sz w:val="24"/>
          <w:szCs w:val="24"/>
        </w:rPr>
      </w:pPr>
      <w:r w:rsidRPr="00E655AC">
        <w:rPr>
          <w:rFonts w:ascii="Times New Roman" w:hAnsi="Times New Roman" w:cs="Times New Roman"/>
          <w:sz w:val="24"/>
          <w:szCs w:val="24"/>
        </w:rPr>
        <w:tab/>
      </w:r>
      <w:r w:rsidRPr="00E655AC">
        <w:rPr>
          <w:rStyle w:val="aff5"/>
          <w:rFonts w:ascii="Times New Roman" w:hAnsi="Times New Roman"/>
          <w:sz w:val="24"/>
          <w:szCs w:val="24"/>
        </w:rPr>
        <w:endnoteReference w:customMarkFollows="1" w:id="22"/>
        <w:t>5</w:t>
      </w:r>
    </w:p>
    <w:p w:rsidR="0017181A" w:rsidRPr="00E655AC" w:rsidRDefault="0017181A" w:rsidP="0017181A">
      <w:pPr>
        <w:pBdr>
          <w:top w:val="single" w:sz="4" w:space="1" w:color="auto"/>
        </w:pBdr>
        <w:spacing w:after="0" w:line="240" w:lineRule="auto"/>
        <w:ind w:right="141"/>
        <w:jc w:val="center"/>
        <w:rPr>
          <w:rFonts w:ascii="Times New Roman" w:hAnsi="Times New Roman" w:cs="Times New Roman"/>
          <w:sz w:val="16"/>
          <w:szCs w:val="16"/>
        </w:rPr>
      </w:pPr>
      <w:r w:rsidRPr="00E655AC">
        <w:rPr>
          <w:rFonts w:ascii="Times New Roman" w:hAnsi="Times New Roman" w:cs="Times New Roman"/>
          <w:sz w:val="16"/>
          <w:szCs w:val="16"/>
        </w:rPr>
        <w:t>в соответствии с проектной документацией, кадастровый номер объекта)</w:t>
      </w:r>
    </w:p>
    <w:p w:rsidR="0017181A" w:rsidRPr="00E655AC" w:rsidRDefault="0017181A" w:rsidP="0017181A">
      <w:pPr>
        <w:spacing w:before="240" w:after="0" w:line="240" w:lineRule="auto"/>
        <w:jc w:val="center"/>
        <w:rPr>
          <w:rFonts w:ascii="Times New Roman" w:hAnsi="Times New Roman" w:cs="Times New Roman"/>
          <w:sz w:val="24"/>
          <w:szCs w:val="24"/>
        </w:rPr>
      </w:pPr>
      <w:r w:rsidRPr="00E655AC">
        <w:rPr>
          <w:rFonts w:ascii="Times New Roman" w:hAnsi="Times New Roman" w:cs="Times New Roman"/>
          <w:sz w:val="24"/>
          <w:szCs w:val="24"/>
        </w:rPr>
        <w:t>расположенного по адресу:</w:t>
      </w:r>
    </w:p>
    <w:p w:rsidR="0017181A" w:rsidRPr="00E655AC" w:rsidRDefault="0017181A" w:rsidP="0017181A">
      <w:pPr>
        <w:spacing w:after="0" w:line="240" w:lineRule="auto"/>
        <w:rPr>
          <w:rFonts w:ascii="Times New Roman" w:hAnsi="Times New Roman" w:cs="Times New Roman"/>
          <w:sz w:val="24"/>
          <w:szCs w:val="24"/>
        </w:rPr>
      </w:pPr>
    </w:p>
    <w:p w:rsidR="0017181A" w:rsidRPr="00E655AC" w:rsidRDefault="0017181A" w:rsidP="0017181A">
      <w:pPr>
        <w:pBdr>
          <w:top w:val="single" w:sz="4" w:space="1" w:color="auto"/>
        </w:pBdr>
        <w:spacing w:after="0" w:line="240" w:lineRule="auto"/>
        <w:jc w:val="center"/>
        <w:rPr>
          <w:rFonts w:ascii="Times New Roman" w:hAnsi="Times New Roman" w:cs="Times New Roman"/>
          <w:sz w:val="16"/>
          <w:szCs w:val="16"/>
        </w:rPr>
      </w:pPr>
      <w:r w:rsidRPr="00E655AC">
        <w:rPr>
          <w:rFonts w:ascii="Times New Roman" w:hAnsi="Times New Roman" w:cs="Times New Roman"/>
          <w:sz w:val="16"/>
          <w:szCs w:val="16"/>
        </w:rPr>
        <w:t>(адрес объекта капитального строительства в соответствии с государственным адресным</w:t>
      </w:r>
    </w:p>
    <w:p w:rsidR="0017181A" w:rsidRPr="00E655AC" w:rsidRDefault="0017181A" w:rsidP="0017181A">
      <w:pPr>
        <w:tabs>
          <w:tab w:val="right" w:pos="9923"/>
        </w:tabs>
        <w:spacing w:after="0" w:line="240" w:lineRule="auto"/>
        <w:rPr>
          <w:rFonts w:ascii="Times New Roman" w:hAnsi="Times New Roman" w:cs="Times New Roman"/>
          <w:sz w:val="24"/>
          <w:szCs w:val="24"/>
        </w:rPr>
      </w:pPr>
      <w:r w:rsidRPr="00E655AC">
        <w:rPr>
          <w:rFonts w:ascii="Times New Roman" w:hAnsi="Times New Roman" w:cs="Times New Roman"/>
          <w:sz w:val="24"/>
          <w:szCs w:val="24"/>
        </w:rPr>
        <w:tab/>
      </w:r>
      <w:r w:rsidRPr="00E655AC">
        <w:rPr>
          <w:rStyle w:val="aff5"/>
          <w:rFonts w:ascii="Times New Roman" w:hAnsi="Times New Roman"/>
          <w:sz w:val="24"/>
          <w:szCs w:val="24"/>
        </w:rPr>
        <w:endnoteReference w:customMarkFollows="1" w:id="23"/>
        <w:t>6</w:t>
      </w:r>
    </w:p>
    <w:p w:rsidR="0017181A" w:rsidRPr="00E655AC" w:rsidRDefault="0017181A" w:rsidP="0017181A">
      <w:pPr>
        <w:pBdr>
          <w:top w:val="single" w:sz="4" w:space="1" w:color="auto"/>
        </w:pBdr>
        <w:spacing w:after="0" w:line="240" w:lineRule="auto"/>
        <w:ind w:right="142"/>
        <w:jc w:val="center"/>
        <w:rPr>
          <w:rFonts w:ascii="Times New Roman" w:hAnsi="Times New Roman" w:cs="Times New Roman"/>
          <w:sz w:val="16"/>
          <w:szCs w:val="16"/>
        </w:rPr>
      </w:pPr>
      <w:r w:rsidRPr="00E655AC">
        <w:rPr>
          <w:rFonts w:ascii="Times New Roman" w:hAnsi="Times New Roman" w:cs="Times New Roman"/>
          <w:sz w:val="16"/>
          <w:szCs w:val="16"/>
        </w:rPr>
        <w:lastRenderedPageBreak/>
        <w:t>реестром с указанием реквизитов документов о присвоении, об изменении адреса)</w:t>
      </w:r>
    </w:p>
    <w:p w:rsidR="0017181A" w:rsidRPr="00E655AC" w:rsidRDefault="0017181A" w:rsidP="0017181A">
      <w:pPr>
        <w:tabs>
          <w:tab w:val="right" w:pos="9214"/>
        </w:tabs>
        <w:spacing w:after="0" w:line="240" w:lineRule="auto"/>
        <w:jc w:val="both"/>
        <w:rPr>
          <w:rFonts w:ascii="Times New Roman" w:hAnsi="Times New Roman" w:cs="Times New Roman"/>
          <w:sz w:val="24"/>
          <w:szCs w:val="24"/>
        </w:rPr>
      </w:pPr>
      <w:r w:rsidRPr="00E655AC">
        <w:rPr>
          <w:rFonts w:ascii="Times New Roman" w:hAnsi="Times New Roman" w:cs="Times New Roman"/>
          <w:sz w:val="24"/>
          <w:szCs w:val="24"/>
        </w:rPr>
        <w:t>на земельном участке (земельных участках) с кадастровым</w:t>
      </w:r>
      <w:r w:rsidRPr="00E655AC">
        <w:rPr>
          <w:rFonts w:ascii="Times New Roman" w:hAnsi="Times New Roman" w:cs="Times New Roman"/>
          <w:sz w:val="24"/>
          <w:szCs w:val="24"/>
        </w:rPr>
        <w:br/>
        <w:t>номером </w:t>
      </w:r>
      <w:r w:rsidRPr="00E655AC">
        <w:rPr>
          <w:rStyle w:val="aff5"/>
          <w:rFonts w:ascii="Times New Roman" w:hAnsi="Times New Roman"/>
          <w:sz w:val="24"/>
          <w:szCs w:val="24"/>
        </w:rPr>
        <w:endnoteReference w:customMarkFollows="1" w:id="24"/>
        <w:t>7</w:t>
      </w:r>
      <w:r w:rsidRPr="00E655AC">
        <w:rPr>
          <w:rFonts w:ascii="Times New Roman" w:hAnsi="Times New Roman" w:cs="Times New Roman"/>
          <w:sz w:val="24"/>
          <w:szCs w:val="24"/>
        </w:rPr>
        <w:t xml:space="preserve">:  </w:t>
      </w:r>
      <w:r w:rsidRPr="00E655AC">
        <w:rPr>
          <w:rFonts w:ascii="Times New Roman" w:hAnsi="Times New Roman" w:cs="Times New Roman"/>
          <w:sz w:val="24"/>
          <w:szCs w:val="24"/>
        </w:rPr>
        <w:tab/>
        <w:t>.</w:t>
      </w:r>
    </w:p>
    <w:p w:rsidR="0017181A" w:rsidRPr="00E655AC" w:rsidRDefault="0017181A" w:rsidP="0017181A">
      <w:pPr>
        <w:pBdr>
          <w:top w:val="single" w:sz="4" w:space="1" w:color="auto"/>
        </w:pBdr>
        <w:spacing w:after="0" w:line="240" w:lineRule="auto"/>
        <w:ind w:left="1242" w:right="113"/>
        <w:rPr>
          <w:rFonts w:ascii="Times New Roman" w:hAnsi="Times New Roman" w:cs="Times New Roman"/>
          <w:sz w:val="2"/>
          <w:szCs w:val="2"/>
        </w:rPr>
      </w:pPr>
    </w:p>
    <w:p w:rsidR="0017181A" w:rsidRPr="00E655AC" w:rsidRDefault="0017181A" w:rsidP="0017181A">
      <w:pPr>
        <w:spacing w:after="0" w:line="240" w:lineRule="auto"/>
        <w:rPr>
          <w:rFonts w:ascii="Times New Roman" w:hAnsi="Times New Roman" w:cs="Times New Roman"/>
          <w:sz w:val="24"/>
          <w:szCs w:val="24"/>
        </w:rPr>
      </w:pPr>
      <w:r w:rsidRPr="00E655AC">
        <w:rPr>
          <w:rFonts w:ascii="Times New Roman" w:hAnsi="Times New Roman" w:cs="Times New Roman"/>
          <w:sz w:val="24"/>
          <w:szCs w:val="24"/>
        </w:rPr>
        <w:t>строительный адрес </w:t>
      </w:r>
      <w:r w:rsidRPr="00E655AC">
        <w:rPr>
          <w:rStyle w:val="aff5"/>
          <w:rFonts w:ascii="Times New Roman" w:hAnsi="Times New Roman"/>
          <w:sz w:val="24"/>
          <w:szCs w:val="24"/>
        </w:rPr>
        <w:endnoteReference w:customMarkFollows="1" w:id="25"/>
        <w:t>8</w:t>
      </w:r>
      <w:r w:rsidRPr="00E655AC">
        <w:rPr>
          <w:rFonts w:ascii="Times New Roman" w:hAnsi="Times New Roman" w:cs="Times New Roman"/>
          <w:sz w:val="24"/>
          <w:szCs w:val="24"/>
        </w:rPr>
        <w:t xml:space="preserve">:  </w:t>
      </w:r>
    </w:p>
    <w:p w:rsidR="0017181A" w:rsidRPr="00E655AC" w:rsidRDefault="0017181A" w:rsidP="0017181A">
      <w:pPr>
        <w:pBdr>
          <w:top w:val="single" w:sz="4" w:space="1" w:color="auto"/>
        </w:pBdr>
        <w:spacing w:after="0" w:line="240" w:lineRule="auto"/>
        <w:ind w:left="2418"/>
        <w:rPr>
          <w:rFonts w:ascii="Times New Roman" w:hAnsi="Times New Roman" w:cs="Times New Roman"/>
          <w:sz w:val="2"/>
          <w:szCs w:val="2"/>
        </w:rPr>
      </w:pPr>
    </w:p>
    <w:p w:rsidR="0017181A" w:rsidRPr="00E655AC" w:rsidRDefault="0017181A" w:rsidP="0017181A">
      <w:pPr>
        <w:tabs>
          <w:tab w:val="right" w:pos="9356"/>
        </w:tabs>
        <w:spacing w:after="0" w:line="240" w:lineRule="auto"/>
        <w:rPr>
          <w:rFonts w:ascii="Times New Roman" w:hAnsi="Times New Roman" w:cs="Times New Roman"/>
          <w:sz w:val="24"/>
          <w:szCs w:val="24"/>
        </w:rPr>
      </w:pPr>
      <w:r w:rsidRPr="00E655AC">
        <w:rPr>
          <w:rFonts w:ascii="Times New Roman" w:hAnsi="Times New Roman" w:cs="Times New Roman"/>
          <w:sz w:val="24"/>
          <w:szCs w:val="24"/>
        </w:rPr>
        <w:tab/>
        <w:t>.</w:t>
      </w:r>
    </w:p>
    <w:p w:rsidR="0017181A" w:rsidRPr="00E655AC" w:rsidRDefault="0017181A" w:rsidP="0017181A">
      <w:pPr>
        <w:pBdr>
          <w:top w:val="single" w:sz="4" w:space="1" w:color="auto"/>
        </w:pBdr>
        <w:spacing w:after="0" w:line="240" w:lineRule="auto"/>
        <w:ind w:right="113"/>
        <w:rPr>
          <w:rFonts w:ascii="Times New Roman" w:hAnsi="Times New Roman" w:cs="Times New Roman"/>
          <w:sz w:val="2"/>
          <w:szCs w:val="2"/>
        </w:rPr>
      </w:pPr>
    </w:p>
    <w:p w:rsidR="0017181A" w:rsidRDefault="0017181A" w:rsidP="0017181A">
      <w:pPr>
        <w:spacing w:after="0" w:line="240" w:lineRule="auto"/>
        <w:jc w:val="both"/>
        <w:rPr>
          <w:rFonts w:ascii="Times New Roman" w:hAnsi="Times New Roman" w:cs="Times New Roman"/>
          <w:sz w:val="24"/>
          <w:szCs w:val="24"/>
        </w:rPr>
      </w:pPr>
      <w:r w:rsidRPr="00E655AC">
        <w:rPr>
          <w:rFonts w:ascii="Times New Roman" w:hAnsi="Times New Roman" w:cs="Times New Roman"/>
          <w:sz w:val="24"/>
          <w:szCs w:val="24"/>
        </w:rPr>
        <w:t>В отношении объекта капитального строительства выдано разрешение на строительство,</w:t>
      </w:r>
    </w:p>
    <w:p w:rsidR="0017181A" w:rsidRDefault="0017181A" w:rsidP="0017181A">
      <w:pPr>
        <w:spacing w:after="0" w:line="240" w:lineRule="auto"/>
        <w:contextualSpacing/>
        <w:jc w:val="both"/>
        <w:rPr>
          <w:rFonts w:ascii="Times New Roman" w:hAnsi="Times New Roman"/>
          <w:sz w:val="24"/>
          <w:szCs w:val="24"/>
        </w:rPr>
      </w:pPr>
      <w:r w:rsidRPr="00EB0890">
        <w:rPr>
          <w:rFonts w:ascii="Times New Roman" w:hAnsi="Times New Roman" w:cs="Times New Roman"/>
          <w:sz w:val="24"/>
          <w:szCs w:val="24"/>
        </w:rPr>
        <w:t>№</w:t>
      </w:r>
      <w:r>
        <w:rPr>
          <w:rFonts w:ascii="Times New Roman" w:hAnsi="Times New Roman" w:cs="Times New Roman"/>
          <w:sz w:val="24"/>
          <w:szCs w:val="24"/>
        </w:rPr>
        <w:t>__________</w:t>
      </w:r>
      <w:r w:rsidRPr="00EB0890">
        <w:rPr>
          <w:rFonts w:ascii="Times New Roman" w:hAnsi="Times New Roman" w:cs="Times New Roman"/>
          <w:sz w:val="24"/>
          <w:szCs w:val="24"/>
        </w:rPr>
        <w:t>, дата выдачи</w:t>
      </w:r>
      <w:r>
        <w:rPr>
          <w:rFonts w:ascii="Times New Roman" w:hAnsi="Times New Roman" w:cs="Times New Roman"/>
          <w:sz w:val="24"/>
          <w:szCs w:val="24"/>
        </w:rPr>
        <w:t xml:space="preserve"> _______________</w:t>
      </w:r>
      <w:r w:rsidRPr="00EB0890">
        <w:rPr>
          <w:rFonts w:ascii="Times New Roman" w:hAnsi="Times New Roman" w:cs="Times New Roman"/>
          <w:sz w:val="24"/>
          <w:szCs w:val="24"/>
        </w:rPr>
        <w:t>, орган, выдавший разрешение на</w:t>
      </w:r>
      <w:r>
        <w:rPr>
          <w:rFonts w:ascii="Times New Roman" w:hAnsi="Times New Roman" w:cs="Times New Roman"/>
          <w:sz w:val="24"/>
          <w:szCs w:val="24"/>
        </w:rPr>
        <w:t xml:space="preserve"> строительство ________________________________________________</w:t>
      </w:r>
      <w:r w:rsidRPr="00E655AC">
        <w:rPr>
          <w:rStyle w:val="aff5"/>
          <w:rFonts w:ascii="Times New Roman" w:hAnsi="Times New Roman"/>
          <w:sz w:val="24"/>
          <w:szCs w:val="24"/>
        </w:rPr>
        <w:endnoteReference w:customMarkFollows="1" w:id="26"/>
        <w:t>9</w:t>
      </w:r>
      <w:r>
        <w:rPr>
          <w:rStyle w:val="aff5"/>
          <w:rFonts w:ascii="Times New Roman" w:hAnsi="Times New Roman"/>
          <w:sz w:val="24"/>
          <w:szCs w:val="24"/>
          <w:vertAlign w:val="baseline"/>
        </w:rPr>
        <w:t>.</w:t>
      </w:r>
    </w:p>
    <w:p w:rsidR="0017181A" w:rsidRPr="00B9232C" w:rsidRDefault="0017181A" w:rsidP="0017181A">
      <w:pPr>
        <w:spacing w:after="0" w:line="240" w:lineRule="auto"/>
        <w:contextualSpacing/>
        <w:jc w:val="both"/>
        <w:rPr>
          <w:rFonts w:ascii="Times New Roman" w:hAnsi="Times New Roman"/>
          <w:sz w:val="24"/>
          <w:szCs w:val="24"/>
        </w:rPr>
      </w:pPr>
    </w:p>
    <w:p w:rsidR="0017181A" w:rsidRPr="00E655AC" w:rsidRDefault="0017181A" w:rsidP="0017181A">
      <w:pPr>
        <w:spacing w:after="0" w:line="240" w:lineRule="auto"/>
        <w:contextualSpacing/>
        <w:jc w:val="both"/>
        <w:rPr>
          <w:rFonts w:ascii="Times New Roman" w:hAnsi="Times New Roman" w:cs="Times New Roman"/>
          <w:sz w:val="24"/>
          <w:szCs w:val="24"/>
        </w:rPr>
      </w:pPr>
      <w:r w:rsidRPr="00E655AC">
        <w:rPr>
          <w:rFonts w:ascii="Times New Roman" w:hAnsi="Times New Roman" w:cs="Times New Roman"/>
          <w:sz w:val="24"/>
          <w:szCs w:val="24"/>
        </w:rPr>
        <w:t>II. Сведения об объекте капитального строительства </w:t>
      </w:r>
      <w:r w:rsidRPr="00E655AC">
        <w:rPr>
          <w:rStyle w:val="aff5"/>
          <w:rFonts w:ascii="Times New Roman" w:hAnsi="Times New Roman"/>
          <w:sz w:val="24"/>
          <w:szCs w:val="24"/>
        </w:rPr>
        <w:endnoteReference w:customMarkFollows="1" w:id="27"/>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14"/>
        <w:gridCol w:w="1701"/>
        <w:gridCol w:w="2268"/>
        <w:gridCol w:w="1701"/>
      </w:tblGrid>
      <w:tr w:rsidR="0017181A" w:rsidRPr="00E655AC" w:rsidTr="0017181A">
        <w:trPr>
          <w:trHeight w:val="510"/>
        </w:trPr>
        <w:tc>
          <w:tcPr>
            <w:tcW w:w="3714" w:type="dxa"/>
            <w:vAlign w:val="center"/>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Наименование показателя</w:t>
            </w:r>
          </w:p>
        </w:tc>
        <w:tc>
          <w:tcPr>
            <w:tcW w:w="1701" w:type="dxa"/>
            <w:vAlign w:val="center"/>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Единица измерения</w:t>
            </w:r>
          </w:p>
        </w:tc>
        <w:tc>
          <w:tcPr>
            <w:tcW w:w="2268" w:type="dxa"/>
            <w:vAlign w:val="center"/>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По проекту</w:t>
            </w:r>
          </w:p>
        </w:tc>
        <w:tc>
          <w:tcPr>
            <w:tcW w:w="1701" w:type="dxa"/>
            <w:vAlign w:val="center"/>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Фактически</w:t>
            </w:r>
          </w:p>
        </w:tc>
      </w:tr>
      <w:tr w:rsidR="0017181A" w:rsidRPr="00E655AC" w:rsidTr="0017181A">
        <w:trPr>
          <w:trHeight w:val="510"/>
        </w:trPr>
        <w:tc>
          <w:tcPr>
            <w:tcW w:w="9384" w:type="dxa"/>
            <w:gridSpan w:val="4"/>
            <w:vAlign w:val="center"/>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1. Общие показатели вводимого в эксплуатацию объекта</w:t>
            </w: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Строительный объем – всего</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куб. м</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в том числе надземной части</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куб. м</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Общая площадь</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кв. м</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Площадь нежилых помещений</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кв. м</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72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Площадь встроенно-пристроенных помещений</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кв. м</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72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Количество зданий, сооружений </w:t>
            </w:r>
            <w:r w:rsidRPr="00E655AC">
              <w:rPr>
                <w:rStyle w:val="aff5"/>
                <w:rFonts w:ascii="Times New Roman" w:hAnsi="Times New Roman"/>
                <w:sz w:val="24"/>
                <w:szCs w:val="24"/>
              </w:rPr>
              <w:endnoteReference w:customMarkFollows="1" w:id="28"/>
              <w:t>11</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шт.</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10"/>
        </w:trPr>
        <w:tc>
          <w:tcPr>
            <w:tcW w:w="9384" w:type="dxa"/>
            <w:gridSpan w:val="4"/>
            <w:vAlign w:val="center"/>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2. Объекты непроизводственного назначения</w:t>
            </w:r>
          </w:p>
        </w:tc>
      </w:tr>
      <w:tr w:rsidR="0017181A" w:rsidRPr="00E655AC" w:rsidTr="0017181A">
        <w:trPr>
          <w:trHeight w:val="800"/>
        </w:trPr>
        <w:tc>
          <w:tcPr>
            <w:tcW w:w="9384" w:type="dxa"/>
            <w:gridSpan w:val="4"/>
            <w:vAlign w:val="center"/>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2.1. Нежилые объекты</w:t>
            </w:r>
            <w:r w:rsidRPr="00E655AC">
              <w:rPr>
                <w:rFonts w:ascii="Times New Roman" w:hAnsi="Times New Roman" w:cs="Times New Roman"/>
                <w:sz w:val="24"/>
                <w:szCs w:val="24"/>
              </w:rPr>
              <w:br/>
              <w:t>(объекты здравоохранения, образования, культуры, отдыха, спорта и т.д.)</w:t>
            </w:r>
          </w:p>
        </w:tc>
      </w:tr>
      <w:tr w:rsidR="0017181A" w:rsidRPr="00E655AC" w:rsidTr="0017181A">
        <w:trPr>
          <w:trHeight w:val="51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Количество мест</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1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Количество помещений</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1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Вместимость</w:t>
            </w:r>
          </w:p>
        </w:tc>
        <w:tc>
          <w:tcPr>
            <w:tcW w:w="1701" w:type="dxa"/>
            <w:tcBorders>
              <w:bottom w:val="nil"/>
            </w:tcBorders>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Borders>
              <w:bottom w:val="nil"/>
            </w:tcBorders>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Borders>
              <w:bottom w:val="nil"/>
            </w:tcBorders>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Количество этажей</w:t>
            </w:r>
          </w:p>
        </w:tc>
        <w:tc>
          <w:tcPr>
            <w:tcW w:w="1701" w:type="dxa"/>
            <w:tcBorders>
              <w:bottom w:val="nil"/>
            </w:tcBorders>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Borders>
              <w:bottom w:val="nil"/>
            </w:tcBorders>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Borders>
              <w:bottom w:val="nil"/>
            </w:tcBorders>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cantSplit/>
          <w:trHeight w:val="51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в том числе подземных</w:t>
            </w:r>
          </w:p>
        </w:tc>
        <w:tc>
          <w:tcPr>
            <w:tcW w:w="1701" w:type="dxa"/>
            <w:tcBorders>
              <w:top w:val="nil"/>
            </w:tcBorders>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Borders>
              <w:top w:val="nil"/>
            </w:tcBorders>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Borders>
              <w:top w:val="nil"/>
            </w:tcBorders>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cantSplit/>
          <w:trHeight w:val="8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Сети и системы инженерно-технического обеспечения</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cantSplit/>
          <w:trHeight w:val="51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Лифты</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шт.</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cantSplit/>
          <w:trHeight w:val="51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Эскалаторы</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шт.</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cantSplit/>
          <w:trHeight w:val="51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Инвалидные подъемники</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шт.</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cantSplit/>
          <w:trHeight w:val="510"/>
        </w:trPr>
        <w:tc>
          <w:tcPr>
            <w:tcW w:w="3714" w:type="dxa"/>
          </w:tcPr>
          <w:p w:rsidR="0017181A" w:rsidRPr="00E655AC" w:rsidRDefault="0017181A" w:rsidP="0017181A">
            <w:pPr>
              <w:keepNext/>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lastRenderedPageBreak/>
              <w:t>Инвалидные подъемники</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шт.</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cantSplit/>
          <w:trHeight w:val="510"/>
        </w:trPr>
        <w:tc>
          <w:tcPr>
            <w:tcW w:w="3714" w:type="dxa"/>
          </w:tcPr>
          <w:p w:rsidR="0017181A" w:rsidRPr="00E655AC" w:rsidRDefault="0017181A" w:rsidP="0017181A">
            <w:pPr>
              <w:keepNext/>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Материалы фундаментов</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cantSplit/>
          <w:trHeight w:val="51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Материалы стен</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cantSplit/>
          <w:trHeight w:val="51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Материалы перекрытий</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cantSplit/>
          <w:trHeight w:val="51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Материалы кровли</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cantSplit/>
          <w:trHeight w:val="51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 xml:space="preserve">Иные показатели </w:t>
            </w:r>
            <w:r w:rsidRPr="00E655AC">
              <w:rPr>
                <w:rStyle w:val="aff5"/>
                <w:rFonts w:ascii="Times New Roman" w:hAnsi="Times New Roman"/>
                <w:sz w:val="24"/>
                <w:szCs w:val="24"/>
              </w:rPr>
              <w:endnoteReference w:customMarkFollows="1" w:id="29"/>
              <w:t>12</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cantSplit/>
          <w:trHeight w:val="510"/>
        </w:trPr>
        <w:tc>
          <w:tcPr>
            <w:tcW w:w="9384" w:type="dxa"/>
            <w:gridSpan w:val="4"/>
            <w:vAlign w:val="center"/>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2.2. Объекты жилищного фонда</w:t>
            </w:r>
          </w:p>
        </w:tc>
      </w:tr>
      <w:tr w:rsidR="0017181A" w:rsidRPr="00E655AC" w:rsidTr="0017181A">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Общая площадь жилых помещений (за исключением балконов, лоджий, веранд и террас)</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кв. м</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Общая площадь нежилых помещений, в том числе площадь общего имущества в многоквартирном доме</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кв. м</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Количество этажей</w:t>
            </w:r>
          </w:p>
        </w:tc>
        <w:tc>
          <w:tcPr>
            <w:tcW w:w="1701" w:type="dxa"/>
            <w:tcBorders>
              <w:bottom w:val="nil"/>
            </w:tcBorders>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шт.</w:t>
            </w:r>
          </w:p>
        </w:tc>
        <w:tc>
          <w:tcPr>
            <w:tcW w:w="2268" w:type="dxa"/>
            <w:tcBorders>
              <w:bottom w:val="nil"/>
            </w:tcBorders>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Borders>
              <w:bottom w:val="nil"/>
            </w:tcBorders>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cantSplit/>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в том числе подземных</w:t>
            </w:r>
          </w:p>
        </w:tc>
        <w:tc>
          <w:tcPr>
            <w:tcW w:w="1701" w:type="dxa"/>
            <w:tcBorders>
              <w:top w:val="nil"/>
            </w:tcBorders>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Borders>
              <w:top w:val="nil"/>
            </w:tcBorders>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Borders>
              <w:top w:val="nil"/>
            </w:tcBorders>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Количество секций</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секций</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Количество квартир/общая площадь, всего</w:t>
            </w:r>
          </w:p>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в том числе:</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шт./кв. м</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1-комнатные</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шт./кв. м</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2-комнатные</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шт./кв. м</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3-комнатные</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шт./кв. м</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4-комнатные</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шт./кв. м</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более чем 4-комнатные</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шт./кв. м</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11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Общая площадь жилых помещений (с учетом балконов, лоджий, веранд и террас)</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кв. м</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8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Сети и системы инженерно-технического обеспечения</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Лифты</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шт.</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Эскалаторы</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шт.</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lastRenderedPageBreak/>
              <w:t>Инвалидные подъемники</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шт.</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Материалы фундаментов</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Материалы стен</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Материалы перекрытий</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Материалы кровли</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 xml:space="preserve">Иные показатели </w:t>
            </w:r>
            <w:r w:rsidRPr="00E655AC">
              <w:rPr>
                <w:rFonts w:ascii="Times New Roman" w:hAnsi="Times New Roman" w:cs="Times New Roman"/>
                <w:sz w:val="24"/>
                <w:szCs w:val="24"/>
                <w:vertAlign w:val="superscript"/>
              </w:rPr>
              <w:t>12</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10"/>
        </w:trPr>
        <w:tc>
          <w:tcPr>
            <w:tcW w:w="9384" w:type="dxa"/>
            <w:gridSpan w:val="4"/>
            <w:vAlign w:val="center"/>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3. Объекты производственного назначения</w:t>
            </w:r>
          </w:p>
        </w:tc>
      </w:tr>
      <w:tr w:rsidR="0017181A" w:rsidRPr="00E655AC" w:rsidTr="0017181A">
        <w:trPr>
          <w:trHeight w:val="805"/>
        </w:trPr>
        <w:tc>
          <w:tcPr>
            <w:tcW w:w="9384" w:type="dxa"/>
            <w:gridSpan w:val="4"/>
          </w:tcPr>
          <w:p w:rsidR="0017181A" w:rsidRPr="00E655AC" w:rsidRDefault="0017181A" w:rsidP="0017181A">
            <w:pPr>
              <w:spacing w:line="240" w:lineRule="auto"/>
              <w:ind w:left="57" w:right="57"/>
              <w:jc w:val="both"/>
              <w:rPr>
                <w:rFonts w:ascii="Times New Roman" w:hAnsi="Times New Roman" w:cs="Times New Roman"/>
                <w:sz w:val="24"/>
                <w:szCs w:val="24"/>
              </w:rPr>
            </w:pPr>
            <w:r w:rsidRPr="00E655AC">
              <w:rPr>
                <w:rFonts w:ascii="Times New Roman" w:hAnsi="Times New Roman" w:cs="Times New Roman"/>
                <w:sz w:val="24"/>
                <w:szCs w:val="24"/>
              </w:rPr>
              <w:t xml:space="preserve">Наименование объекта капитального строительства в соответствии с проектной документацией:  </w:t>
            </w:r>
          </w:p>
          <w:p w:rsidR="0017181A" w:rsidRPr="00E655AC" w:rsidRDefault="0017181A" w:rsidP="0017181A">
            <w:pPr>
              <w:spacing w:line="240" w:lineRule="auto"/>
              <w:ind w:left="57" w:right="57"/>
              <w:jc w:val="both"/>
              <w:rPr>
                <w:rFonts w:ascii="Times New Roman" w:hAnsi="Times New Roman" w:cs="Times New Roman"/>
                <w:sz w:val="24"/>
                <w:szCs w:val="24"/>
              </w:rPr>
            </w:pPr>
          </w:p>
        </w:tc>
      </w:tr>
      <w:tr w:rsidR="0017181A" w:rsidRPr="00E655AC" w:rsidTr="0017181A">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Тип объекта</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Мощность</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Производительность</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72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Сети и системы инженерно-технического обеспечения</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Лифты</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шт.</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Эскалаторы</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шт.</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Инвалидные подъемники</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шт.</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Материалы фундаментов</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Материалы стен</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Материалы перекрытий</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Материалы кровли</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 xml:space="preserve">Иные показатели </w:t>
            </w:r>
            <w:r w:rsidRPr="00E655AC">
              <w:rPr>
                <w:rFonts w:ascii="Times New Roman" w:hAnsi="Times New Roman" w:cs="Times New Roman"/>
                <w:sz w:val="24"/>
                <w:szCs w:val="24"/>
                <w:vertAlign w:val="superscript"/>
              </w:rPr>
              <w:t>12</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10"/>
        </w:trPr>
        <w:tc>
          <w:tcPr>
            <w:tcW w:w="9384" w:type="dxa"/>
            <w:gridSpan w:val="4"/>
            <w:vAlign w:val="center"/>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4. Линейные объекты</w:t>
            </w:r>
          </w:p>
        </w:tc>
      </w:tr>
      <w:tr w:rsidR="0017181A" w:rsidRPr="00E655AC" w:rsidTr="0017181A">
        <w:trPr>
          <w:trHeight w:val="51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Категория</w:t>
            </w:r>
            <w:r w:rsidRPr="00E655AC">
              <w:rPr>
                <w:rFonts w:ascii="Times New Roman" w:hAnsi="Times New Roman" w:cs="Times New Roman"/>
                <w:sz w:val="24"/>
                <w:szCs w:val="24"/>
              </w:rPr>
              <w:br/>
              <w:t>(класс)</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1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Протяженность</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1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Мощность (пропускная способность, грузооборот, интенсивность движения)</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1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lastRenderedPageBreak/>
              <w:t>Диаметры и количество трубопроводов, характеристики материалов труб</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1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Тип (КЛ, ВЛ, КВЛ), уровень напряжения линий электропередачи</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1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Перечень конструктивных элементов, оказывающих</w:t>
            </w:r>
            <w:r w:rsidRPr="00E655AC">
              <w:rPr>
                <w:rFonts w:ascii="Times New Roman" w:hAnsi="Times New Roman" w:cs="Times New Roman"/>
                <w:sz w:val="24"/>
                <w:szCs w:val="24"/>
              </w:rPr>
              <w:br/>
              <w:t>влияние на безопасность</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 xml:space="preserve">Иные показатели </w:t>
            </w:r>
            <w:r w:rsidRPr="00E655AC">
              <w:rPr>
                <w:rFonts w:ascii="Times New Roman" w:hAnsi="Times New Roman" w:cs="Times New Roman"/>
                <w:sz w:val="24"/>
                <w:szCs w:val="24"/>
                <w:vertAlign w:val="superscript"/>
              </w:rPr>
              <w:t>12</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800"/>
        </w:trPr>
        <w:tc>
          <w:tcPr>
            <w:tcW w:w="9384" w:type="dxa"/>
            <w:gridSpan w:val="4"/>
            <w:vAlign w:val="center"/>
          </w:tcPr>
          <w:p w:rsidR="0017181A" w:rsidRPr="00E655AC" w:rsidRDefault="0017181A" w:rsidP="0017181A">
            <w:pPr>
              <w:keepNext/>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5. Соответствие требованиям энергетической эффективности и требованиям</w:t>
            </w:r>
            <w:r>
              <w:rPr>
                <w:rFonts w:ascii="Times New Roman" w:hAnsi="Times New Roman" w:cs="Times New Roman"/>
                <w:sz w:val="24"/>
                <w:szCs w:val="24"/>
              </w:rPr>
              <w:t xml:space="preserve"> </w:t>
            </w:r>
            <w:r w:rsidRPr="00E655AC">
              <w:rPr>
                <w:rFonts w:ascii="Times New Roman" w:hAnsi="Times New Roman" w:cs="Times New Roman"/>
                <w:sz w:val="24"/>
                <w:szCs w:val="24"/>
              </w:rPr>
              <w:t>оснащенности приборами учета используемых энергетических ресурсов</w:t>
            </w:r>
            <w:r w:rsidRPr="00E655AC">
              <w:rPr>
                <w:rStyle w:val="aff5"/>
                <w:rFonts w:ascii="Times New Roman" w:hAnsi="Times New Roman"/>
                <w:sz w:val="24"/>
                <w:szCs w:val="24"/>
              </w:rPr>
              <w:endnoteReference w:customMarkFollows="1" w:id="30"/>
              <w:t>13</w:t>
            </w:r>
          </w:p>
        </w:tc>
      </w:tr>
      <w:tr w:rsidR="0017181A" w:rsidRPr="00E655AC" w:rsidTr="0017181A">
        <w:trPr>
          <w:trHeight w:val="51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Класс энергоэффективности здания</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1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Удельный расход тепловой энергии на 1 кв. м площади</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r w:rsidRPr="00E655AC">
              <w:rPr>
                <w:rFonts w:ascii="Times New Roman" w:hAnsi="Times New Roman" w:cs="Times New Roman"/>
                <w:sz w:val="24"/>
                <w:szCs w:val="24"/>
              </w:rPr>
              <w:t>кВт</w:t>
            </w:r>
            <w:r w:rsidRPr="00E655AC">
              <w:rPr>
                <w:rFonts w:ascii="Times New Roman" w:hAnsi="Times New Roman" w:cs="Times New Roman"/>
                <w:sz w:val="24"/>
                <w:szCs w:val="24"/>
                <w:lang w:val="en-US"/>
              </w:rPr>
              <w:t>•</w:t>
            </w:r>
            <w:r w:rsidRPr="00E655AC">
              <w:rPr>
                <w:rFonts w:ascii="Times New Roman" w:hAnsi="Times New Roman" w:cs="Times New Roman"/>
                <w:sz w:val="24"/>
                <w:szCs w:val="24"/>
              </w:rPr>
              <w:t>ч/м</w:t>
            </w:r>
            <w:r w:rsidRPr="00E655AC">
              <w:rPr>
                <w:rFonts w:ascii="Times New Roman" w:hAnsi="Times New Roman" w:cs="Times New Roman"/>
                <w:sz w:val="24"/>
                <w:szCs w:val="24"/>
                <w:vertAlign w:val="superscript"/>
              </w:rPr>
              <w:t>2</w:t>
            </w: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rPr>
          <w:trHeight w:val="500"/>
        </w:trPr>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Материалы утепления наружных ограждающих конструкций</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r w:rsidR="0017181A" w:rsidRPr="00E655AC" w:rsidTr="0017181A">
        <w:tc>
          <w:tcPr>
            <w:tcW w:w="3714" w:type="dxa"/>
          </w:tcPr>
          <w:p w:rsidR="0017181A" w:rsidRPr="00E655AC" w:rsidRDefault="0017181A" w:rsidP="0017181A">
            <w:pPr>
              <w:spacing w:line="240" w:lineRule="auto"/>
              <w:ind w:left="57" w:right="57"/>
              <w:rPr>
                <w:rFonts w:ascii="Times New Roman" w:hAnsi="Times New Roman" w:cs="Times New Roman"/>
                <w:sz w:val="24"/>
                <w:szCs w:val="24"/>
              </w:rPr>
            </w:pPr>
            <w:r w:rsidRPr="00E655AC">
              <w:rPr>
                <w:rFonts w:ascii="Times New Roman" w:hAnsi="Times New Roman" w:cs="Times New Roman"/>
                <w:sz w:val="24"/>
                <w:szCs w:val="24"/>
              </w:rPr>
              <w:t>Заполнение световых проемов</w:t>
            </w: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c>
          <w:tcPr>
            <w:tcW w:w="2268" w:type="dxa"/>
          </w:tcPr>
          <w:p w:rsidR="0017181A" w:rsidRPr="00E655AC" w:rsidRDefault="0017181A" w:rsidP="0017181A">
            <w:pPr>
              <w:spacing w:line="240" w:lineRule="auto"/>
              <w:jc w:val="center"/>
              <w:rPr>
                <w:rFonts w:ascii="Times New Roman" w:hAnsi="Times New Roman" w:cs="Times New Roman"/>
                <w:sz w:val="24"/>
                <w:szCs w:val="24"/>
              </w:rPr>
            </w:pPr>
          </w:p>
        </w:tc>
        <w:tc>
          <w:tcPr>
            <w:tcW w:w="1701" w:type="dxa"/>
          </w:tcPr>
          <w:p w:rsidR="0017181A" w:rsidRPr="00E655AC" w:rsidRDefault="0017181A" w:rsidP="0017181A">
            <w:pPr>
              <w:spacing w:line="240" w:lineRule="auto"/>
              <w:jc w:val="center"/>
              <w:rPr>
                <w:rFonts w:ascii="Times New Roman" w:hAnsi="Times New Roman" w:cs="Times New Roman"/>
                <w:sz w:val="24"/>
                <w:szCs w:val="24"/>
              </w:rPr>
            </w:pPr>
          </w:p>
        </w:tc>
      </w:tr>
    </w:tbl>
    <w:p w:rsidR="0017181A" w:rsidRPr="00E655AC" w:rsidRDefault="0017181A" w:rsidP="0017181A">
      <w:pPr>
        <w:keepNext/>
        <w:spacing w:after="0" w:line="240" w:lineRule="auto"/>
        <w:ind w:firstLine="567"/>
        <w:jc w:val="both"/>
        <w:rPr>
          <w:rFonts w:ascii="Times New Roman" w:hAnsi="Times New Roman" w:cs="Times New Roman"/>
          <w:sz w:val="24"/>
          <w:szCs w:val="24"/>
        </w:rPr>
      </w:pPr>
      <w:r w:rsidRPr="00E655AC">
        <w:rPr>
          <w:rFonts w:ascii="Times New Roman" w:hAnsi="Times New Roman" w:cs="Times New Roman"/>
          <w:sz w:val="24"/>
          <w:szCs w:val="24"/>
        </w:rPr>
        <w:t>Разрешение на ввод объекта в эксплуатацию недействительно без технического плана</w:t>
      </w:r>
      <w:r w:rsidRPr="00E655AC">
        <w:rPr>
          <w:rFonts w:ascii="Times New Roman" w:hAnsi="Times New Roman" w:cs="Times New Roman"/>
          <w:sz w:val="24"/>
          <w:szCs w:val="24"/>
        </w:rPr>
        <w:br/>
      </w:r>
    </w:p>
    <w:p w:rsidR="0017181A" w:rsidRPr="00E655AC" w:rsidRDefault="0017181A" w:rsidP="0017181A">
      <w:pPr>
        <w:keepNext/>
        <w:pBdr>
          <w:top w:val="single" w:sz="4" w:space="1" w:color="auto"/>
        </w:pBdr>
        <w:spacing w:after="0" w:line="240" w:lineRule="auto"/>
        <w:rPr>
          <w:rFonts w:ascii="Times New Roman" w:hAnsi="Times New Roman" w:cs="Times New Roman"/>
          <w:sz w:val="2"/>
          <w:szCs w:val="2"/>
        </w:rPr>
      </w:pPr>
    </w:p>
    <w:p w:rsidR="0017181A" w:rsidRPr="00E655AC" w:rsidRDefault="0017181A" w:rsidP="0017181A">
      <w:pPr>
        <w:keepNext/>
        <w:tabs>
          <w:tab w:val="right" w:pos="9923"/>
        </w:tabs>
        <w:spacing w:after="0" w:line="240" w:lineRule="auto"/>
        <w:rPr>
          <w:rFonts w:ascii="Times New Roman" w:hAnsi="Times New Roman" w:cs="Times New Roman"/>
          <w:sz w:val="24"/>
          <w:szCs w:val="24"/>
        </w:rPr>
      </w:pPr>
      <w:r w:rsidRPr="00E655AC">
        <w:rPr>
          <w:rFonts w:ascii="Times New Roman" w:hAnsi="Times New Roman" w:cs="Times New Roman"/>
          <w:sz w:val="24"/>
          <w:szCs w:val="24"/>
        </w:rPr>
        <w:tab/>
      </w:r>
      <w:r w:rsidRPr="00E655AC">
        <w:rPr>
          <w:rStyle w:val="aff5"/>
          <w:rFonts w:ascii="Times New Roman" w:hAnsi="Times New Roman"/>
          <w:sz w:val="24"/>
          <w:szCs w:val="24"/>
        </w:rPr>
        <w:endnoteReference w:customMarkFollows="1" w:id="31"/>
        <w:t>14</w:t>
      </w:r>
      <w:r w:rsidRPr="00E655AC">
        <w:rPr>
          <w:rFonts w:ascii="Times New Roman" w:hAnsi="Times New Roman" w:cs="Times New Roman"/>
          <w:sz w:val="24"/>
          <w:szCs w:val="24"/>
        </w:rPr>
        <w:t>.</w:t>
      </w:r>
    </w:p>
    <w:p w:rsidR="0017181A" w:rsidRPr="00E655AC" w:rsidRDefault="0017181A" w:rsidP="0017181A">
      <w:pPr>
        <w:keepNext/>
        <w:pBdr>
          <w:top w:val="single" w:sz="4" w:space="1" w:color="auto"/>
        </w:pBdr>
        <w:spacing w:after="0" w:line="240" w:lineRule="auto"/>
        <w:ind w:right="312"/>
        <w:rPr>
          <w:rFonts w:ascii="Times New Roman" w:hAnsi="Times New Roman" w:cs="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3175"/>
        <w:gridCol w:w="851"/>
        <w:gridCol w:w="1701"/>
        <w:gridCol w:w="1304"/>
        <w:gridCol w:w="2948"/>
      </w:tblGrid>
      <w:tr w:rsidR="0017181A" w:rsidRPr="00E655AC" w:rsidTr="0017181A">
        <w:tc>
          <w:tcPr>
            <w:tcW w:w="3175" w:type="dxa"/>
            <w:tcBorders>
              <w:top w:val="nil"/>
              <w:left w:val="nil"/>
              <w:bottom w:val="single" w:sz="4" w:space="0" w:color="auto"/>
              <w:right w:val="nil"/>
            </w:tcBorders>
            <w:vAlign w:val="bottom"/>
          </w:tcPr>
          <w:p w:rsidR="0017181A" w:rsidRPr="00E655AC" w:rsidRDefault="0017181A" w:rsidP="0017181A">
            <w:pPr>
              <w:spacing w:after="0" w:line="240" w:lineRule="auto"/>
              <w:jc w:val="center"/>
              <w:rPr>
                <w:rFonts w:ascii="Times New Roman" w:hAnsi="Times New Roman" w:cs="Times New Roman"/>
                <w:sz w:val="24"/>
                <w:szCs w:val="24"/>
              </w:rPr>
            </w:pPr>
          </w:p>
        </w:tc>
        <w:tc>
          <w:tcPr>
            <w:tcW w:w="851" w:type="dxa"/>
            <w:tcBorders>
              <w:top w:val="nil"/>
              <w:left w:val="nil"/>
              <w:bottom w:val="nil"/>
              <w:right w:val="nil"/>
            </w:tcBorders>
            <w:vAlign w:val="bottom"/>
          </w:tcPr>
          <w:p w:rsidR="0017181A" w:rsidRPr="00E655AC" w:rsidRDefault="0017181A" w:rsidP="0017181A">
            <w:pPr>
              <w:spacing w:after="0" w:line="240" w:lineRule="auto"/>
              <w:rPr>
                <w:rFonts w:ascii="Times New Roman" w:hAnsi="Times New Roman" w:cs="Times New Roman"/>
                <w:sz w:val="24"/>
                <w:szCs w:val="24"/>
              </w:rPr>
            </w:pPr>
          </w:p>
        </w:tc>
        <w:tc>
          <w:tcPr>
            <w:tcW w:w="1701" w:type="dxa"/>
            <w:tcBorders>
              <w:top w:val="nil"/>
              <w:left w:val="nil"/>
              <w:bottom w:val="single" w:sz="4" w:space="0" w:color="auto"/>
              <w:right w:val="nil"/>
            </w:tcBorders>
            <w:vAlign w:val="bottom"/>
          </w:tcPr>
          <w:p w:rsidR="0017181A" w:rsidRPr="00E655AC" w:rsidRDefault="0017181A" w:rsidP="0017181A">
            <w:pPr>
              <w:spacing w:after="0" w:line="240" w:lineRule="auto"/>
              <w:jc w:val="center"/>
              <w:rPr>
                <w:rFonts w:ascii="Times New Roman" w:hAnsi="Times New Roman" w:cs="Times New Roman"/>
                <w:sz w:val="24"/>
                <w:szCs w:val="24"/>
              </w:rPr>
            </w:pPr>
          </w:p>
        </w:tc>
        <w:tc>
          <w:tcPr>
            <w:tcW w:w="1304" w:type="dxa"/>
            <w:tcBorders>
              <w:top w:val="nil"/>
              <w:left w:val="nil"/>
              <w:bottom w:val="nil"/>
              <w:right w:val="nil"/>
            </w:tcBorders>
            <w:vAlign w:val="bottom"/>
          </w:tcPr>
          <w:p w:rsidR="0017181A" w:rsidRPr="00E655AC" w:rsidRDefault="0017181A" w:rsidP="0017181A">
            <w:pPr>
              <w:spacing w:after="0" w:line="240" w:lineRule="auto"/>
              <w:rPr>
                <w:rFonts w:ascii="Times New Roman" w:hAnsi="Times New Roman" w:cs="Times New Roman"/>
                <w:sz w:val="24"/>
                <w:szCs w:val="24"/>
              </w:rPr>
            </w:pPr>
          </w:p>
        </w:tc>
        <w:tc>
          <w:tcPr>
            <w:tcW w:w="2948" w:type="dxa"/>
            <w:tcBorders>
              <w:top w:val="nil"/>
              <w:left w:val="nil"/>
              <w:bottom w:val="single" w:sz="4" w:space="0" w:color="auto"/>
              <w:right w:val="nil"/>
            </w:tcBorders>
            <w:vAlign w:val="bottom"/>
          </w:tcPr>
          <w:p w:rsidR="0017181A" w:rsidRPr="00E655AC" w:rsidRDefault="0017181A" w:rsidP="0017181A">
            <w:pPr>
              <w:spacing w:after="0" w:line="240" w:lineRule="auto"/>
              <w:jc w:val="center"/>
              <w:rPr>
                <w:rFonts w:ascii="Times New Roman" w:hAnsi="Times New Roman" w:cs="Times New Roman"/>
                <w:sz w:val="24"/>
                <w:szCs w:val="24"/>
              </w:rPr>
            </w:pPr>
          </w:p>
        </w:tc>
      </w:tr>
      <w:tr w:rsidR="0017181A" w:rsidRPr="00E655AC" w:rsidTr="0017181A">
        <w:tc>
          <w:tcPr>
            <w:tcW w:w="3175" w:type="dxa"/>
            <w:tcBorders>
              <w:top w:val="nil"/>
              <w:left w:val="nil"/>
              <w:bottom w:val="nil"/>
              <w:right w:val="nil"/>
            </w:tcBorders>
          </w:tcPr>
          <w:p w:rsidR="0017181A" w:rsidRDefault="0017181A" w:rsidP="0017181A">
            <w:pPr>
              <w:spacing w:after="0" w:line="240" w:lineRule="auto"/>
              <w:jc w:val="center"/>
              <w:rPr>
                <w:rFonts w:ascii="Times New Roman" w:hAnsi="Times New Roman" w:cs="Times New Roman"/>
                <w:sz w:val="18"/>
                <w:szCs w:val="18"/>
              </w:rPr>
            </w:pPr>
            <w:r w:rsidRPr="00E655AC">
              <w:rPr>
                <w:rFonts w:ascii="Times New Roman" w:hAnsi="Times New Roman" w:cs="Times New Roman"/>
                <w:sz w:val="18"/>
                <w:szCs w:val="18"/>
              </w:rPr>
              <w:t>(должность уполномоченного</w:t>
            </w:r>
            <w:r w:rsidRPr="00E655AC">
              <w:rPr>
                <w:rFonts w:ascii="Times New Roman" w:hAnsi="Times New Roman" w:cs="Times New Roman"/>
                <w:sz w:val="18"/>
                <w:szCs w:val="18"/>
              </w:rPr>
              <w:br/>
              <w:t>сотрудника органа,</w:t>
            </w:r>
            <w:r w:rsidRPr="00E655AC">
              <w:rPr>
                <w:rFonts w:ascii="Times New Roman" w:hAnsi="Times New Roman" w:cs="Times New Roman"/>
                <w:sz w:val="18"/>
                <w:szCs w:val="18"/>
              </w:rPr>
              <w:br/>
              <w:t>осуществляющего выдачу</w:t>
            </w:r>
            <w:r w:rsidRPr="00E655AC">
              <w:rPr>
                <w:rFonts w:ascii="Times New Roman" w:hAnsi="Times New Roman" w:cs="Times New Roman"/>
                <w:sz w:val="18"/>
                <w:szCs w:val="18"/>
              </w:rPr>
              <w:br/>
              <w:t>разрешения на ввод объекта в эксплуатацию)</w:t>
            </w:r>
          </w:p>
          <w:p w:rsidR="0017181A" w:rsidRDefault="0017181A" w:rsidP="0017181A">
            <w:pPr>
              <w:spacing w:after="0" w:line="240" w:lineRule="auto"/>
              <w:jc w:val="center"/>
              <w:rPr>
                <w:rFonts w:ascii="Times New Roman" w:hAnsi="Times New Roman" w:cs="Times New Roman"/>
                <w:sz w:val="18"/>
                <w:szCs w:val="18"/>
              </w:rPr>
            </w:pPr>
          </w:p>
          <w:p w:rsidR="0017181A" w:rsidRPr="00E655AC" w:rsidRDefault="0017181A" w:rsidP="0017181A">
            <w:pPr>
              <w:spacing w:after="0" w:line="240" w:lineRule="auto"/>
              <w:jc w:val="center"/>
              <w:rPr>
                <w:rFonts w:ascii="Times New Roman" w:hAnsi="Times New Roman" w:cs="Times New Roman"/>
                <w:sz w:val="18"/>
                <w:szCs w:val="18"/>
              </w:rPr>
            </w:pPr>
          </w:p>
        </w:tc>
        <w:tc>
          <w:tcPr>
            <w:tcW w:w="851" w:type="dxa"/>
            <w:tcBorders>
              <w:top w:val="nil"/>
              <w:left w:val="nil"/>
              <w:bottom w:val="nil"/>
              <w:right w:val="nil"/>
            </w:tcBorders>
          </w:tcPr>
          <w:p w:rsidR="0017181A" w:rsidRPr="00E655AC" w:rsidRDefault="0017181A" w:rsidP="0017181A">
            <w:pPr>
              <w:spacing w:after="0" w:line="240" w:lineRule="auto"/>
              <w:rPr>
                <w:rFonts w:ascii="Times New Roman" w:hAnsi="Times New Roman" w:cs="Times New Roman"/>
                <w:sz w:val="18"/>
                <w:szCs w:val="18"/>
              </w:rPr>
            </w:pPr>
          </w:p>
        </w:tc>
        <w:tc>
          <w:tcPr>
            <w:tcW w:w="1701" w:type="dxa"/>
            <w:tcBorders>
              <w:top w:val="nil"/>
              <w:left w:val="nil"/>
              <w:bottom w:val="nil"/>
              <w:right w:val="nil"/>
            </w:tcBorders>
          </w:tcPr>
          <w:p w:rsidR="0017181A" w:rsidRPr="00E655AC" w:rsidRDefault="0017181A" w:rsidP="0017181A">
            <w:pPr>
              <w:spacing w:after="0" w:line="240" w:lineRule="auto"/>
              <w:jc w:val="center"/>
              <w:rPr>
                <w:rFonts w:ascii="Times New Roman" w:hAnsi="Times New Roman" w:cs="Times New Roman"/>
                <w:sz w:val="18"/>
                <w:szCs w:val="18"/>
              </w:rPr>
            </w:pPr>
            <w:r w:rsidRPr="00E655AC">
              <w:rPr>
                <w:rFonts w:ascii="Times New Roman" w:hAnsi="Times New Roman" w:cs="Times New Roman"/>
                <w:sz w:val="18"/>
                <w:szCs w:val="18"/>
              </w:rPr>
              <w:t>(подпись)</w:t>
            </w:r>
          </w:p>
        </w:tc>
        <w:tc>
          <w:tcPr>
            <w:tcW w:w="1304" w:type="dxa"/>
            <w:tcBorders>
              <w:top w:val="nil"/>
              <w:left w:val="nil"/>
              <w:bottom w:val="nil"/>
              <w:right w:val="nil"/>
            </w:tcBorders>
          </w:tcPr>
          <w:p w:rsidR="0017181A" w:rsidRPr="00E655AC" w:rsidRDefault="0017181A" w:rsidP="0017181A">
            <w:pPr>
              <w:spacing w:after="0" w:line="240" w:lineRule="auto"/>
              <w:rPr>
                <w:rFonts w:ascii="Times New Roman" w:hAnsi="Times New Roman" w:cs="Times New Roman"/>
                <w:sz w:val="18"/>
                <w:szCs w:val="18"/>
              </w:rPr>
            </w:pPr>
          </w:p>
        </w:tc>
        <w:tc>
          <w:tcPr>
            <w:tcW w:w="2948" w:type="dxa"/>
            <w:tcBorders>
              <w:top w:val="nil"/>
              <w:left w:val="nil"/>
              <w:bottom w:val="nil"/>
              <w:right w:val="nil"/>
            </w:tcBorders>
          </w:tcPr>
          <w:p w:rsidR="0017181A" w:rsidRPr="00E655AC" w:rsidRDefault="0017181A" w:rsidP="0017181A">
            <w:pPr>
              <w:spacing w:after="0" w:line="240" w:lineRule="auto"/>
              <w:jc w:val="center"/>
              <w:rPr>
                <w:rFonts w:ascii="Times New Roman" w:hAnsi="Times New Roman" w:cs="Times New Roman"/>
                <w:sz w:val="18"/>
                <w:szCs w:val="18"/>
              </w:rPr>
            </w:pPr>
            <w:r w:rsidRPr="00E655AC">
              <w:rPr>
                <w:rFonts w:ascii="Times New Roman" w:hAnsi="Times New Roman" w:cs="Times New Roman"/>
                <w:sz w:val="18"/>
                <w:szCs w:val="18"/>
              </w:rPr>
              <w:t>(расшифровка подписи)</w:t>
            </w:r>
          </w:p>
        </w:tc>
      </w:tr>
    </w:tbl>
    <w:p w:rsidR="0017181A" w:rsidRPr="00E655AC" w:rsidRDefault="0017181A" w:rsidP="0017181A">
      <w:pPr>
        <w:spacing w:after="0" w:line="240" w:lineRule="auto"/>
        <w:rPr>
          <w:rFonts w:ascii="Times New Roman" w:hAnsi="Times New Roman" w:cs="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54"/>
        <w:gridCol w:w="227"/>
        <w:gridCol w:w="1247"/>
        <w:gridCol w:w="340"/>
        <w:gridCol w:w="340"/>
        <w:gridCol w:w="511"/>
      </w:tblGrid>
      <w:tr w:rsidR="0017181A" w:rsidRPr="00E655AC" w:rsidTr="0017181A">
        <w:tc>
          <w:tcPr>
            <w:tcW w:w="170" w:type="dxa"/>
            <w:tcBorders>
              <w:top w:val="nil"/>
              <w:left w:val="nil"/>
              <w:bottom w:val="nil"/>
              <w:right w:val="nil"/>
            </w:tcBorders>
            <w:vAlign w:val="bottom"/>
          </w:tcPr>
          <w:p w:rsidR="0017181A" w:rsidRPr="00E655AC" w:rsidRDefault="0017181A" w:rsidP="0017181A">
            <w:pPr>
              <w:spacing w:after="0" w:line="240" w:lineRule="auto"/>
              <w:jc w:val="right"/>
              <w:rPr>
                <w:rFonts w:ascii="Times New Roman" w:hAnsi="Times New Roman" w:cs="Times New Roman"/>
              </w:rPr>
            </w:pPr>
            <w:r w:rsidRPr="00E655AC">
              <w:rPr>
                <w:rFonts w:ascii="Times New Roman" w:hAnsi="Times New Roman" w:cs="Times New Roman"/>
              </w:rPr>
              <w:t>“</w:t>
            </w:r>
          </w:p>
        </w:tc>
        <w:tc>
          <w:tcPr>
            <w:tcW w:w="454" w:type="dxa"/>
            <w:tcBorders>
              <w:top w:val="nil"/>
              <w:left w:val="nil"/>
              <w:bottom w:val="single" w:sz="4" w:space="0" w:color="auto"/>
              <w:right w:val="nil"/>
            </w:tcBorders>
            <w:vAlign w:val="bottom"/>
          </w:tcPr>
          <w:p w:rsidR="0017181A" w:rsidRPr="00E655AC" w:rsidRDefault="0017181A" w:rsidP="0017181A">
            <w:pPr>
              <w:spacing w:after="0" w:line="240" w:lineRule="auto"/>
              <w:jc w:val="center"/>
              <w:rPr>
                <w:rFonts w:ascii="Times New Roman" w:hAnsi="Times New Roman" w:cs="Times New Roman"/>
              </w:rPr>
            </w:pPr>
          </w:p>
        </w:tc>
        <w:tc>
          <w:tcPr>
            <w:tcW w:w="227" w:type="dxa"/>
            <w:tcBorders>
              <w:top w:val="nil"/>
              <w:left w:val="nil"/>
              <w:bottom w:val="nil"/>
              <w:right w:val="nil"/>
            </w:tcBorders>
            <w:vAlign w:val="bottom"/>
          </w:tcPr>
          <w:p w:rsidR="0017181A" w:rsidRPr="00E655AC" w:rsidRDefault="0017181A" w:rsidP="0017181A">
            <w:pPr>
              <w:spacing w:after="0" w:line="240" w:lineRule="auto"/>
              <w:rPr>
                <w:rFonts w:ascii="Times New Roman" w:hAnsi="Times New Roman" w:cs="Times New Roman"/>
              </w:rPr>
            </w:pPr>
            <w:r w:rsidRPr="00E655AC">
              <w:rPr>
                <w:rFonts w:ascii="Times New Roman" w:hAnsi="Times New Roman" w:cs="Times New Roman"/>
              </w:rPr>
              <w:t>”</w:t>
            </w:r>
          </w:p>
        </w:tc>
        <w:tc>
          <w:tcPr>
            <w:tcW w:w="1247" w:type="dxa"/>
            <w:tcBorders>
              <w:top w:val="nil"/>
              <w:left w:val="nil"/>
              <w:bottom w:val="single" w:sz="4" w:space="0" w:color="auto"/>
              <w:right w:val="nil"/>
            </w:tcBorders>
            <w:vAlign w:val="bottom"/>
          </w:tcPr>
          <w:p w:rsidR="0017181A" w:rsidRPr="00E655AC" w:rsidRDefault="0017181A" w:rsidP="0017181A">
            <w:pPr>
              <w:spacing w:after="0" w:line="240" w:lineRule="auto"/>
              <w:jc w:val="center"/>
              <w:rPr>
                <w:rFonts w:ascii="Times New Roman" w:hAnsi="Times New Roman" w:cs="Times New Roman"/>
              </w:rPr>
            </w:pPr>
          </w:p>
        </w:tc>
        <w:tc>
          <w:tcPr>
            <w:tcW w:w="340" w:type="dxa"/>
            <w:tcBorders>
              <w:top w:val="nil"/>
              <w:left w:val="nil"/>
              <w:bottom w:val="nil"/>
              <w:right w:val="nil"/>
            </w:tcBorders>
            <w:vAlign w:val="bottom"/>
          </w:tcPr>
          <w:p w:rsidR="0017181A" w:rsidRPr="00E655AC" w:rsidRDefault="0017181A" w:rsidP="0017181A">
            <w:pPr>
              <w:spacing w:after="0" w:line="240" w:lineRule="auto"/>
              <w:jc w:val="right"/>
              <w:rPr>
                <w:rFonts w:ascii="Times New Roman" w:hAnsi="Times New Roman" w:cs="Times New Roman"/>
              </w:rPr>
            </w:pPr>
            <w:r w:rsidRPr="00E655AC">
              <w:rPr>
                <w:rFonts w:ascii="Times New Roman" w:hAnsi="Times New Roman" w:cs="Times New Roman"/>
              </w:rPr>
              <w:t>20</w:t>
            </w:r>
          </w:p>
        </w:tc>
        <w:tc>
          <w:tcPr>
            <w:tcW w:w="340" w:type="dxa"/>
            <w:tcBorders>
              <w:top w:val="nil"/>
              <w:left w:val="nil"/>
              <w:bottom w:val="single" w:sz="4" w:space="0" w:color="auto"/>
              <w:right w:val="nil"/>
            </w:tcBorders>
            <w:vAlign w:val="bottom"/>
          </w:tcPr>
          <w:p w:rsidR="0017181A" w:rsidRPr="00E655AC" w:rsidRDefault="0017181A" w:rsidP="0017181A">
            <w:pPr>
              <w:spacing w:after="0" w:line="240" w:lineRule="auto"/>
              <w:rPr>
                <w:rFonts w:ascii="Times New Roman" w:hAnsi="Times New Roman" w:cs="Times New Roman"/>
              </w:rPr>
            </w:pPr>
          </w:p>
        </w:tc>
        <w:tc>
          <w:tcPr>
            <w:tcW w:w="511" w:type="dxa"/>
            <w:tcBorders>
              <w:top w:val="nil"/>
              <w:left w:val="nil"/>
              <w:bottom w:val="nil"/>
              <w:right w:val="nil"/>
            </w:tcBorders>
            <w:vAlign w:val="bottom"/>
          </w:tcPr>
          <w:p w:rsidR="0017181A" w:rsidRPr="00E655AC" w:rsidRDefault="0017181A" w:rsidP="0017181A">
            <w:pPr>
              <w:spacing w:after="0" w:line="240" w:lineRule="auto"/>
              <w:ind w:left="57"/>
              <w:rPr>
                <w:rFonts w:ascii="Times New Roman" w:hAnsi="Times New Roman" w:cs="Times New Roman"/>
              </w:rPr>
            </w:pPr>
            <w:r w:rsidRPr="00E655AC">
              <w:rPr>
                <w:rFonts w:ascii="Times New Roman" w:hAnsi="Times New Roman" w:cs="Times New Roman"/>
              </w:rPr>
              <w:t>г.</w:t>
            </w:r>
          </w:p>
        </w:tc>
      </w:tr>
    </w:tbl>
    <w:p w:rsidR="0017181A" w:rsidRDefault="0017181A" w:rsidP="0017181A">
      <w:pPr>
        <w:spacing w:after="0" w:line="240" w:lineRule="auto"/>
        <w:rPr>
          <w:rFonts w:ascii="Times New Roman" w:hAnsi="Times New Roman" w:cs="Times New Roman"/>
        </w:rPr>
      </w:pPr>
      <w:r w:rsidRPr="00E655AC">
        <w:rPr>
          <w:rFonts w:ascii="Times New Roman" w:hAnsi="Times New Roman" w:cs="Times New Roman"/>
        </w:rPr>
        <w:t>М.П.</w:t>
      </w:r>
    </w:p>
    <w:p w:rsidR="0017181A" w:rsidRDefault="0017181A" w:rsidP="0017181A">
      <w:pPr>
        <w:spacing w:after="0" w:line="240" w:lineRule="auto"/>
        <w:ind w:firstLine="709"/>
        <w:jc w:val="both"/>
        <w:rPr>
          <w:rFonts w:ascii="Times New Roman" w:hAnsi="Times New Roman" w:cs="Times New Roman"/>
        </w:rPr>
      </w:pPr>
    </w:p>
    <w:p w:rsidR="0017181A" w:rsidRPr="00E655AC" w:rsidRDefault="0017181A" w:rsidP="0017181A">
      <w:pPr>
        <w:spacing w:after="0"/>
        <w:ind w:firstLine="709"/>
        <w:jc w:val="both"/>
        <w:rPr>
          <w:rFonts w:ascii="Times New Roman" w:hAnsi="Times New Roman" w:cs="Times New Roman"/>
          <w:sz w:val="20"/>
          <w:szCs w:val="20"/>
        </w:rPr>
      </w:pPr>
      <w:r w:rsidRPr="00E655AC">
        <w:rPr>
          <w:rStyle w:val="aff5"/>
          <w:rFonts w:ascii="Times New Roman" w:hAnsi="Times New Roman"/>
          <w:sz w:val="20"/>
          <w:szCs w:val="20"/>
        </w:rPr>
        <w:t>1</w:t>
      </w:r>
      <w:r w:rsidRPr="00E655AC">
        <w:rPr>
          <w:rFonts w:ascii="Times New Roman" w:hAnsi="Times New Roman" w:cs="Times New Roman"/>
          <w:sz w:val="20"/>
          <w:szCs w:val="20"/>
        </w:rPr>
        <w:t> Указываются:</w:t>
      </w:r>
    </w:p>
    <w:p w:rsidR="0017181A" w:rsidRPr="00E655AC" w:rsidRDefault="0017181A" w:rsidP="0017181A">
      <w:pPr>
        <w:spacing w:after="0"/>
        <w:ind w:firstLine="709"/>
        <w:jc w:val="both"/>
        <w:rPr>
          <w:rFonts w:ascii="Times New Roman" w:hAnsi="Times New Roman" w:cs="Times New Roman"/>
          <w:sz w:val="20"/>
          <w:szCs w:val="20"/>
        </w:rPr>
      </w:pPr>
      <w:r w:rsidRPr="00E655AC">
        <w:rPr>
          <w:rFonts w:ascii="Times New Roman" w:hAnsi="Times New Roman" w:cs="Times New Roman"/>
          <w:sz w:val="20"/>
          <w:szCs w:val="20"/>
        </w:rPr>
        <w:t>- фамилия, имя, отчество (если имеется) гражданина, если основанием для выдачи разрешения на ввод объекта в эксплуатацию является заявление физического лица;</w:t>
      </w:r>
    </w:p>
    <w:p w:rsidR="0017181A" w:rsidRPr="00E655AC" w:rsidRDefault="0017181A" w:rsidP="0017181A">
      <w:pPr>
        <w:pStyle w:val="aff3"/>
        <w:ind w:firstLine="709"/>
        <w:jc w:val="both"/>
      </w:pPr>
      <w:r w:rsidRPr="00E655AC">
        <w:t>- полное наименование организации в соответствии со статьей 54 Гражданского кодекса Российской Федерации, если основанием для выдачи разрешения на ввод объекта в эксплуатацию является заявление юридического лица.</w:t>
      </w:r>
    </w:p>
    <w:p w:rsidR="0017181A" w:rsidRPr="00E655AC" w:rsidRDefault="0017181A" w:rsidP="0017181A">
      <w:pPr>
        <w:pStyle w:val="aff3"/>
        <w:ind w:firstLine="709"/>
        <w:jc w:val="both"/>
      </w:pPr>
      <w:r w:rsidRPr="00E655AC">
        <w:rPr>
          <w:rStyle w:val="aff5"/>
        </w:rPr>
        <w:t>2</w:t>
      </w:r>
      <w:r w:rsidRPr="00E655AC">
        <w:t> Указывается дата подписания разрешения на ввод объекта в эксплуатацию.</w:t>
      </w:r>
    </w:p>
    <w:p w:rsidR="0017181A" w:rsidRPr="00E655AC" w:rsidRDefault="0017181A" w:rsidP="0017181A">
      <w:pPr>
        <w:spacing w:after="0"/>
        <w:ind w:firstLine="709"/>
        <w:jc w:val="both"/>
        <w:rPr>
          <w:rFonts w:ascii="Times New Roman" w:hAnsi="Times New Roman" w:cs="Times New Roman"/>
          <w:sz w:val="20"/>
          <w:szCs w:val="20"/>
        </w:rPr>
      </w:pPr>
      <w:r w:rsidRPr="00E655AC">
        <w:rPr>
          <w:rStyle w:val="aff5"/>
          <w:rFonts w:ascii="Times New Roman" w:hAnsi="Times New Roman"/>
          <w:sz w:val="20"/>
          <w:szCs w:val="20"/>
        </w:rPr>
        <w:t>3</w:t>
      </w:r>
      <w:r w:rsidRPr="00E655AC">
        <w:rPr>
          <w:rFonts w:ascii="Times New Roman" w:hAnsi="Times New Roman" w:cs="Times New Roman"/>
          <w:sz w:val="20"/>
          <w:szCs w:val="20"/>
        </w:rPr>
        <w:t> Указывается номер разрешения на ввод объекта в эксплуатацию, присвоенный органом, осуществляющим выдачу разрешения на ввод объекта в эксплуатацию, который имеет структуру А-Б-В-Г, где:</w:t>
      </w:r>
    </w:p>
    <w:p w:rsidR="0017181A" w:rsidRPr="00E655AC" w:rsidRDefault="0017181A" w:rsidP="0017181A">
      <w:pPr>
        <w:spacing w:after="0"/>
        <w:ind w:firstLine="709"/>
        <w:jc w:val="both"/>
        <w:rPr>
          <w:rFonts w:ascii="Times New Roman" w:hAnsi="Times New Roman" w:cs="Times New Roman"/>
          <w:sz w:val="20"/>
          <w:szCs w:val="20"/>
        </w:rPr>
      </w:pPr>
      <w:r w:rsidRPr="00E655AC">
        <w:rPr>
          <w:rFonts w:ascii="Times New Roman" w:hAnsi="Times New Roman" w:cs="Times New Roman"/>
          <w:sz w:val="20"/>
          <w:szCs w:val="20"/>
        </w:rPr>
        <w:t>А – номер субъекта Российской Федерации, на территории которого планируется к строительству (реконструкции) объект капитального строительства (двухзначный).</w:t>
      </w:r>
    </w:p>
    <w:p w:rsidR="0017181A" w:rsidRPr="00E655AC" w:rsidRDefault="0017181A" w:rsidP="0017181A">
      <w:pPr>
        <w:spacing w:after="0"/>
        <w:ind w:firstLine="709"/>
        <w:jc w:val="both"/>
        <w:rPr>
          <w:rFonts w:ascii="Times New Roman" w:hAnsi="Times New Roman" w:cs="Times New Roman"/>
          <w:sz w:val="20"/>
          <w:szCs w:val="20"/>
        </w:rPr>
      </w:pPr>
      <w:r w:rsidRPr="00E655AC">
        <w:rPr>
          <w:rFonts w:ascii="Times New Roman" w:hAnsi="Times New Roman" w:cs="Times New Roman"/>
          <w:sz w:val="20"/>
          <w:szCs w:val="20"/>
        </w:rPr>
        <w:t>В случае, если объект расположен на территории двух и более субъектов Российской Федерации, указывается номер “00”;</w:t>
      </w:r>
    </w:p>
    <w:p w:rsidR="0017181A" w:rsidRPr="00E655AC" w:rsidRDefault="0017181A" w:rsidP="0017181A">
      <w:pPr>
        <w:spacing w:after="0"/>
        <w:ind w:firstLine="709"/>
        <w:jc w:val="both"/>
        <w:rPr>
          <w:rFonts w:ascii="Times New Roman" w:hAnsi="Times New Roman" w:cs="Times New Roman"/>
          <w:sz w:val="20"/>
          <w:szCs w:val="20"/>
        </w:rPr>
      </w:pPr>
      <w:r w:rsidRPr="00E655AC">
        <w:rPr>
          <w:rFonts w:ascii="Times New Roman" w:hAnsi="Times New Roman" w:cs="Times New Roman"/>
          <w:sz w:val="20"/>
          <w:szCs w:val="20"/>
        </w:rPr>
        <w:lastRenderedPageBreak/>
        <w:t>Б – регистрационный номер, присвоенный муниципальному образованию, на территории которого планируется к строительству (реконструкции) объект капитального строительства. В случае, если объект расположен на территории двух и более муниципальных образований, указывается номер “000”;</w:t>
      </w:r>
    </w:p>
    <w:p w:rsidR="0017181A" w:rsidRPr="00E655AC" w:rsidRDefault="0017181A" w:rsidP="0017181A">
      <w:pPr>
        <w:spacing w:after="0"/>
        <w:ind w:firstLine="709"/>
        <w:jc w:val="both"/>
        <w:rPr>
          <w:rFonts w:ascii="Times New Roman" w:hAnsi="Times New Roman" w:cs="Times New Roman"/>
          <w:sz w:val="20"/>
          <w:szCs w:val="20"/>
        </w:rPr>
      </w:pPr>
      <w:r w:rsidRPr="00E655AC">
        <w:rPr>
          <w:rFonts w:ascii="Times New Roman" w:hAnsi="Times New Roman" w:cs="Times New Roman"/>
          <w:sz w:val="20"/>
          <w:szCs w:val="20"/>
        </w:rPr>
        <w:t>В – порядковый номер разрешения на строительство, присвоенный органом, осуществляющим выдачу разрешения на строительство;</w:t>
      </w:r>
    </w:p>
    <w:p w:rsidR="0017181A" w:rsidRPr="00E655AC" w:rsidRDefault="0017181A" w:rsidP="0017181A">
      <w:pPr>
        <w:spacing w:after="0"/>
        <w:ind w:firstLine="709"/>
        <w:jc w:val="both"/>
        <w:rPr>
          <w:rFonts w:ascii="Times New Roman" w:hAnsi="Times New Roman" w:cs="Times New Roman"/>
          <w:sz w:val="20"/>
          <w:szCs w:val="20"/>
        </w:rPr>
      </w:pPr>
      <w:r w:rsidRPr="00E655AC">
        <w:rPr>
          <w:rFonts w:ascii="Times New Roman" w:hAnsi="Times New Roman" w:cs="Times New Roman"/>
          <w:sz w:val="20"/>
          <w:szCs w:val="20"/>
        </w:rPr>
        <w:t>Г – год выдачи разрешения на строительство (полностью).</w:t>
      </w:r>
    </w:p>
    <w:p w:rsidR="0017181A" w:rsidRPr="00E655AC" w:rsidRDefault="0017181A" w:rsidP="0017181A">
      <w:pPr>
        <w:spacing w:after="0"/>
        <w:ind w:firstLine="709"/>
        <w:jc w:val="both"/>
        <w:rPr>
          <w:rFonts w:ascii="Times New Roman" w:hAnsi="Times New Roman" w:cs="Times New Roman"/>
          <w:sz w:val="20"/>
          <w:szCs w:val="20"/>
        </w:rPr>
      </w:pPr>
      <w:r w:rsidRPr="00E655AC">
        <w:rPr>
          <w:rFonts w:ascii="Times New Roman" w:hAnsi="Times New Roman" w:cs="Times New Roman"/>
          <w:sz w:val="20"/>
          <w:szCs w:val="20"/>
        </w:rPr>
        <w:t>Составные части номера отделяются друг от друга знаком “-”. Цифровые индексы обозначаются арабскими цифрами.</w:t>
      </w:r>
    </w:p>
    <w:p w:rsidR="0017181A" w:rsidRPr="00E655AC" w:rsidRDefault="0017181A" w:rsidP="0017181A">
      <w:pPr>
        <w:pStyle w:val="aff3"/>
        <w:ind w:firstLine="709"/>
        <w:jc w:val="both"/>
      </w:pPr>
      <w:r w:rsidRPr="00E655AC">
        <w:t>Для федеральных органов исполнительной власти и Государственной корпорации по атомной энергии “Росатом” в конце номера может указываться условное обозначение такого органа, Государственной корпорации по атомной энергии “Росатом”, определяемый ими самостоятельно.</w:t>
      </w:r>
    </w:p>
    <w:p w:rsidR="0017181A" w:rsidRPr="00E655AC" w:rsidRDefault="0017181A" w:rsidP="0017181A">
      <w:pPr>
        <w:pStyle w:val="aff3"/>
        <w:ind w:firstLine="709"/>
        <w:jc w:val="both"/>
      </w:pPr>
      <w:r w:rsidRPr="00E655AC">
        <w:rPr>
          <w:rStyle w:val="aff5"/>
        </w:rPr>
        <w:t>4</w:t>
      </w:r>
      <w:r w:rsidRPr="00E655AC">
        <w:t> Оставляется один из перечисленных видов объектов, на который оформляется разрешение на ввод объекта в эксплуатацию, остальные виды объектов зачеркиваются.</w:t>
      </w:r>
    </w:p>
    <w:p w:rsidR="0017181A" w:rsidRPr="00E655AC" w:rsidRDefault="0017181A" w:rsidP="0017181A">
      <w:pPr>
        <w:spacing w:after="0"/>
        <w:ind w:firstLine="709"/>
        <w:jc w:val="both"/>
        <w:rPr>
          <w:rFonts w:ascii="Times New Roman" w:hAnsi="Times New Roman" w:cs="Times New Roman"/>
          <w:sz w:val="20"/>
          <w:szCs w:val="20"/>
        </w:rPr>
      </w:pPr>
      <w:r w:rsidRPr="00E655AC">
        <w:rPr>
          <w:rStyle w:val="aff5"/>
          <w:rFonts w:ascii="Times New Roman" w:hAnsi="Times New Roman"/>
          <w:sz w:val="20"/>
          <w:szCs w:val="20"/>
        </w:rPr>
        <w:t>5</w:t>
      </w:r>
      <w:r w:rsidRPr="00E655AC">
        <w:rPr>
          <w:rFonts w:ascii="Times New Roman" w:hAnsi="Times New Roman" w:cs="Times New Roman"/>
          <w:sz w:val="20"/>
          <w:szCs w:val="20"/>
        </w:rPr>
        <w:t> В случае выдачи разрешения на ввод объектов использования атомной энергии в эксплуатацию указываются данные (дата, номер) лицензии на право ведения работ в области использования атомной энергии, включающие право эксплуатации объекта использования атомной энергии.</w:t>
      </w:r>
    </w:p>
    <w:p w:rsidR="0017181A" w:rsidRPr="00E655AC" w:rsidRDefault="0017181A" w:rsidP="0017181A">
      <w:pPr>
        <w:spacing w:after="0"/>
        <w:ind w:firstLine="709"/>
        <w:jc w:val="both"/>
        <w:rPr>
          <w:rFonts w:ascii="Times New Roman" w:hAnsi="Times New Roman" w:cs="Times New Roman"/>
          <w:sz w:val="20"/>
          <w:szCs w:val="20"/>
        </w:rPr>
      </w:pPr>
      <w:r w:rsidRPr="00E655AC">
        <w:rPr>
          <w:rFonts w:ascii="Times New Roman" w:hAnsi="Times New Roman" w:cs="Times New Roman"/>
          <w:sz w:val="20"/>
          <w:szCs w:val="20"/>
        </w:rPr>
        <w:t>Разрешение на ввод в эксплуатацию этапа строительства выдается в случае, если ранее было выдано разрешение на строительство этапа строительства объекта капитального строительства.</w:t>
      </w:r>
    </w:p>
    <w:p w:rsidR="0017181A" w:rsidRPr="00E655AC" w:rsidRDefault="0017181A" w:rsidP="0017181A">
      <w:pPr>
        <w:pStyle w:val="aff3"/>
        <w:ind w:firstLine="709"/>
        <w:jc w:val="both"/>
      </w:pPr>
      <w:r w:rsidRPr="00E655AC">
        <w:t>Кадастровый номер указывается в отношении учтенного в государственном кадастре недвижимости реконструируемого объекта.</w:t>
      </w:r>
    </w:p>
    <w:p w:rsidR="0017181A" w:rsidRPr="00E655AC" w:rsidRDefault="0017181A" w:rsidP="0017181A">
      <w:pPr>
        <w:pStyle w:val="aff3"/>
        <w:ind w:firstLine="709"/>
        <w:jc w:val="both"/>
      </w:pPr>
      <w:r w:rsidRPr="00E655AC">
        <w:rPr>
          <w:rStyle w:val="aff5"/>
        </w:rPr>
        <w:t>6</w:t>
      </w:r>
      <w:r w:rsidRPr="00E655AC">
        <w:t> Указывается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адрес, состоящий из наименований субъекта Российской Федерации и муниципального образования.</w:t>
      </w:r>
    </w:p>
    <w:p w:rsidR="0017181A" w:rsidRPr="00E655AC" w:rsidRDefault="0017181A" w:rsidP="0017181A">
      <w:pPr>
        <w:pStyle w:val="aff3"/>
        <w:ind w:firstLine="709"/>
        <w:jc w:val="both"/>
      </w:pPr>
      <w:r w:rsidRPr="00E655AC">
        <w:rPr>
          <w:rStyle w:val="aff5"/>
        </w:rPr>
        <w:t>7</w:t>
      </w:r>
      <w:r w:rsidRPr="00E655AC">
        <w:t> Указывается кадастровый номер земельного участка (земельных участков), на котором (которых), над или под которым (которыми) расположено здание, сооружение.</w:t>
      </w:r>
    </w:p>
    <w:p w:rsidR="0017181A" w:rsidRPr="00E655AC" w:rsidRDefault="0017181A" w:rsidP="0017181A">
      <w:pPr>
        <w:pStyle w:val="aff3"/>
        <w:ind w:firstLine="709"/>
        <w:jc w:val="both"/>
      </w:pPr>
      <w:r w:rsidRPr="00E655AC">
        <w:rPr>
          <w:rStyle w:val="aff5"/>
        </w:rPr>
        <w:t>8</w:t>
      </w:r>
      <w:r w:rsidRPr="00E655AC">
        <w:t> Указывается только в отношении объектов капитального строительства, разрешение на строительство которых выдано до вступления в силу постановления Правительства Российской Федерации от 19.11.2014 № 1221 “Об утверждении Правил присвоения, изменения и аннулирования адресов” (Собрание законодательства Российской Федерации, 2014, № 48, ст. 6861).</w:t>
      </w:r>
    </w:p>
    <w:p w:rsidR="0017181A" w:rsidRPr="00E655AC" w:rsidRDefault="0017181A" w:rsidP="0017181A">
      <w:pPr>
        <w:pStyle w:val="aff3"/>
        <w:ind w:firstLine="709"/>
        <w:jc w:val="both"/>
      </w:pPr>
      <w:r w:rsidRPr="00E655AC">
        <w:rPr>
          <w:rStyle w:val="aff5"/>
        </w:rPr>
        <w:t>9</w:t>
      </w:r>
      <w:r w:rsidRPr="00E655AC">
        <w:t> Указываются реквизиты (дата, номер) разрешения на строительство в соответствии со сведениями, содержащимися в информационных системах обеспечения градостроительной деятельности.</w:t>
      </w:r>
    </w:p>
    <w:p w:rsidR="0017181A" w:rsidRPr="00E655AC" w:rsidRDefault="0017181A" w:rsidP="0017181A">
      <w:pPr>
        <w:spacing w:after="0"/>
        <w:ind w:firstLine="709"/>
        <w:jc w:val="both"/>
        <w:rPr>
          <w:rFonts w:ascii="Times New Roman" w:hAnsi="Times New Roman" w:cs="Times New Roman"/>
          <w:sz w:val="20"/>
          <w:szCs w:val="20"/>
        </w:rPr>
      </w:pPr>
      <w:r w:rsidRPr="00E655AC">
        <w:rPr>
          <w:rStyle w:val="aff5"/>
          <w:rFonts w:ascii="Times New Roman" w:hAnsi="Times New Roman"/>
          <w:sz w:val="20"/>
          <w:szCs w:val="20"/>
        </w:rPr>
        <w:t>10</w:t>
      </w:r>
      <w:r w:rsidRPr="00E655AC">
        <w:rPr>
          <w:rFonts w:ascii="Times New Roman" w:hAnsi="Times New Roman" w:cs="Times New Roman"/>
          <w:sz w:val="20"/>
          <w:szCs w:val="20"/>
        </w:rPr>
        <w:t> Сведения об объекте капитального строительства (в отношении линейных объектов допускается заполнение не всех граф раздела).</w:t>
      </w:r>
    </w:p>
    <w:p w:rsidR="0017181A" w:rsidRPr="00E655AC" w:rsidRDefault="0017181A" w:rsidP="0017181A">
      <w:pPr>
        <w:spacing w:after="0"/>
        <w:ind w:firstLine="709"/>
        <w:jc w:val="both"/>
        <w:rPr>
          <w:rFonts w:ascii="Times New Roman" w:hAnsi="Times New Roman" w:cs="Times New Roman"/>
          <w:sz w:val="20"/>
          <w:szCs w:val="20"/>
        </w:rPr>
      </w:pPr>
      <w:r w:rsidRPr="00E655AC">
        <w:rPr>
          <w:rFonts w:ascii="Times New Roman" w:hAnsi="Times New Roman" w:cs="Times New Roman"/>
          <w:sz w:val="20"/>
          <w:szCs w:val="20"/>
        </w:rPr>
        <w:t>В столбце “Наименование показателя” указываются показатели объекта капитального строительства;</w:t>
      </w:r>
    </w:p>
    <w:p w:rsidR="0017181A" w:rsidRPr="00E655AC" w:rsidRDefault="0017181A" w:rsidP="0017181A">
      <w:pPr>
        <w:spacing w:after="0"/>
        <w:ind w:firstLine="709"/>
        <w:jc w:val="both"/>
        <w:rPr>
          <w:rFonts w:ascii="Times New Roman" w:hAnsi="Times New Roman" w:cs="Times New Roman"/>
          <w:sz w:val="20"/>
          <w:szCs w:val="20"/>
        </w:rPr>
      </w:pPr>
      <w:r w:rsidRPr="00E655AC">
        <w:rPr>
          <w:rFonts w:ascii="Times New Roman" w:hAnsi="Times New Roman" w:cs="Times New Roman"/>
          <w:sz w:val="20"/>
          <w:szCs w:val="20"/>
        </w:rPr>
        <w:t>в столбце “Единица измерения” указываются единицы измерения;</w:t>
      </w:r>
    </w:p>
    <w:p w:rsidR="0017181A" w:rsidRPr="00E655AC" w:rsidRDefault="0017181A" w:rsidP="0017181A">
      <w:pPr>
        <w:spacing w:after="0"/>
        <w:ind w:firstLine="709"/>
        <w:jc w:val="both"/>
        <w:rPr>
          <w:rFonts w:ascii="Times New Roman" w:hAnsi="Times New Roman" w:cs="Times New Roman"/>
          <w:sz w:val="20"/>
          <w:szCs w:val="20"/>
        </w:rPr>
      </w:pPr>
      <w:r w:rsidRPr="00E655AC">
        <w:rPr>
          <w:rFonts w:ascii="Times New Roman" w:hAnsi="Times New Roman" w:cs="Times New Roman"/>
          <w:sz w:val="20"/>
          <w:szCs w:val="20"/>
        </w:rPr>
        <w:t>в столбце “По проекту” указывается показатель в определенных единицах измерения, соответствующих проектной документации;</w:t>
      </w:r>
    </w:p>
    <w:p w:rsidR="0017181A" w:rsidRPr="00E655AC" w:rsidRDefault="0017181A" w:rsidP="0017181A">
      <w:pPr>
        <w:pStyle w:val="aff3"/>
        <w:ind w:firstLine="709"/>
        <w:jc w:val="both"/>
      </w:pPr>
      <w:r w:rsidRPr="00E655AC">
        <w:t>в столбце “Фактически” указывается фактический показатель в определенных единицах измерения, соответствующих проектной документации.</w:t>
      </w:r>
    </w:p>
    <w:p w:rsidR="0017181A" w:rsidRPr="00E655AC" w:rsidRDefault="0017181A" w:rsidP="0017181A">
      <w:pPr>
        <w:pStyle w:val="aff3"/>
        <w:ind w:firstLine="709"/>
        <w:jc w:val="both"/>
      </w:pPr>
      <w:r w:rsidRPr="00E655AC">
        <w:rPr>
          <w:rStyle w:val="aff5"/>
        </w:rPr>
        <w:t>11</w:t>
      </w:r>
      <w:r w:rsidRPr="00E655AC">
        <w:t> Количество вводимых в соответствии с решением в эксплуатацию зданий, сооружений должно соответствовать количеству технических планов, сведения о которых приведены в строке “Разрешение на ввод объекта в эксплуатацию недействительно без технического плана”.</w:t>
      </w:r>
    </w:p>
    <w:p w:rsidR="0017181A" w:rsidRPr="00E655AC" w:rsidRDefault="0017181A" w:rsidP="0017181A">
      <w:pPr>
        <w:pStyle w:val="aff3"/>
        <w:ind w:firstLine="709"/>
        <w:jc w:val="both"/>
      </w:pPr>
      <w:r w:rsidRPr="00E655AC">
        <w:rPr>
          <w:rStyle w:val="aff5"/>
        </w:rPr>
        <w:t>12</w:t>
      </w:r>
      <w:r w:rsidRPr="00E655AC">
        <w:t> Указываются дополнительные характеристики объекта капитального строительства,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необходимые для осуществления государственного кадастрового учета.</w:t>
      </w:r>
    </w:p>
    <w:p w:rsidR="0017181A" w:rsidRPr="00E655AC" w:rsidRDefault="0017181A" w:rsidP="0017181A">
      <w:pPr>
        <w:pStyle w:val="aff3"/>
        <w:ind w:firstLine="709"/>
        <w:jc w:val="both"/>
      </w:pPr>
      <w:r w:rsidRPr="00E655AC">
        <w:rPr>
          <w:rStyle w:val="aff5"/>
        </w:rPr>
        <w:t>13</w:t>
      </w:r>
      <w:r w:rsidRPr="00E655AC">
        <w:t> В отношении линейных объектов допускается заполнение не всех граф раздела.</w:t>
      </w:r>
    </w:p>
    <w:p w:rsidR="0017181A" w:rsidRPr="00E655AC" w:rsidRDefault="0017181A" w:rsidP="0017181A">
      <w:pPr>
        <w:spacing w:after="0"/>
        <w:ind w:firstLine="709"/>
        <w:jc w:val="both"/>
        <w:rPr>
          <w:rFonts w:ascii="Times New Roman" w:hAnsi="Times New Roman" w:cs="Times New Roman"/>
          <w:sz w:val="20"/>
          <w:szCs w:val="20"/>
        </w:rPr>
      </w:pPr>
      <w:r w:rsidRPr="00E655AC">
        <w:rPr>
          <w:rStyle w:val="aff5"/>
          <w:rFonts w:ascii="Times New Roman" w:hAnsi="Times New Roman"/>
          <w:sz w:val="20"/>
          <w:szCs w:val="20"/>
        </w:rPr>
        <w:t>14</w:t>
      </w:r>
      <w:r w:rsidRPr="00E655AC">
        <w:rPr>
          <w:rFonts w:ascii="Times New Roman" w:hAnsi="Times New Roman" w:cs="Times New Roman"/>
          <w:sz w:val="20"/>
          <w:szCs w:val="20"/>
        </w:rPr>
        <w:t> Указывается:</w:t>
      </w:r>
    </w:p>
    <w:p w:rsidR="0017181A" w:rsidRPr="00E655AC" w:rsidRDefault="0017181A" w:rsidP="0017181A">
      <w:pPr>
        <w:spacing w:after="0"/>
        <w:ind w:firstLine="709"/>
        <w:jc w:val="both"/>
        <w:rPr>
          <w:rFonts w:ascii="Times New Roman" w:hAnsi="Times New Roman" w:cs="Times New Roman"/>
          <w:sz w:val="20"/>
          <w:szCs w:val="20"/>
        </w:rPr>
      </w:pPr>
      <w:r w:rsidRPr="00E655AC">
        <w:rPr>
          <w:rFonts w:ascii="Times New Roman" w:hAnsi="Times New Roman" w:cs="Times New Roman"/>
          <w:sz w:val="20"/>
          <w:szCs w:val="20"/>
        </w:rPr>
        <w:t>дата подготовки технического плана;</w:t>
      </w:r>
    </w:p>
    <w:p w:rsidR="0017181A" w:rsidRPr="00E655AC" w:rsidRDefault="0017181A" w:rsidP="0017181A">
      <w:pPr>
        <w:spacing w:after="0"/>
        <w:ind w:firstLine="709"/>
        <w:jc w:val="both"/>
        <w:rPr>
          <w:rFonts w:ascii="Times New Roman" w:hAnsi="Times New Roman" w:cs="Times New Roman"/>
          <w:sz w:val="20"/>
          <w:szCs w:val="20"/>
        </w:rPr>
      </w:pPr>
      <w:r w:rsidRPr="00E655AC">
        <w:rPr>
          <w:rFonts w:ascii="Times New Roman" w:hAnsi="Times New Roman" w:cs="Times New Roman"/>
          <w:sz w:val="20"/>
          <w:szCs w:val="20"/>
        </w:rPr>
        <w:t>фамилия, имя, отчество (при наличии) кадастрового инженера, его подготовившего;</w:t>
      </w:r>
    </w:p>
    <w:p w:rsidR="0017181A" w:rsidRPr="00E655AC" w:rsidRDefault="0017181A" w:rsidP="0017181A">
      <w:pPr>
        <w:spacing w:after="0"/>
        <w:ind w:firstLine="709"/>
        <w:jc w:val="both"/>
        <w:rPr>
          <w:rFonts w:ascii="Times New Roman" w:hAnsi="Times New Roman" w:cs="Times New Roman"/>
          <w:sz w:val="20"/>
          <w:szCs w:val="20"/>
        </w:rPr>
      </w:pPr>
      <w:r w:rsidRPr="00E655AC">
        <w:rPr>
          <w:rFonts w:ascii="Times New Roman" w:hAnsi="Times New Roman" w:cs="Times New Roman"/>
          <w:sz w:val="20"/>
          <w:szCs w:val="20"/>
        </w:rPr>
        <w:t>номер, дата выдачи квалификационного аттестата кадастрового инженера, орган исполнительной власти субъектов Российской Федерации, выдавший квалификационный аттестат, дата внесения сведений о кадастровом инженере в государственный реестр кадастровых инженеров.</w:t>
      </w:r>
    </w:p>
    <w:p w:rsidR="0017181A" w:rsidRPr="00E655AC" w:rsidRDefault="0017181A" w:rsidP="0017181A">
      <w:pPr>
        <w:pStyle w:val="aff3"/>
        <w:ind w:firstLine="709"/>
        <w:jc w:val="both"/>
      </w:pPr>
      <w:r w:rsidRPr="00E655AC">
        <w:t>В случае принятия решения о вводе в эксплуатацию нескольких зданий, сооружений приводятся сведения обо всех технических планах созданных зданий, сооружений.</w:t>
      </w:r>
    </w:p>
    <w:p w:rsidR="0017181A" w:rsidRPr="00E655AC" w:rsidRDefault="0017181A" w:rsidP="0017181A">
      <w:pPr>
        <w:spacing w:after="0"/>
        <w:rPr>
          <w:rFonts w:ascii="Times New Roman" w:hAnsi="Times New Roman" w:cs="Times New Roman"/>
          <w:sz w:val="20"/>
          <w:szCs w:val="20"/>
        </w:rPr>
      </w:pPr>
    </w:p>
    <w:p w:rsidR="0017181A" w:rsidRDefault="0017181A" w:rsidP="0017181A">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br w:type="page"/>
      </w:r>
    </w:p>
    <w:tbl>
      <w:tblPr>
        <w:tblW w:w="9606" w:type="dxa"/>
        <w:tblLook w:val="04A0" w:firstRow="1" w:lastRow="0" w:firstColumn="1" w:lastColumn="0" w:noHBand="0" w:noVBand="1"/>
      </w:tblPr>
      <w:tblGrid>
        <w:gridCol w:w="4503"/>
        <w:gridCol w:w="5103"/>
      </w:tblGrid>
      <w:tr w:rsidR="0017181A" w:rsidTr="0017181A">
        <w:trPr>
          <w:trHeight w:val="1662"/>
        </w:trPr>
        <w:tc>
          <w:tcPr>
            <w:tcW w:w="4503" w:type="dxa"/>
          </w:tcPr>
          <w:p w:rsidR="0017181A" w:rsidRPr="00B9232C" w:rsidRDefault="0017181A" w:rsidP="0017181A">
            <w:pPr>
              <w:keepNext/>
              <w:tabs>
                <w:tab w:val="left" w:pos="540"/>
                <w:tab w:val="center" w:pos="2694"/>
              </w:tabs>
              <w:spacing w:after="0"/>
              <w:outlineLvl w:val="4"/>
              <w:rPr>
                <w:rFonts w:ascii="Times New Roman" w:hAnsi="Times New Roman" w:cs="Times New Roman"/>
                <w:noProof/>
                <w:sz w:val="28"/>
                <w:szCs w:val="28"/>
              </w:rPr>
            </w:pPr>
          </w:p>
        </w:tc>
        <w:tc>
          <w:tcPr>
            <w:tcW w:w="5103" w:type="dxa"/>
          </w:tcPr>
          <w:p w:rsidR="0017181A" w:rsidRDefault="0017181A" w:rsidP="0017181A">
            <w:pPr>
              <w:spacing w:after="0" w:line="240" w:lineRule="auto"/>
              <w:contextualSpacing/>
              <w:jc w:val="right"/>
              <w:rPr>
                <w:rFonts w:ascii="Times New Roman" w:hAnsi="Times New Roman" w:cs="Times New Roman"/>
                <w:bCs/>
                <w:sz w:val="24"/>
                <w:szCs w:val="28"/>
              </w:rPr>
            </w:pPr>
            <w:r w:rsidRPr="00B9232C">
              <w:rPr>
                <w:rFonts w:ascii="Times New Roman" w:hAnsi="Times New Roman" w:cs="Times New Roman"/>
                <w:bCs/>
                <w:sz w:val="24"/>
                <w:szCs w:val="28"/>
              </w:rPr>
              <w:t>Приложение № 8</w:t>
            </w:r>
          </w:p>
          <w:p w:rsidR="004C1712" w:rsidRDefault="0017181A" w:rsidP="0017181A">
            <w:pPr>
              <w:spacing w:after="0" w:line="240" w:lineRule="auto"/>
              <w:contextualSpacing/>
              <w:jc w:val="right"/>
              <w:rPr>
                <w:rFonts w:ascii="Times New Roman" w:eastAsia="Times New Roman" w:hAnsi="Times New Roman" w:cs="Times New Roman"/>
                <w:bCs/>
                <w:sz w:val="24"/>
                <w:szCs w:val="24"/>
              </w:rPr>
            </w:pPr>
            <w:r w:rsidRPr="004C1712">
              <w:rPr>
                <w:rFonts w:ascii="Times New Roman" w:eastAsia="Times New Roman" w:hAnsi="Times New Roman" w:cs="Times New Roman"/>
                <w:bCs/>
                <w:sz w:val="24"/>
                <w:szCs w:val="24"/>
              </w:rPr>
              <w:t>к Административному регламенту предоставления Министерством</w:t>
            </w:r>
          </w:p>
          <w:p w:rsidR="004C1712" w:rsidRDefault="0017181A" w:rsidP="0017181A">
            <w:pPr>
              <w:spacing w:after="0" w:line="240" w:lineRule="auto"/>
              <w:contextualSpacing/>
              <w:jc w:val="right"/>
              <w:rPr>
                <w:rFonts w:ascii="Times New Roman" w:eastAsia="Times New Roman" w:hAnsi="Times New Roman" w:cs="Times New Roman"/>
                <w:bCs/>
                <w:sz w:val="24"/>
                <w:szCs w:val="24"/>
              </w:rPr>
            </w:pPr>
            <w:r w:rsidRPr="004C1712">
              <w:rPr>
                <w:rFonts w:ascii="Times New Roman" w:eastAsia="Times New Roman" w:hAnsi="Times New Roman" w:cs="Times New Roman"/>
                <w:bCs/>
                <w:sz w:val="24"/>
                <w:szCs w:val="24"/>
              </w:rPr>
              <w:t>строительства</w:t>
            </w:r>
            <w:r w:rsidR="004C1712">
              <w:rPr>
                <w:rFonts w:ascii="Times New Roman" w:eastAsia="Times New Roman" w:hAnsi="Times New Roman" w:cs="Times New Roman"/>
                <w:bCs/>
                <w:sz w:val="24"/>
                <w:szCs w:val="24"/>
              </w:rPr>
              <w:t xml:space="preserve"> и жилищной</w:t>
            </w:r>
          </w:p>
          <w:p w:rsidR="004C1712" w:rsidRDefault="004C1712" w:rsidP="0017181A">
            <w:pPr>
              <w:spacing w:after="0" w:line="240" w:lineRule="auto"/>
              <w:contextualSpacing/>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политики</w:t>
            </w:r>
            <w:r w:rsidR="0017181A" w:rsidRPr="004C1712">
              <w:rPr>
                <w:rFonts w:ascii="Times New Roman" w:eastAsia="Times New Roman" w:hAnsi="Times New Roman" w:cs="Times New Roman"/>
                <w:bCs/>
                <w:sz w:val="24"/>
                <w:szCs w:val="24"/>
              </w:rPr>
              <w:t xml:space="preserve"> Камчатского края</w:t>
            </w:r>
          </w:p>
          <w:p w:rsidR="004C1712" w:rsidRDefault="0017181A" w:rsidP="0017181A">
            <w:pPr>
              <w:spacing w:after="0" w:line="240" w:lineRule="auto"/>
              <w:contextualSpacing/>
              <w:jc w:val="right"/>
              <w:rPr>
                <w:rFonts w:ascii="Times New Roman" w:eastAsia="Times New Roman" w:hAnsi="Times New Roman" w:cs="Times New Roman"/>
                <w:bCs/>
                <w:sz w:val="24"/>
                <w:szCs w:val="24"/>
              </w:rPr>
            </w:pPr>
            <w:r w:rsidRPr="004C1712">
              <w:rPr>
                <w:rFonts w:ascii="Times New Roman" w:eastAsia="Times New Roman" w:hAnsi="Times New Roman" w:cs="Times New Roman"/>
                <w:bCs/>
                <w:sz w:val="24"/>
                <w:szCs w:val="24"/>
              </w:rPr>
              <w:t>государственной услуги по</w:t>
            </w:r>
          </w:p>
          <w:p w:rsidR="004C1712" w:rsidRDefault="0017181A" w:rsidP="0017181A">
            <w:pPr>
              <w:spacing w:after="0" w:line="240" w:lineRule="auto"/>
              <w:contextualSpacing/>
              <w:jc w:val="right"/>
              <w:rPr>
                <w:rFonts w:ascii="Times New Roman" w:eastAsia="Times New Roman" w:hAnsi="Times New Roman" w:cs="Times New Roman"/>
                <w:bCs/>
                <w:sz w:val="24"/>
                <w:szCs w:val="24"/>
              </w:rPr>
            </w:pPr>
            <w:r w:rsidRPr="004C1712">
              <w:rPr>
                <w:rFonts w:ascii="Times New Roman" w:eastAsia="Times New Roman" w:hAnsi="Times New Roman" w:cs="Times New Roman"/>
                <w:bCs/>
                <w:sz w:val="24"/>
                <w:szCs w:val="24"/>
              </w:rPr>
              <w:t>выдаче разрешений на строительство и</w:t>
            </w:r>
          </w:p>
          <w:p w:rsidR="004C1712" w:rsidRDefault="0017181A" w:rsidP="0017181A">
            <w:pPr>
              <w:spacing w:after="0" w:line="240" w:lineRule="auto"/>
              <w:contextualSpacing/>
              <w:jc w:val="right"/>
              <w:rPr>
                <w:rFonts w:ascii="Times New Roman" w:eastAsia="Times New Roman" w:hAnsi="Times New Roman" w:cs="Times New Roman"/>
                <w:bCs/>
                <w:sz w:val="24"/>
                <w:szCs w:val="24"/>
              </w:rPr>
            </w:pPr>
            <w:r w:rsidRPr="004C1712">
              <w:rPr>
                <w:rFonts w:ascii="Times New Roman" w:eastAsia="Times New Roman" w:hAnsi="Times New Roman" w:cs="Times New Roman"/>
                <w:bCs/>
                <w:sz w:val="24"/>
                <w:szCs w:val="24"/>
              </w:rPr>
              <w:t>ввод объектов в эксплуатацию,</w:t>
            </w:r>
          </w:p>
          <w:p w:rsidR="004C1712" w:rsidRDefault="0017181A" w:rsidP="0017181A">
            <w:pPr>
              <w:spacing w:after="0" w:line="240" w:lineRule="auto"/>
              <w:contextualSpacing/>
              <w:jc w:val="right"/>
              <w:rPr>
                <w:rFonts w:ascii="Times New Roman" w:eastAsia="Times New Roman" w:hAnsi="Times New Roman" w:cs="Times New Roman"/>
                <w:bCs/>
                <w:sz w:val="24"/>
                <w:szCs w:val="24"/>
              </w:rPr>
            </w:pPr>
            <w:r w:rsidRPr="004C1712">
              <w:rPr>
                <w:rFonts w:ascii="Times New Roman" w:eastAsia="Times New Roman" w:hAnsi="Times New Roman" w:cs="Times New Roman"/>
                <w:bCs/>
                <w:sz w:val="24"/>
                <w:szCs w:val="24"/>
              </w:rPr>
              <w:t>в пределах полномочий,</w:t>
            </w:r>
          </w:p>
          <w:p w:rsidR="004C1712" w:rsidRDefault="0017181A" w:rsidP="004C1712">
            <w:pPr>
              <w:spacing w:after="0" w:line="240" w:lineRule="auto"/>
              <w:contextualSpacing/>
              <w:jc w:val="right"/>
              <w:rPr>
                <w:rFonts w:ascii="Times New Roman" w:eastAsia="Times New Roman" w:hAnsi="Times New Roman" w:cs="Times New Roman"/>
                <w:bCs/>
                <w:sz w:val="24"/>
                <w:szCs w:val="24"/>
              </w:rPr>
            </w:pPr>
            <w:r w:rsidRPr="004C1712">
              <w:rPr>
                <w:rFonts w:ascii="Times New Roman" w:eastAsia="Times New Roman" w:hAnsi="Times New Roman" w:cs="Times New Roman"/>
                <w:bCs/>
                <w:sz w:val="24"/>
                <w:szCs w:val="24"/>
              </w:rPr>
              <w:t>установленных Градостроительным</w:t>
            </w:r>
          </w:p>
          <w:p w:rsidR="0017181A" w:rsidRPr="004C1712" w:rsidRDefault="0017181A" w:rsidP="004C1712">
            <w:pPr>
              <w:spacing w:after="0" w:line="240" w:lineRule="auto"/>
              <w:contextualSpacing/>
              <w:jc w:val="right"/>
              <w:rPr>
                <w:rFonts w:ascii="Times New Roman" w:hAnsi="Times New Roman" w:cs="Times New Roman"/>
                <w:bCs/>
                <w:sz w:val="24"/>
                <w:szCs w:val="24"/>
              </w:rPr>
            </w:pPr>
            <w:r w:rsidRPr="004C1712">
              <w:rPr>
                <w:rFonts w:ascii="Times New Roman" w:eastAsia="Times New Roman" w:hAnsi="Times New Roman" w:cs="Times New Roman"/>
                <w:bCs/>
                <w:sz w:val="24"/>
                <w:szCs w:val="24"/>
              </w:rPr>
              <w:t>кодексом Российской Федерации</w:t>
            </w:r>
          </w:p>
        </w:tc>
      </w:tr>
      <w:tr w:rsidR="0017181A" w:rsidRPr="00534D59" w:rsidTr="0017181A">
        <w:trPr>
          <w:trHeight w:val="3557"/>
        </w:trPr>
        <w:tc>
          <w:tcPr>
            <w:tcW w:w="4503" w:type="dxa"/>
          </w:tcPr>
          <w:p w:rsidR="0017181A" w:rsidRPr="00FD190C" w:rsidRDefault="0017181A" w:rsidP="0017181A">
            <w:pPr>
              <w:keepNext/>
              <w:tabs>
                <w:tab w:val="left" w:pos="540"/>
                <w:tab w:val="center" w:pos="2694"/>
              </w:tabs>
              <w:spacing w:after="0"/>
              <w:jc w:val="center"/>
              <w:outlineLvl w:val="4"/>
              <w:rPr>
                <w:rFonts w:ascii="Times New Roman" w:hAnsi="Times New Roman" w:cs="Times New Roman"/>
                <w:sz w:val="28"/>
                <w:szCs w:val="28"/>
                <w:lang w:val="en-US"/>
              </w:rPr>
            </w:pPr>
            <w:r w:rsidRPr="00FD190C">
              <w:rPr>
                <w:rFonts w:ascii="Times New Roman" w:hAnsi="Times New Roman" w:cs="Times New Roman"/>
                <w:noProof/>
                <w:sz w:val="28"/>
                <w:szCs w:val="28"/>
              </w:rPr>
              <w:drawing>
                <wp:inline distT="0" distB="0" distL="0" distR="0" wp14:anchorId="2C953DE7" wp14:editId="74748FAC">
                  <wp:extent cx="647700" cy="809625"/>
                  <wp:effectExtent l="0" t="0" r="0" b="9525"/>
                  <wp:docPr id="1" name="Рисунок 1" descr="Герб Камчатского кр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Камчатского края"/>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a:ln>
                            <a:noFill/>
                          </a:ln>
                        </pic:spPr>
                      </pic:pic>
                    </a:graphicData>
                  </a:graphic>
                </wp:inline>
              </w:drawing>
            </w:r>
          </w:p>
          <w:p w:rsidR="0017181A" w:rsidRPr="000425B0" w:rsidRDefault="0017181A" w:rsidP="0017181A">
            <w:pPr>
              <w:spacing w:after="0"/>
              <w:jc w:val="center"/>
              <w:rPr>
                <w:rFonts w:ascii="Times New Roman" w:hAnsi="Times New Roman" w:cs="Times New Roman"/>
                <w:b/>
                <w:sz w:val="28"/>
                <w:szCs w:val="28"/>
              </w:rPr>
            </w:pPr>
            <w:r w:rsidRPr="00FD190C">
              <w:rPr>
                <w:rFonts w:ascii="Times New Roman" w:hAnsi="Times New Roman" w:cs="Times New Roman"/>
                <w:b/>
                <w:sz w:val="28"/>
                <w:szCs w:val="28"/>
              </w:rPr>
              <w:t xml:space="preserve">Министерство строительства Камчатского края </w:t>
            </w:r>
          </w:p>
          <w:p w:rsidR="0017181A" w:rsidRPr="000425B0" w:rsidRDefault="0017181A" w:rsidP="0017181A">
            <w:pPr>
              <w:spacing w:after="0"/>
              <w:jc w:val="center"/>
              <w:rPr>
                <w:rFonts w:ascii="Times New Roman" w:hAnsi="Times New Roman" w:cs="Times New Roman"/>
                <w:sz w:val="28"/>
                <w:szCs w:val="28"/>
              </w:rPr>
            </w:pPr>
          </w:p>
          <w:p w:rsidR="0017181A" w:rsidRPr="00FD190C" w:rsidRDefault="0017181A" w:rsidP="0017181A">
            <w:pPr>
              <w:spacing w:after="0"/>
              <w:jc w:val="center"/>
              <w:rPr>
                <w:rFonts w:ascii="Times New Roman" w:hAnsi="Times New Roman" w:cs="Times New Roman"/>
                <w:sz w:val="20"/>
                <w:szCs w:val="20"/>
              </w:rPr>
            </w:pPr>
            <w:r>
              <w:rPr>
                <w:rFonts w:ascii="Times New Roman" w:hAnsi="Times New Roman" w:cs="Times New Roman"/>
                <w:sz w:val="20"/>
                <w:szCs w:val="20"/>
              </w:rPr>
              <w:t>ул. Пограничная,19</w:t>
            </w:r>
            <w:r w:rsidRPr="00FD190C">
              <w:rPr>
                <w:rFonts w:ascii="Times New Roman" w:hAnsi="Times New Roman" w:cs="Times New Roman"/>
                <w:sz w:val="20"/>
                <w:szCs w:val="20"/>
              </w:rPr>
              <w:t xml:space="preserve">, </w:t>
            </w:r>
          </w:p>
          <w:p w:rsidR="0017181A" w:rsidRPr="00FD190C" w:rsidRDefault="0017181A" w:rsidP="0017181A">
            <w:pPr>
              <w:spacing w:after="0"/>
              <w:jc w:val="center"/>
              <w:rPr>
                <w:rFonts w:ascii="Times New Roman" w:hAnsi="Times New Roman" w:cs="Times New Roman"/>
                <w:sz w:val="20"/>
                <w:szCs w:val="20"/>
              </w:rPr>
            </w:pPr>
            <w:r w:rsidRPr="00FD190C">
              <w:rPr>
                <w:rFonts w:ascii="Times New Roman" w:hAnsi="Times New Roman" w:cs="Times New Roman"/>
                <w:sz w:val="20"/>
                <w:szCs w:val="20"/>
              </w:rPr>
              <w:t>г. Петропавловск-Камчатский, 6830</w:t>
            </w:r>
            <w:r>
              <w:rPr>
                <w:rFonts w:ascii="Times New Roman" w:hAnsi="Times New Roman" w:cs="Times New Roman"/>
                <w:sz w:val="20"/>
                <w:szCs w:val="20"/>
              </w:rPr>
              <w:t>32</w:t>
            </w:r>
            <w:r w:rsidRPr="00FD190C">
              <w:rPr>
                <w:rFonts w:ascii="Times New Roman" w:hAnsi="Times New Roman" w:cs="Times New Roman"/>
                <w:sz w:val="20"/>
                <w:szCs w:val="20"/>
              </w:rPr>
              <w:t>,</w:t>
            </w:r>
          </w:p>
          <w:p w:rsidR="0017181A" w:rsidRPr="00FD190C" w:rsidRDefault="0017181A" w:rsidP="0017181A">
            <w:pPr>
              <w:spacing w:after="0"/>
              <w:jc w:val="center"/>
              <w:rPr>
                <w:rFonts w:ascii="Times New Roman" w:hAnsi="Times New Roman" w:cs="Times New Roman"/>
                <w:sz w:val="20"/>
                <w:szCs w:val="20"/>
              </w:rPr>
            </w:pPr>
            <w:r w:rsidRPr="00FD190C">
              <w:rPr>
                <w:rFonts w:ascii="Times New Roman" w:hAnsi="Times New Roman" w:cs="Times New Roman"/>
                <w:sz w:val="20"/>
                <w:szCs w:val="20"/>
              </w:rPr>
              <w:t>Тел.: (4152) 4</w:t>
            </w:r>
            <w:r>
              <w:rPr>
                <w:rFonts w:ascii="Times New Roman" w:hAnsi="Times New Roman" w:cs="Times New Roman"/>
                <w:sz w:val="20"/>
                <w:szCs w:val="20"/>
              </w:rPr>
              <w:t>6-05-03, факс: (4152) 46-05-03</w:t>
            </w:r>
            <w:r w:rsidRPr="00FD190C">
              <w:rPr>
                <w:rFonts w:ascii="Times New Roman" w:hAnsi="Times New Roman" w:cs="Times New Roman"/>
                <w:sz w:val="20"/>
                <w:szCs w:val="20"/>
              </w:rPr>
              <w:t>,</w:t>
            </w:r>
          </w:p>
          <w:p w:rsidR="0017181A" w:rsidRPr="00B9232C" w:rsidRDefault="0017181A" w:rsidP="0017181A">
            <w:pPr>
              <w:spacing w:after="0"/>
              <w:ind w:left="-40"/>
              <w:jc w:val="center"/>
              <w:rPr>
                <w:rFonts w:ascii="Times New Roman" w:hAnsi="Times New Roman" w:cs="Times New Roman"/>
                <w:sz w:val="20"/>
                <w:szCs w:val="20"/>
              </w:rPr>
            </w:pPr>
            <w:r w:rsidRPr="00FD190C">
              <w:rPr>
                <w:rFonts w:ascii="Times New Roman" w:hAnsi="Times New Roman" w:cs="Times New Roman"/>
                <w:sz w:val="20"/>
                <w:szCs w:val="20"/>
              </w:rPr>
              <w:t xml:space="preserve">эл. почта: </w:t>
            </w:r>
            <w:r w:rsidRPr="00B9232C">
              <w:rPr>
                <w:sz w:val="20"/>
                <w:szCs w:val="20"/>
              </w:rPr>
              <w:t>minstroy@</w:t>
            </w:r>
            <w:r w:rsidRPr="00B9232C">
              <w:rPr>
                <w:sz w:val="20"/>
                <w:szCs w:val="20"/>
                <w:lang w:val="en-US"/>
              </w:rPr>
              <w:t>k</w:t>
            </w:r>
            <w:r w:rsidRPr="00B9232C">
              <w:rPr>
                <w:sz w:val="20"/>
                <w:szCs w:val="20"/>
              </w:rPr>
              <w:t>amgov.ru</w:t>
            </w:r>
          </w:p>
        </w:tc>
        <w:tc>
          <w:tcPr>
            <w:tcW w:w="5103" w:type="dxa"/>
          </w:tcPr>
          <w:p w:rsidR="0017181A" w:rsidRPr="00534D59" w:rsidRDefault="0017181A" w:rsidP="0017181A">
            <w:pPr>
              <w:spacing w:after="0" w:line="240" w:lineRule="auto"/>
              <w:ind w:right="-144"/>
              <w:jc w:val="right"/>
              <w:rPr>
                <w:rFonts w:ascii="Times New Roman" w:eastAsia="Times New Roman" w:hAnsi="Times New Roman" w:cs="Times New Roman"/>
                <w:bCs/>
                <w:sz w:val="28"/>
                <w:szCs w:val="28"/>
              </w:rPr>
            </w:pPr>
          </w:p>
          <w:p w:rsidR="0017181A" w:rsidRPr="00534D59" w:rsidRDefault="0017181A" w:rsidP="0017181A">
            <w:pPr>
              <w:spacing w:after="0" w:line="240" w:lineRule="auto"/>
              <w:ind w:right="-144"/>
              <w:jc w:val="right"/>
              <w:rPr>
                <w:rFonts w:ascii="Times New Roman" w:eastAsia="Times New Roman" w:hAnsi="Times New Roman" w:cs="Times New Roman"/>
                <w:bCs/>
                <w:sz w:val="28"/>
                <w:szCs w:val="28"/>
              </w:rPr>
            </w:pPr>
          </w:p>
          <w:p w:rsidR="0017181A" w:rsidRPr="00534D59" w:rsidRDefault="0017181A" w:rsidP="0017181A">
            <w:pPr>
              <w:spacing w:after="0" w:line="240" w:lineRule="auto"/>
              <w:ind w:right="-144"/>
              <w:jc w:val="right"/>
              <w:rPr>
                <w:rFonts w:ascii="Times New Roman" w:eastAsia="Times New Roman" w:hAnsi="Times New Roman" w:cs="Times New Roman"/>
                <w:bCs/>
                <w:sz w:val="28"/>
                <w:szCs w:val="28"/>
              </w:rPr>
            </w:pPr>
          </w:p>
          <w:p w:rsidR="0017181A" w:rsidRPr="00534D59" w:rsidRDefault="0017181A" w:rsidP="0017181A">
            <w:pPr>
              <w:spacing w:after="0" w:line="240" w:lineRule="auto"/>
              <w:ind w:right="-144"/>
              <w:jc w:val="right"/>
              <w:rPr>
                <w:rFonts w:ascii="Times New Roman" w:eastAsia="Times New Roman" w:hAnsi="Times New Roman" w:cs="Times New Roman"/>
                <w:bCs/>
                <w:sz w:val="28"/>
                <w:szCs w:val="28"/>
              </w:rPr>
            </w:pPr>
          </w:p>
          <w:p w:rsidR="0017181A" w:rsidRPr="00534D59" w:rsidRDefault="0017181A" w:rsidP="0017181A">
            <w:pPr>
              <w:spacing w:after="0" w:line="240" w:lineRule="auto"/>
              <w:ind w:right="-144"/>
              <w:jc w:val="right"/>
              <w:rPr>
                <w:rFonts w:ascii="Times New Roman" w:hAnsi="Times New Roman" w:cs="Times New Roman"/>
                <w:b/>
                <w:bCs/>
                <w:sz w:val="28"/>
                <w:szCs w:val="28"/>
              </w:rPr>
            </w:pPr>
          </w:p>
          <w:p w:rsidR="0017181A" w:rsidRDefault="0017181A" w:rsidP="0017181A">
            <w:pPr>
              <w:pStyle w:val="71"/>
              <w:shd w:val="clear" w:color="auto" w:fill="auto"/>
              <w:spacing w:before="0" w:after="0" w:line="240" w:lineRule="auto"/>
              <w:ind w:firstLine="0"/>
              <w:rPr>
                <w:b w:val="0"/>
                <w:color w:val="000000"/>
                <w:sz w:val="28"/>
                <w:szCs w:val="28"/>
              </w:rPr>
            </w:pPr>
            <w:r w:rsidRPr="00534D59">
              <w:rPr>
                <w:b w:val="0"/>
                <w:color w:val="000000"/>
                <w:sz w:val="28"/>
                <w:szCs w:val="28"/>
              </w:rPr>
              <w:t>Полное наименование</w:t>
            </w:r>
          </w:p>
          <w:p w:rsidR="0017181A" w:rsidRPr="00534D59" w:rsidRDefault="0017181A" w:rsidP="0017181A">
            <w:pPr>
              <w:pStyle w:val="71"/>
              <w:shd w:val="clear" w:color="auto" w:fill="auto"/>
              <w:spacing w:before="0" w:after="0" w:line="240" w:lineRule="auto"/>
              <w:ind w:firstLine="0"/>
              <w:rPr>
                <w:b w:val="0"/>
                <w:color w:val="000000"/>
                <w:sz w:val="28"/>
                <w:szCs w:val="28"/>
              </w:rPr>
            </w:pPr>
            <w:r w:rsidRPr="00534D59">
              <w:rPr>
                <w:b w:val="0"/>
                <w:color w:val="000000"/>
                <w:sz w:val="28"/>
                <w:szCs w:val="28"/>
              </w:rPr>
              <w:t>организации- застройщика</w:t>
            </w:r>
          </w:p>
          <w:p w:rsidR="0017181A" w:rsidRPr="00534D59" w:rsidRDefault="0017181A" w:rsidP="0017181A">
            <w:pPr>
              <w:spacing w:after="0" w:line="240" w:lineRule="auto"/>
              <w:ind w:right="-144"/>
              <w:jc w:val="right"/>
              <w:rPr>
                <w:rFonts w:ascii="Times New Roman" w:hAnsi="Times New Roman" w:cs="Times New Roman"/>
                <w:bCs/>
                <w:sz w:val="28"/>
                <w:szCs w:val="28"/>
              </w:rPr>
            </w:pPr>
          </w:p>
          <w:p w:rsidR="0017181A" w:rsidRPr="00534D59" w:rsidRDefault="0017181A" w:rsidP="0017181A">
            <w:pPr>
              <w:framePr w:hSpace="180" w:wrap="around" w:vAnchor="text" w:hAnchor="margin" w:y="80"/>
              <w:autoSpaceDE w:val="0"/>
              <w:autoSpaceDN w:val="0"/>
              <w:adjustRightInd w:val="0"/>
              <w:spacing w:after="0" w:line="240" w:lineRule="auto"/>
              <w:jc w:val="right"/>
              <w:rPr>
                <w:rFonts w:ascii="Times New Roman" w:eastAsia="Times New Roman" w:hAnsi="Times New Roman" w:cs="Times New Roman"/>
                <w:sz w:val="28"/>
                <w:szCs w:val="28"/>
              </w:rPr>
            </w:pPr>
          </w:p>
        </w:tc>
      </w:tr>
    </w:tbl>
    <w:p w:rsidR="0017181A" w:rsidRDefault="0017181A" w:rsidP="0017181A">
      <w:pPr>
        <w:pStyle w:val="71"/>
        <w:shd w:val="clear" w:color="auto" w:fill="auto"/>
        <w:tabs>
          <w:tab w:val="left" w:pos="8222"/>
          <w:tab w:val="left" w:pos="9355"/>
        </w:tabs>
        <w:spacing w:before="0" w:after="0" w:line="240" w:lineRule="auto"/>
        <w:ind w:right="-1" w:firstLine="0"/>
        <w:rPr>
          <w:b w:val="0"/>
          <w:color w:val="000000"/>
          <w:sz w:val="28"/>
          <w:szCs w:val="28"/>
        </w:rPr>
      </w:pPr>
    </w:p>
    <w:p w:rsidR="0017181A" w:rsidRDefault="0017181A" w:rsidP="0017181A">
      <w:pPr>
        <w:pStyle w:val="71"/>
        <w:shd w:val="clear" w:color="auto" w:fill="auto"/>
        <w:tabs>
          <w:tab w:val="left" w:pos="8222"/>
          <w:tab w:val="left" w:pos="9355"/>
        </w:tabs>
        <w:spacing w:before="0" w:after="0" w:line="240" w:lineRule="auto"/>
        <w:ind w:right="-1" w:firstLine="0"/>
        <w:rPr>
          <w:b w:val="0"/>
          <w:color w:val="000000"/>
          <w:sz w:val="28"/>
          <w:szCs w:val="28"/>
        </w:rPr>
      </w:pPr>
      <w:r>
        <w:rPr>
          <w:b w:val="0"/>
          <w:color w:val="000000"/>
          <w:sz w:val="28"/>
          <w:szCs w:val="28"/>
        </w:rPr>
        <w:t>УВЕДОМЛЕНИЕ</w:t>
      </w:r>
    </w:p>
    <w:p w:rsidR="0017181A" w:rsidRDefault="0017181A" w:rsidP="0017181A">
      <w:pPr>
        <w:pStyle w:val="71"/>
        <w:shd w:val="clear" w:color="auto" w:fill="auto"/>
        <w:spacing w:before="0" w:after="0" w:line="240" w:lineRule="auto"/>
        <w:ind w:right="4160" w:firstLine="0"/>
        <w:jc w:val="both"/>
        <w:rPr>
          <w:b w:val="0"/>
          <w:color w:val="000000"/>
          <w:sz w:val="28"/>
          <w:szCs w:val="28"/>
        </w:rPr>
      </w:pPr>
    </w:p>
    <w:p w:rsidR="0017181A" w:rsidRDefault="0017181A" w:rsidP="0017181A">
      <w:pPr>
        <w:pStyle w:val="71"/>
        <w:shd w:val="clear" w:color="auto" w:fill="auto"/>
        <w:spacing w:before="0" w:after="0" w:line="240" w:lineRule="auto"/>
        <w:ind w:right="-1" w:firstLine="0"/>
        <w:jc w:val="both"/>
        <w:rPr>
          <w:b w:val="0"/>
          <w:color w:val="000000"/>
          <w:sz w:val="28"/>
          <w:szCs w:val="28"/>
        </w:rPr>
      </w:pPr>
      <w:r>
        <w:rPr>
          <w:b w:val="0"/>
          <w:color w:val="000000"/>
          <w:sz w:val="28"/>
          <w:szCs w:val="28"/>
        </w:rPr>
        <w:tab/>
      </w:r>
      <w:r w:rsidRPr="00953A46">
        <w:rPr>
          <w:b w:val="0"/>
          <w:color w:val="000000"/>
          <w:sz w:val="28"/>
          <w:szCs w:val="28"/>
        </w:rPr>
        <w:t xml:space="preserve">Об отказе в </w:t>
      </w:r>
      <w:r>
        <w:rPr>
          <w:b w:val="0"/>
          <w:color w:val="000000"/>
          <w:sz w:val="28"/>
          <w:szCs w:val="28"/>
        </w:rPr>
        <w:t>___________________________________________________</w:t>
      </w:r>
    </w:p>
    <w:p w:rsidR="0017181A" w:rsidRPr="00E143B2" w:rsidRDefault="0017181A" w:rsidP="0017181A">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r>
      <w:r>
        <w:rPr>
          <w:rFonts w:ascii="Times New Roman" w:hAnsi="Times New Roman" w:cs="Times New Roman"/>
          <w:sz w:val="18"/>
          <w:szCs w:val="18"/>
        </w:rPr>
        <w:tab/>
        <w:t>у</w:t>
      </w:r>
      <w:r w:rsidRPr="00E143B2">
        <w:rPr>
          <w:rFonts w:ascii="Times New Roman" w:hAnsi="Times New Roman" w:cs="Times New Roman"/>
          <w:sz w:val="18"/>
          <w:szCs w:val="18"/>
        </w:rPr>
        <w:t>казывается наименование услуги</w:t>
      </w:r>
      <w:r>
        <w:rPr>
          <w:rFonts w:ascii="Times New Roman" w:hAnsi="Times New Roman" w:cs="Times New Roman"/>
          <w:sz w:val="18"/>
          <w:szCs w:val="18"/>
        </w:rPr>
        <w:t>,</w:t>
      </w:r>
      <w:r w:rsidRPr="00E143B2">
        <w:rPr>
          <w:rFonts w:ascii="Times New Roman" w:hAnsi="Times New Roman" w:cs="Times New Roman"/>
          <w:sz w:val="18"/>
          <w:szCs w:val="18"/>
        </w:rPr>
        <w:t xml:space="preserve"> в предоставлении которой отказывается</w:t>
      </w:r>
    </w:p>
    <w:p w:rsidR="0017181A" w:rsidRDefault="0017181A" w:rsidP="0017181A">
      <w:pPr>
        <w:spacing w:after="0" w:line="240" w:lineRule="auto"/>
        <w:ind w:firstLine="709"/>
        <w:jc w:val="both"/>
        <w:rPr>
          <w:rFonts w:ascii="Times New Roman" w:hAnsi="Times New Roman" w:cs="Times New Roman"/>
          <w:sz w:val="28"/>
          <w:szCs w:val="28"/>
        </w:rPr>
      </w:pPr>
    </w:p>
    <w:p w:rsidR="0017181A" w:rsidRDefault="0017181A" w:rsidP="0017181A">
      <w:pPr>
        <w:spacing w:after="0" w:line="240" w:lineRule="auto"/>
        <w:ind w:firstLine="709"/>
        <w:jc w:val="both"/>
        <w:rPr>
          <w:rFonts w:ascii="Times New Roman" w:hAnsi="Times New Roman" w:cs="Times New Roman"/>
          <w:sz w:val="28"/>
          <w:szCs w:val="28"/>
        </w:rPr>
      </w:pPr>
      <w:r w:rsidRPr="00E143B2">
        <w:rPr>
          <w:rFonts w:ascii="Times New Roman" w:hAnsi="Times New Roman" w:cs="Times New Roman"/>
          <w:sz w:val="28"/>
          <w:szCs w:val="28"/>
        </w:rPr>
        <w:t>Министерство строительства Камчатского края</w:t>
      </w:r>
      <w:r>
        <w:rPr>
          <w:rFonts w:ascii="Times New Roman" w:hAnsi="Times New Roman" w:cs="Times New Roman"/>
          <w:sz w:val="28"/>
          <w:szCs w:val="28"/>
        </w:rPr>
        <w:t xml:space="preserve"> </w:t>
      </w:r>
      <w:r w:rsidRPr="00953A46">
        <w:rPr>
          <w:rFonts w:ascii="Times New Roman" w:hAnsi="Times New Roman" w:cs="Times New Roman"/>
          <w:sz w:val="28"/>
          <w:szCs w:val="28"/>
        </w:rPr>
        <w:t xml:space="preserve">уведомляет об отказе </w:t>
      </w:r>
      <w:r>
        <w:rPr>
          <w:rFonts w:ascii="Times New Roman" w:hAnsi="Times New Roman" w:cs="Times New Roman"/>
          <w:sz w:val="28"/>
          <w:szCs w:val="28"/>
        </w:rPr>
        <w:t>в предоставлении</w:t>
      </w:r>
      <w:r w:rsidRPr="000425B0">
        <w:rPr>
          <w:rFonts w:ascii="Times New Roman" w:hAnsi="Times New Roman" w:cs="Times New Roman"/>
          <w:sz w:val="28"/>
          <w:szCs w:val="28"/>
        </w:rPr>
        <w:t xml:space="preserve"> </w:t>
      </w:r>
      <w:r>
        <w:rPr>
          <w:rFonts w:ascii="Times New Roman" w:hAnsi="Times New Roman" w:cs="Times New Roman"/>
          <w:sz w:val="28"/>
          <w:szCs w:val="28"/>
        </w:rPr>
        <w:t>____________________________________________________</w:t>
      </w:r>
    </w:p>
    <w:p w:rsidR="0017181A" w:rsidRPr="00E143B2" w:rsidRDefault="0017181A" w:rsidP="0017181A">
      <w:pPr>
        <w:spacing w:after="0" w:line="240" w:lineRule="auto"/>
        <w:ind w:firstLine="709"/>
        <w:jc w:val="cente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r>
      <w:r>
        <w:rPr>
          <w:rFonts w:ascii="Times New Roman" w:hAnsi="Times New Roman" w:cs="Times New Roman"/>
          <w:sz w:val="18"/>
          <w:szCs w:val="18"/>
        </w:rPr>
        <w:tab/>
        <w:t>у</w:t>
      </w:r>
      <w:r w:rsidRPr="00E143B2">
        <w:rPr>
          <w:rFonts w:ascii="Times New Roman" w:hAnsi="Times New Roman" w:cs="Times New Roman"/>
          <w:sz w:val="18"/>
          <w:szCs w:val="18"/>
        </w:rPr>
        <w:t>казывается наименование услуги</w:t>
      </w:r>
      <w:r>
        <w:rPr>
          <w:rFonts w:ascii="Times New Roman" w:hAnsi="Times New Roman" w:cs="Times New Roman"/>
          <w:sz w:val="18"/>
          <w:szCs w:val="18"/>
        </w:rPr>
        <w:t>,</w:t>
      </w:r>
      <w:r w:rsidRPr="00E143B2">
        <w:rPr>
          <w:rFonts w:ascii="Times New Roman" w:hAnsi="Times New Roman" w:cs="Times New Roman"/>
          <w:sz w:val="18"/>
          <w:szCs w:val="18"/>
        </w:rPr>
        <w:t xml:space="preserve"> в предоставлении которой отказывается</w:t>
      </w:r>
    </w:p>
    <w:p w:rsidR="0017181A" w:rsidRDefault="0017181A" w:rsidP="001718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Причина отказа: _______________________________________________</w:t>
      </w:r>
    </w:p>
    <w:p w:rsidR="0017181A" w:rsidRPr="00E143B2" w:rsidRDefault="0017181A" w:rsidP="0017181A">
      <w:pPr>
        <w:spacing w:after="0" w:line="240" w:lineRule="auto"/>
        <w:ind w:firstLine="709"/>
        <w:jc w:val="center"/>
        <w:rPr>
          <w:rFonts w:ascii="Times New Roman" w:hAnsi="Times New Roman" w:cs="Times New Roman"/>
          <w:sz w:val="18"/>
          <w:szCs w:val="18"/>
        </w:rPr>
      </w:pPr>
      <w:r>
        <w:rPr>
          <w:rFonts w:ascii="Times New Roman" w:hAnsi="Times New Roman" w:cs="Times New Roman"/>
          <w:sz w:val="18"/>
          <w:szCs w:val="18"/>
        </w:rPr>
        <w:tab/>
        <w:t>у</w:t>
      </w:r>
      <w:r w:rsidRPr="00E143B2">
        <w:rPr>
          <w:rFonts w:ascii="Times New Roman" w:hAnsi="Times New Roman" w:cs="Times New Roman"/>
          <w:sz w:val="18"/>
          <w:szCs w:val="18"/>
        </w:rPr>
        <w:t xml:space="preserve">казывается </w:t>
      </w:r>
      <w:r>
        <w:rPr>
          <w:rFonts w:ascii="Times New Roman" w:hAnsi="Times New Roman" w:cs="Times New Roman"/>
          <w:sz w:val="18"/>
          <w:szCs w:val="18"/>
        </w:rPr>
        <w:t>причина отказа</w:t>
      </w:r>
    </w:p>
    <w:p w:rsidR="0017181A" w:rsidRPr="00953A46" w:rsidRDefault="0017181A" w:rsidP="0017181A">
      <w:pPr>
        <w:spacing w:after="0" w:line="240" w:lineRule="auto"/>
        <w:ind w:firstLine="709"/>
        <w:jc w:val="both"/>
        <w:rPr>
          <w:rFonts w:ascii="Times New Roman" w:hAnsi="Times New Roman" w:cs="Times New Roman"/>
          <w:sz w:val="28"/>
          <w:szCs w:val="28"/>
        </w:rPr>
      </w:pPr>
      <w:r w:rsidRPr="00953A46">
        <w:rPr>
          <w:rFonts w:ascii="Times New Roman" w:hAnsi="Times New Roman" w:cs="Times New Roman"/>
          <w:sz w:val="28"/>
          <w:szCs w:val="28"/>
        </w:rPr>
        <w:t>Отказ может быть оспорен в судебном порядке.</w:t>
      </w:r>
    </w:p>
    <w:p w:rsidR="0017181A" w:rsidRPr="00953A46" w:rsidRDefault="0017181A" w:rsidP="0017181A">
      <w:pPr>
        <w:spacing w:after="0" w:line="240" w:lineRule="auto"/>
        <w:ind w:firstLine="709"/>
        <w:jc w:val="both"/>
        <w:rPr>
          <w:rFonts w:ascii="Times New Roman" w:hAnsi="Times New Roman" w:cs="Times New Roman"/>
          <w:sz w:val="28"/>
          <w:szCs w:val="28"/>
        </w:rPr>
      </w:pPr>
      <w:r w:rsidRPr="00953A46">
        <w:rPr>
          <w:rFonts w:ascii="Times New Roman" w:hAnsi="Times New Roman" w:cs="Times New Roman"/>
          <w:sz w:val="28"/>
          <w:szCs w:val="28"/>
        </w:rPr>
        <w:t>Отказ не является препятствием дня повторной подачи документов</w:t>
      </w:r>
      <w:r>
        <w:rPr>
          <w:rFonts w:ascii="Times New Roman" w:hAnsi="Times New Roman" w:cs="Times New Roman"/>
          <w:sz w:val="28"/>
          <w:szCs w:val="28"/>
        </w:rPr>
        <w:t>.</w:t>
      </w:r>
    </w:p>
    <w:p w:rsidR="0017181A" w:rsidRDefault="0017181A" w:rsidP="0017181A">
      <w:pPr>
        <w:spacing w:after="0" w:line="240" w:lineRule="auto"/>
        <w:ind w:firstLine="709"/>
        <w:jc w:val="both"/>
        <w:rPr>
          <w:rFonts w:ascii="Times New Roman" w:hAnsi="Times New Roman" w:cs="Times New Roman"/>
          <w:sz w:val="28"/>
          <w:szCs w:val="28"/>
        </w:rPr>
      </w:pPr>
    </w:p>
    <w:p w:rsidR="0017181A" w:rsidRPr="00953A46" w:rsidRDefault="0017181A" w:rsidP="0017181A">
      <w:pPr>
        <w:spacing w:after="0" w:line="240" w:lineRule="auto"/>
        <w:ind w:firstLine="709"/>
        <w:jc w:val="both"/>
        <w:rPr>
          <w:rFonts w:ascii="Times New Roman" w:hAnsi="Times New Roman" w:cs="Times New Roman"/>
          <w:sz w:val="28"/>
          <w:szCs w:val="28"/>
        </w:rPr>
      </w:pPr>
      <w:r w:rsidRPr="00953A46">
        <w:rPr>
          <w:rFonts w:ascii="Times New Roman" w:hAnsi="Times New Roman" w:cs="Times New Roman"/>
          <w:sz w:val="28"/>
          <w:szCs w:val="28"/>
        </w:rPr>
        <w:t>Приложение: (перечисляются документы с указанием количества листов и экземпляров).</w:t>
      </w:r>
    </w:p>
    <w:p w:rsidR="0017181A" w:rsidRDefault="0017181A" w:rsidP="0017181A"/>
    <w:p w:rsidR="0017181A" w:rsidRPr="00953A46" w:rsidRDefault="0017181A" w:rsidP="0017181A">
      <w:pPr>
        <w:tabs>
          <w:tab w:val="left" w:pos="7133"/>
        </w:tabs>
        <w:rPr>
          <w:rFonts w:ascii="Times New Roman" w:hAnsi="Times New Roman" w:cs="Times New Roman"/>
          <w:sz w:val="28"/>
          <w:szCs w:val="28"/>
        </w:rPr>
      </w:pPr>
      <w:r w:rsidRPr="00953A46">
        <w:rPr>
          <w:rFonts w:ascii="Times New Roman" w:hAnsi="Times New Roman" w:cs="Times New Roman"/>
          <w:sz w:val="28"/>
          <w:szCs w:val="28"/>
        </w:rPr>
        <w:t xml:space="preserve">Наименование должности </w:t>
      </w:r>
      <w:r>
        <w:rPr>
          <w:rFonts w:ascii="Times New Roman" w:hAnsi="Times New Roman" w:cs="Times New Roman"/>
          <w:sz w:val="28"/>
          <w:szCs w:val="28"/>
        </w:rPr>
        <w:t xml:space="preserve">         </w:t>
      </w:r>
      <w:r w:rsidRPr="00953A46">
        <w:rPr>
          <w:rFonts w:ascii="Times New Roman" w:hAnsi="Times New Roman" w:cs="Times New Roman"/>
          <w:i/>
          <w:sz w:val="28"/>
          <w:szCs w:val="28"/>
        </w:rPr>
        <w:t>Личная подпись</w:t>
      </w:r>
      <w:r>
        <w:rPr>
          <w:rFonts w:ascii="Times New Roman" w:hAnsi="Times New Roman" w:cs="Times New Roman"/>
          <w:i/>
          <w:sz w:val="28"/>
          <w:szCs w:val="28"/>
        </w:rPr>
        <w:tab/>
      </w:r>
      <w:r>
        <w:rPr>
          <w:rFonts w:ascii="Times New Roman" w:hAnsi="Times New Roman" w:cs="Times New Roman"/>
          <w:sz w:val="28"/>
          <w:szCs w:val="28"/>
        </w:rPr>
        <w:t>И.О. Фамилия</w:t>
      </w:r>
    </w:p>
    <w:p w:rsidR="0017181A" w:rsidRDefault="0017181A" w:rsidP="0017181A">
      <w:pPr>
        <w:tabs>
          <w:tab w:val="left" w:pos="6453"/>
        </w:tabs>
        <w:spacing w:after="0" w:line="240" w:lineRule="auto"/>
        <w:jc w:val="both"/>
        <w:rPr>
          <w:rFonts w:ascii="Times New Roman" w:hAnsi="Times New Roman" w:cs="Times New Roman"/>
          <w:sz w:val="28"/>
          <w:szCs w:val="28"/>
        </w:rPr>
      </w:pPr>
    </w:p>
    <w:p w:rsidR="0017181A" w:rsidRDefault="0017181A" w:rsidP="0017181A">
      <w:pPr>
        <w:tabs>
          <w:tab w:val="left" w:pos="6453"/>
        </w:tabs>
        <w:spacing w:after="0" w:line="240" w:lineRule="auto"/>
        <w:jc w:val="both"/>
        <w:rPr>
          <w:rFonts w:ascii="Times New Roman" w:hAnsi="Times New Roman" w:cs="Times New Roman"/>
          <w:sz w:val="28"/>
          <w:szCs w:val="28"/>
        </w:rPr>
      </w:pPr>
    </w:p>
    <w:p w:rsidR="0017181A" w:rsidRDefault="0017181A" w:rsidP="0017181A">
      <w:pPr>
        <w:tabs>
          <w:tab w:val="left" w:pos="6453"/>
        </w:tabs>
        <w:spacing w:after="0" w:line="240" w:lineRule="auto"/>
        <w:jc w:val="both"/>
        <w:rPr>
          <w:rFonts w:ascii="Times New Roman" w:hAnsi="Times New Roman" w:cs="Times New Roman"/>
          <w:sz w:val="28"/>
          <w:szCs w:val="28"/>
        </w:rPr>
      </w:pPr>
      <w:r w:rsidRPr="00953A46">
        <w:rPr>
          <w:rFonts w:ascii="Times New Roman" w:hAnsi="Times New Roman" w:cs="Times New Roman"/>
          <w:sz w:val="28"/>
          <w:szCs w:val="28"/>
        </w:rPr>
        <w:t>Уведомление получил</w:t>
      </w:r>
      <w:r>
        <w:rPr>
          <w:rFonts w:ascii="Times New Roman" w:hAnsi="Times New Roman" w:cs="Times New Roman"/>
          <w:sz w:val="28"/>
          <w:szCs w:val="28"/>
        </w:rPr>
        <w:t>:</w:t>
      </w:r>
      <w:r w:rsidRPr="00953A46">
        <w:rPr>
          <w:rFonts w:ascii="Times New Roman" w:hAnsi="Times New Roman" w:cs="Times New Roman"/>
          <w:sz w:val="28"/>
          <w:szCs w:val="28"/>
        </w:rPr>
        <w:t xml:space="preserve"> *</w:t>
      </w:r>
    </w:p>
    <w:p w:rsidR="0017181A" w:rsidRDefault="0017181A" w:rsidP="0017181A">
      <w:pPr>
        <w:tabs>
          <w:tab w:val="left" w:pos="6453"/>
        </w:tabs>
        <w:jc w:val="both"/>
        <w:rPr>
          <w:rFonts w:ascii="Times New Roman" w:hAnsi="Times New Roman" w:cs="Times New Roman"/>
          <w:sz w:val="28"/>
          <w:szCs w:val="28"/>
        </w:rPr>
      </w:pPr>
      <w:r>
        <w:rPr>
          <w:rFonts w:ascii="Times New Roman" w:hAnsi="Times New Roman" w:cs="Times New Roman"/>
          <w:sz w:val="28"/>
          <w:szCs w:val="28"/>
        </w:rPr>
        <w:t>_________________________      _______________   _______________</w:t>
      </w:r>
    </w:p>
    <w:p w:rsidR="0017181A" w:rsidRDefault="0017181A" w:rsidP="0017181A">
      <w:pPr>
        <w:tabs>
          <w:tab w:val="left" w:pos="4360"/>
          <w:tab w:val="left" w:pos="6453"/>
        </w:tabs>
        <w:spacing w:after="0" w:line="240" w:lineRule="auto"/>
        <w:rPr>
          <w:rFonts w:ascii="Times New Roman" w:hAnsi="Times New Roman" w:cs="Times New Roman"/>
          <w:sz w:val="20"/>
          <w:szCs w:val="20"/>
        </w:rPr>
      </w:pPr>
      <w:r w:rsidRPr="00C65E3C">
        <w:rPr>
          <w:rFonts w:ascii="Times New Roman" w:hAnsi="Times New Roman" w:cs="Times New Roman"/>
          <w:sz w:val="20"/>
          <w:szCs w:val="20"/>
        </w:rPr>
        <w:t>(наименование должности представления)</w:t>
      </w:r>
      <w:r w:rsidRPr="00C65E3C">
        <w:rPr>
          <w:rFonts w:ascii="Times New Roman" w:hAnsi="Times New Roman" w:cs="Times New Roman"/>
          <w:sz w:val="20"/>
          <w:szCs w:val="20"/>
        </w:rPr>
        <w:tab/>
        <w:t xml:space="preserve">    (подпись)                        (расшифровка подписи)</w:t>
      </w:r>
    </w:p>
    <w:p w:rsidR="0017181A" w:rsidRDefault="0017181A" w:rsidP="004C1712">
      <w:pPr>
        <w:spacing w:line="240" w:lineRule="auto"/>
        <w:jc w:val="both"/>
      </w:pPr>
      <w:r w:rsidRPr="00C65E3C">
        <w:rPr>
          <w:rFonts w:ascii="Times New Roman" w:hAnsi="Times New Roman"/>
          <w:sz w:val="20"/>
          <w:szCs w:val="20"/>
        </w:rPr>
        <w:t>*заполняется при личном посещении</w:t>
      </w: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501"/>
      </w:tblGrid>
      <w:tr w:rsidR="0017181A" w:rsidTr="0017181A">
        <w:tc>
          <w:tcPr>
            <w:tcW w:w="5070" w:type="dxa"/>
          </w:tcPr>
          <w:p w:rsidR="0017181A" w:rsidRDefault="0017181A" w:rsidP="0017181A">
            <w:pPr>
              <w:jc w:val="center"/>
              <w:rPr>
                <w:sz w:val="28"/>
                <w:szCs w:val="28"/>
              </w:rPr>
            </w:pPr>
          </w:p>
          <w:p w:rsidR="0017181A" w:rsidRDefault="0017181A" w:rsidP="0017181A">
            <w:pPr>
              <w:jc w:val="center"/>
              <w:rPr>
                <w:sz w:val="28"/>
                <w:szCs w:val="28"/>
              </w:rPr>
            </w:pPr>
          </w:p>
          <w:p w:rsidR="0017181A" w:rsidRDefault="0017181A" w:rsidP="0017181A">
            <w:pPr>
              <w:jc w:val="center"/>
              <w:rPr>
                <w:sz w:val="28"/>
                <w:szCs w:val="28"/>
              </w:rPr>
            </w:pPr>
          </w:p>
        </w:tc>
        <w:tc>
          <w:tcPr>
            <w:tcW w:w="4501" w:type="dxa"/>
            <w:tcBorders>
              <w:bottom w:val="single" w:sz="4" w:space="0" w:color="auto"/>
            </w:tcBorders>
          </w:tcPr>
          <w:p w:rsidR="0017181A" w:rsidRPr="00B9232C" w:rsidRDefault="0017181A" w:rsidP="0017181A">
            <w:pPr>
              <w:jc w:val="right"/>
              <w:rPr>
                <w:sz w:val="24"/>
                <w:szCs w:val="28"/>
              </w:rPr>
            </w:pPr>
            <w:r w:rsidRPr="00B9232C">
              <w:rPr>
                <w:sz w:val="24"/>
                <w:szCs w:val="28"/>
              </w:rPr>
              <w:t>Приложение 9</w:t>
            </w:r>
          </w:p>
          <w:p w:rsidR="004C1712" w:rsidRDefault="0017181A" w:rsidP="004C1712">
            <w:pPr>
              <w:jc w:val="right"/>
              <w:rPr>
                <w:bCs/>
                <w:sz w:val="24"/>
                <w:szCs w:val="24"/>
              </w:rPr>
            </w:pPr>
            <w:r w:rsidRPr="004C1712">
              <w:rPr>
                <w:bCs/>
                <w:sz w:val="24"/>
                <w:szCs w:val="24"/>
              </w:rPr>
              <w:t>к Административному регламенту предоставления Министерством строительства</w:t>
            </w:r>
            <w:r w:rsidR="004C1712">
              <w:rPr>
                <w:bCs/>
                <w:sz w:val="24"/>
                <w:szCs w:val="24"/>
              </w:rPr>
              <w:t xml:space="preserve"> и жилищной</w:t>
            </w:r>
          </w:p>
          <w:p w:rsidR="004C1712" w:rsidRDefault="004C1712" w:rsidP="004C1712">
            <w:pPr>
              <w:jc w:val="right"/>
              <w:rPr>
                <w:bCs/>
                <w:sz w:val="24"/>
                <w:szCs w:val="24"/>
              </w:rPr>
            </w:pPr>
            <w:r>
              <w:rPr>
                <w:bCs/>
                <w:sz w:val="24"/>
                <w:szCs w:val="24"/>
              </w:rPr>
              <w:t xml:space="preserve"> политики</w:t>
            </w:r>
            <w:r w:rsidR="0017181A" w:rsidRPr="004C1712">
              <w:rPr>
                <w:bCs/>
                <w:sz w:val="24"/>
                <w:szCs w:val="24"/>
              </w:rPr>
              <w:t xml:space="preserve"> Камчатского края государственной услуги по</w:t>
            </w:r>
          </w:p>
          <w:p w:rsidR="004C1712" w:rsidRDefault="0017181A" w:rsidP="004C1712">
            <w:pPr>
              <w:jc w:val="right"/>
              <w:rPr>
                <w:bCs/>
                <w:sz w:val="24"/>
                <w:szCs w:val="24"/>
              </w:rPr>
            </w:pPr>
            <w:r w:rsidRPr="004C1712">
              <w:rPr>
                <w:bCs/>
                <w:sz w:val="24"/>
                <w:szCs w:val="24"/>
              </w:rPr>
              <w:t xml:space="preserve"> выдаче разрешений на строительство и</w:t>
            </w:r>
          </w:p>
          <w:p w:rsidR="004C1712" w:rsidRDefault="0017181A" w:rsidP="004C1712">
            <w:pPr>
              <w:jc w:val="right"/>
              <w:rPr>
                <w:bCs/>
                <w:sz w:val="24"/>
                <w:szCs w:val="24"/>
              </w:rPr>
            </w:pPr>
            <w:r w:rsidRPr="004C1712">
              <w:rPr>
                <w:bCs/>
                <w:sz w:val="24"/>
                <w:szCs w:val="24"/>
              </w:rPr>
              <w:t>ввод объектов в эксплуатацию,</w:t>
            </w:r>
          </w:p>
          <w:p w:rsidR="004C1712" w:rsidRDefault="0017181A" w:rsidP="004C1712">
            <w:pPr>
              <w:jc w:val="right"/>
              <w:rPr>
                <w:bCs/>
                <w:sz w:val="24"/>
                <w:szCs w:val="24"/>
              </w:rPr>
            </w:pPr>
            <w:r w:rsidRPr="004C1712">
              <w:rPr>
                <w:bCs/>
                <w:sz w:val="24"/>
                <w:szCs w:val="24"/>
              </w:rPr>
              <w:t xml:space="preserve">в пределах полномочий, </w:t>
            </w:r>
          </w:p>
          <w:p w:rsidR="0017181A" w:rsidRPr="004C1712" w:rsidRDefault="0017181A" w:rsidP="004C1712">
            <w:pPr>
              <w:jc w:val="right"/>
              <w:rPr>
                <w:bCs/>
                <w:sz w:val="24"/>
                <w:szCs w:val="24"/>
              </w:rPr>
            </w:pPr>
            <w:r w:rsidRPr="004C1712">
              <w:rPr>
                <w:bCs/>
                <w:sz w:val="24"/>
                <w:szCs w:val="24"/>
              </w:rPr>
              <w:t>установленных Градостроительным кодексом Российской Федерации</w:t>
            </w:r>
          </w:p>
          <w:p w:rsidR="0017181A" w:rsidRDefault="0017181A" w:rsidP="0017181A">
            <w:pPr>
              <w:jc w:val="both"/>
              <w:rPr>
                <w:bCs/>
                <w:szCs w:val="28"/>
              </w:rPr>
            </w:pPr>
          </w:p>
          <w:p w:rsidR="0017181A" w:rsidRDefault="0017181A" w:rsidP="0017181A">
            <w:pPr>
              <w:jc w:val="both"/>
            </w:pPr>
            <w:r w:rsidRPr="00FF3389">
              <w:rPr>
                <w:sz w:val="28"/>
                <w:szCs w:val="28"/>
              </w:rPr>
              <w:t>Министру строительства</w:t>
            </w:r>
            <w:r w:rsidR="004C1712">
              <w:rPr>
                <w:sz w:val="28"/>
                <w:szCs w:val="28"/>
              </w:rPr>
              <w:t xml:space="preserve"> и жилищной политики </w:t>
            </w:r>
            <w:r w:rsidRPr="00FF3389">
              <w:rPr>
                <w:sz w:val="28"/>
                <w:szCs w:val="28"/>
              </w:rPr>
              <w:t>Камчатского края</w:t>
            </w:r>
          </w:p>
          <w:p w:rsidR="0017181A" w:rsidRDefault="0017181A" w:rsidP="0017181A">
            <w:pPr>
              <w:jc w:val="both"/>
              <w:rPr>
                <w:sz w:val="28"/>
                <w:szCs w:val="28"/>
              </w:rPr>
            </w:pPr>
          </w:p>
        </w:tc>
      </w:tr>
    </w:tbl>
    <w:p w:rsidR="0017181A" w:rsidRDefault="0017181A" w:rsidP="0017181A">
      <w:pPr>
        <w:widowControl w:val="0"/>
        <w:autoSpaceDE w:val="0"/>
        <w:autoSpaceDN w:val="0"/>
        <w:spacing w:after="0" w:line="240" w:lineRule="auto"/>
        <w:jc w:val="center"/>
        <w:rPr>
          <w:rFonts w:ascii="Times New Roman" w:eastAsia="Times New Roman" w:hAnsi="Times New Roman" w:cs="Times New Roman"/>
          <w:sz w:val="28"/>
          <w:szCs w:val="28"/>
        </w:rPr>
      </w:pPr>
    </w:p>
    <w:p w:rsidR="0017181A" w:rsidRDefault="0017181A" w:rsidP="0017181A">
      <w:pPr>
        <w:widowControl w:val="0"/>
        <w:autoSpaceDE w:val="0"/>
        <w:autoSpaceDN w:val="0"/>
        <w:spacing w:after="0" w:line="240" w:lineRule="auto"/>
        <w:jc w:val="center"/>
        <w:rPr>
          <w:rFonts w:ascii="Times New Roman" w:eastAsia="Times New Roman" w:hAnsi="Times New Roman" w:cs="Times New Roman"/>
          <w:sz w:val="28"/>
          <w:szCs w:val="28"/>
        </w:rPr>
      </w:pPr>
    </w:p>
    <w:p w:rsidR="0017181A" w:rsidRPr="00503629" w:rsidRDefault="0017181A" w:rsidP="0017181A">
      <w:pPr>
        <w:widowControl w:val="0"/>
        <w:autoSpaceDE w:val="0"/>
        <w:autoSpaceDN w:val="0"/>
        <w:spacing w:after="0" w:line="240" w:lineRule="auto"/>
        <w:jc w:val="center"/>
        <w:rPr>
          <w:rFonts w:ascii="Times New Roman" w:eastAsia="Times New Roman" w:hAnsi="Times New Roman" w:cs="Times New Roman"/>
          <w:sz w:val="28"/>
          <w:szCs w:val="28"/>
        </w:rPr>
      </w:pPr>
      <w:r w:rsidRPr="00503629">
        <w:rPr>
          <w:rFonts w:ascii="Times New Roman" w:eastAsia="Times New Roman" w:hAnsi="Times New Roman" w:cs="Times New Roman"/>
          <w:sz w:val="28"/>
          <w:szCs w:val="28"/>
        </w:rPr>
        <w:t>УВЕДОМЛЕНИЕ</w:t>
      </w:r>
    </w:p>
    <w:p w:rsidR="0017181A" w:rsidRPr="00503629" w:rsidRDefault="0017181A" w:rsidP="0017181A">
      <w:pPr>
        <w:widowControl w:val="0"/>
        <w:autoSpaceDE w:val="0"/>
        <w:autoSpaceDN w:val="0"/>
        <w:spacing w:after="0" w:line="240" w:lineRule="auto"/>
        <w:jc w:val="center"/>
        <w:rPr>
          <w:rFonts w:ascii="Times New Roman" w:eastAsia="Times New Roman" w:hAnsi="Times New Roman" w:cs="Times New Roman"/>
          <w:sz w:val="28"/>
          <w:szCs w:val="28"/>
        </w:rPr>
      </w:pPr>
      <w:r w:rsidRPr="00503629">
        <w:rPr>
          <w:rFonts w:ascii="Times New Roman" w:eastAsia="Times New Roman" w:hAnsi="Times New Roman" w:cs="Times New Roman"/>
          <w:sz w:val="28"/>
          <w:szCs w:val="28"/>
        </w:rPr>
        <w:t>о пер</w:t>
      </w:r>
      <w:r w:rsidRPr="001D27E9">
        <w:rPr>
          <w:rFonts w:ascii="Times New Roman" w:eastAsia="Times New Roman" w:hAnsi="Times New Roman" w:cs="Times New Roman"/>
          <w:sz w:val="28"/>
          <w:szCs w:val="28"/>
        </w:rPr>
        <w:t xml:space="preserve">еходе прав на земельный участок, </w:t>
      </w:r>
      <w:r w:rsidRPr="00503629">
        <w:rPr>
          <w:rFonts w:ascii="Times New Roman" w:eastAsia="Times New Roman" w:hAnsi="Times New Roman" w:cs="Times New Roman"/>
          <w:sz w:val="28"/>
          <w:szCs w:val="28"/>
        </w:rPr>
        <w:t>об образовании земельного участка</w:t>
      </w:r>
    </w:p>
    <w:p w:rsidR="0017181A" w:rsidRPr="00503629" w:rsidRDefault="0017181A" w:rsidP="0017181A">
      <w:pPr>
        <w:widowControl w:val="0"/>
        <w:autoSpaceDE w:val="0"/>
        <w:autoSpaceDN w:val="0"/>
        <w:spacing w:after="0" w:line="240" w:lineRule="auto"/>
        <w:jc w:val="both"/>
        <w:rPr>
          <w:rFonts w:ascii="Courier New" w:eastAsia="Times New Roman" w:hAnsi="Courier New" w:cs="Courier New"/>
          <w:sz w:val="20"/>
          <w:szCs w:val="20"/>
        </w:rPr>
      </w:pPr>
    </w:p>
    <w:p w:rsidR="0017181A" w:rsidRPr="00503629" w:rsidRDefault="0017181A" w:rsidP="0017181A">
      <w:pPr>
        <w:widowControl w:val="0"/>
        <w:autoSpaceDE w:val="0"/>
        <w:autoSpaceDN w:val="0"/>
        <w:spacing w:after="0" w:line="240" w:lineRule="auto"/>
        <w:jc w:val="both"/>
        <w:rPr>
          <w:rFonts w:ascii="Courier New" w:eastAsia="Times New Roman" w:hAnsi="Courier New" w:cs="Courier New"/>
          <w:sz w:val="20"/>
          <w:szCs w:val="20"/>
        </w:rPr>
      </w:pPr>
      <w:r w:rsidRPr="00503629">
        <w:rPr>
          <w:rFonts w:ascii="Courier New" w:eastAsia="Times New Roman" w:hAnsi="Courier New" w:cs="Courier New"/>
          <w:sz w:val="20"/>
          <w:szCs w:val="20"/>
        </w:rPr>
        <w:t>___________________________________________________________________________</w:t>
      </w:r>
    </w:p>
    <w:p w:rsidR="0017181A" w:rsidRPr="00503629" w:rsidRDefault="0017181A" w:rsidP="0017181A">
      <w:pPr>
        <w:widowControl w:val="0"/>
        <w:autoSpaceDE w:val="0"/>
        <w:autoSpaceDN w:val="0"/>
        <w:spacing w:after="0" w:line="240" w:lineRule="auto"/>
        <w:jc w:val="center"/>
        <w:rPr>
          <w:rFonts w:ascii="Courier New" w:eastAsia="Times New Roman" w:hAnsi="Courier New" w:cs="Courier New"/>
          <w:sz w:val="20"/>
          <w:szCs w:val="20"/>
        </w:rPr>
      </w:pPr>
      <w:r w:rsidRPr="00503629">
        <w:rPr>
          <w:rFonts w:ascii="Times New Roman" w:eastAsia="Times New Roman" w:hAnsi="Times New Roman" w:cs="Times New Roman"/>
          <w:sz w:val="20"/>
          <w:szCs w:val="20"/>
        </w:rPr>
        <w:t>(полное наименование юридического лица</w:t>
      </w:r>
      <w:r w:rsidRPr="00503629">
        <w:rPr>
          <w:rFonts w:ascii="Courier New" w:eastAsia="Times New Roman" w:hAnsi="Courier New" w:cs="Courier New"/>
          <w:sz w:val="20"/>
          <w:szCs w:val="20"/>
        </w:rPr>
        <w:t>)</w:t>
      </w:r>
    </w:p>
    <w:p w:rsidR="0017181A" w:rsidRPr="00503629" w:rsidRDefault="0017181A" w:rsidP="0017181A">
      <w:pPr>
        <w:widowControl w:val="0"/>
        <w:autoSpaceDE w:val="0"/>
        <w:autoSpaceDN w:val="0"/>
        <w:spacing w:after="0" w:line="240" w:lineRule="auto"/>
        <w:jc w:val="both"/>
        <w:rPr>
          <w:rFonts w:ascii="Times New Roman" w:eastAsia="Times New Roman" w:hAnsi="Times New Roman" w:cs="Times New Roman"/>
          <w:sz w:val="20"/>
          <w:szCs w:val="20"/>
        </w:rPr>
      </w:pPr>
      <w:r w:rsidRPr="00272673">
        <w:rPr>
          <w:rFonts w:ascii="Times New Roman" w:eastAsia="Times New Roman" w:hAnsi="Times New Roman" w:cs="Times New Roman"/>
          <w:sz w:val="20"/>
          <w:szCs w:val="20"/>
        </w:rPr>
        <w:t>ИНН</w:t>
      </w:r>
      <w:r w:rsidRPr="00503629">
        <w:rPr>
          <w:rFonts w:ascii="Courier New" w:eastAsia="Times New Roman" w:hAnsi="Courier New" w:cs="Courier New"/>
          <w:sz w:val="20"/>
          <w:szCs w:val="20"/>
        </w:rPr>
        <w:t xml:space="preserve"> _____________________ </w:t>
      </w:r>
      <w:r w:rsidRPr="00272673">
        <w:rPr>
          <w:rFonts w:ascii="Times New Roman" w:eastAsia="Times New Roman" w:hAnsi="Times New Roman" w:cs="Times New Roman"/>
          <w:sz w:val="20"/>
          <w:szCs w:val="20"/>
        </w:rPr>
        <w:t>КПП</w:t>
      </w:r>
      <w:r w:rsidRPr="00503629">
        <w:rPr>
          <w:rFonts w:ascii="Courier New" w:eastAsia="Times New Roman" w:hAnsi="Courier New" w:cs="Courier New"/>
          <w:sz w:val="20"/>
          <w:szCs w:val="20"/>
        </w:rPr>
        <w:t xml:space="preserve"> __________________ </w:t>
      </w:r>
      <w:r w:rsidRPr="00272673">
        <w:rPr>
          <w:rFonts w:ascii="Times New Roman" w:eastAsia="Times New Roman" w:hAnsi="Times New Roman" w:cs="Times New Roman"/>
          <w:sz w:val="20"/>
          <w:szCs w:val="20"/>
        </w:rPr>
        <w:t>ОГРН</w:t>
      </w:r>
      <w:r w:rsidRPr="00503629">
        <w:rPr>
          <w:rFonts w:ascii="Courier New" w:eastAsia="Times New Roman" w:hAnsi="Courier New" w:cs="Courier New"/>
          <w:sz w:val="20"/>
          <w:szCs w:val="20"/>
        </w:rPr>
        <w:t xml:space="preserve"> </w:t>
      </w:r>
      <w:r w:rsidRPr="00503629">
        <w:rPr>
          <w:rFonts w:ascii="Times New Roman" w:eastAsia="Times New Roman" w:hAnsi="Times New Roman" w:cs="Times New Roman"/>
          <w:sz w:val="20"/>
          <w:szCs w:val="20"/>
        </w:rPr>
        <w:t>____________________,</w:t>
      </w:r>
    </w:p>
    <w:p w:rsidR="0017181A" w:rsidRPr="00503629" w:rsidRDefault="0017181A" w:rsidP="0017181A">
      <w:pPr>
        <w:widowControl w:val="0"/>
        <w:autoSpaceDE w:val="0"/>
        <w:autoSpaceDN w:val="0"/>
        <w:spacing w:after="0" w:line="240" w:lineRule="auto"/>
        <w:jc w:val="both"/>
        <w:rPr>
          <w:rFonts w:ascii="Times New Roman" w:eastAsia="Times New Roman" w:hAnsi="Times New Roman" w:cs="Times New Roman"/>
          <w:sz w:val="20"/>
          <w:szCs w:val="20"/>
        </w:rPr>
      </w:pPr>
      <w:r w:rsidRPr="00503629">
        <w:rPr>
          <w:rFonts w:ascii="Times New Roman" w:eastAsia="Times New Roman" w:hAnsi="Times New Roman" w:cs="Times New Roman"/>
          <w:sz w:val="20"/>
          <w:szCs w:val="20"/>
        </w:rPr>
        <w:t xml:space="preserve">                                                          </w:t>
      </w:r>
    </w:p>
    <w:p w:rsidR="0017181A" w:rsidRPr="00503629" w:rsidRDefault="0017181A" w:rsidP="0017181A">
      <w:pPr>
        <w:widowControl w:val="0"/>
        <w:autoSpaceDE w:val="0"/>
        <w:autoSpaceDN w:val="0"/>
        <w:spacing w:after="0" w:line="240" w:lineRule="auto"/>
        <w:jc w:val="both"/>
        <w:rPr>
          <w:rFonts w:ascii="Courier New" w:eastAsia="Times New Roman" w:hAnsi="Courier New" w:cs="Courier New"/>
          <w:sz w:val="20"/>
          <w:szCs w:val="20"/>
        </w:rPr>
      </w:pPr>
      <w:r w:rsidRPr="00503629">
        <w:rPr>
          <w:rFonts w:ascii="Times New Roman" w:eastAsia="Times New Roman" w:hAnsi="Times New Roman" w:cs="Times New Roman"/>
          <w:sz w:val="20"/>
          <w:szCs w:val="20"/>
        </w:rPr>
        <w:t xml:space="preserve">действующего    на   </w:t>
      </w:r>
      <w:r w:rsidR="004C1712" w:rsidRPr="00503629">
        <w:rPr>
          <w:rFonts w:ascii="Times New Roman" w:eastAsia="Times New Roman" w:hAnsi="Times New Roman" w:cs="Times New Roman"/>
          <w:sz w:val="20"/>
          <w:szCs w:val="20"/>
        </w:rPr>
        <w:t>основании:</w:t>
      </w:r>
      <w:r w:rsidR="004C1712" w:rsidRPr="00503629">
        <w:rPr>
          <w:rFonts w:ascii="Courier New" w:eastAsia="Times New Roman" w:hAnsi="Courier New" w:cs="Courier New"/>
          <w:sz w:val="20"/>
          <w:szCs w:val="20"/>
        </w:rPr>
        <w:t xml:space="preserve"> </w:t>
      </w:r>
      <w:r w:rsidR="004C1712">
        <w:rPr>
          <w:rFonts w:ascii="Courier New" w:eastAsia="Times New Roman" w:hAnsi="Courier New" w:cs="Courier New"/>
          <w:sz w:val="20"/>
          <w:szCs w:val="20"/>
        </w:rPr>
        <w:t>-</w:t>
      </w:r>
      <w:r w:rsidRPr="00503629">
        <w:rPr>
          <w:rFonts w:ascii="Times New Roman" w:eastAsia="Times New Roman" w:hAnsi="Times New Roman" w:cs="Times New Roman"/>
          <w:sz w:val="20"/>
          <w:szCs w:val="20"/>
        </w:rPr>
        <w:t xml:space="preserve"> </w:t>
      </w:r>
      <w:r w:rsidR="004C1712" w:rsidRPr="00503629">
        <w:rPr>
          <w:rFonts w:ascii="Times New Roman" w:eastAsia="Times New Roman" w:hAnsi="Times New Roman" w:cs="Times New Roman"/>
          <w:sz w:val="20"/>
          <w:szCs w:val="20"/>
        </w:rPr>
        <w:t>Устава; -</w:t>
      </w:r>
      <w:r w:rsidRPr="00503629">
        <w:rPr>
          <w:rFonts w:ascii="Times New Roman" w:eastAsia="Times New Roman" w:hAnsi="Times New Roman" w:cs="Times New Roman"/>
          <w:sz w:val="20"/>
          <w:szCs w:val="20"/>
        </w:rPr>
        <w:t xml:space="preserve"> </w:t>
      </w:r>
      <w:r w:rsidR="004C1712" w:rsidRPr="00503629">
        <w:rPr>
          <w:rFonts w:ascii="Times New Roman" w:eastAsia="Times New Roman" w:hAnsi="Times New Roman" w:cs="Times New Roman"/>
          <w:sz w:val="20"/>
          <w:szCs w:val="20"/>
        </w:rPr>
        <w:t xml:space="preserve">Положения; </w:t>
      </w:r>
      <w:r w:rsidR="004C1712">
        <w:rPr>
          <w:rFonts w:ascii="Times New Roman" w:eastAsia="Times New Roman" w:hAnsi="Times New Roman" w:cs="Times New Roman"/>
          <w:sz w:val="20"/>
          <w:szCs w:val="20"/>
        </w:rPr>
        <w:t>-</w:t>
      </w:r>
      <w:r w:rsidRPr="00503629">
        <w:rPr>
          <w:rFonts w:ascii="Times New Roman" w:eastAsia="Times New Roman" w:hAnsi="Times New Roman" w:cs="Times New Roman"/>
          <w:sz w:val="20"/>
          <w:szCs w:val="20"/>
        </w:rPr>
        <w:t xml:space="preserve"> иное</w:t>
      </w:r>
    </w:p>
    <w:p w:rsidR="0017181A" w:rsidRPr="00503629" w:rsidRDefault="0017181A" w:rsidP="0017181A">
      <w:pPr>
        <w:widowControl w:val="0"/>
        <w:autoSpaceDE w:val="0"/>
        <w:autoSpaceDN w:val="0"/>
        <w:spacing w:after="0" w:line="240" w:lineRule="auto"/>
        <w:jc w:val="both"/>
        <w:rPr>
          <w:rFonts w:ascii="Courier New" w:eastAsia="Times New Roman" w:hAnsi="Courier New" w:cs="Courier New"/>
          <w:sz w:val="20"/>
          <w:szCs w:val="20"/>
        </w:rPr>
      </w:pPr>
      <w:r w:rsidRPr="00503629">
        <w:rPr>
          <w:rFonts w:ascii="Times New Roman" w:eastAsia="Times New Roman" w:hAnsi="Times New Roman" w:cs="Times New Roman"/>
          <w:sz w:val="20"/>
          <w:szCs w:val="20"/>
        </w:rPr>
        <w:t>(указать  вид документа)</w:t>
      </w:r>
      <w:r w:rsidRPr="00503629">
        <w:rPr>
          <w:rFonts w:ascii="Courier New" w:eastAsia="Times New Roman" w:hAnsi="Courier New" w:cs="Courier New"/>
          <w:sz w:val="20"/>
          <w:szCs w:val="20"/>
        </w:rPr>
        <w:t xml:space="preserve"> _________________________________________________</w:t>
      </w:r>
      <w:r>
        <w:rPr>
          <w:rFonts w:ascii="Courier New" w:eastAsia="Times New Roman" w:hAnsi="Courier New" w:cs="Courier New"/>
          <w:sz w:val="20"/>
          <w:szCs w:val="20"/>
        </w:rPr>
        <w:t>_________</w:t>
      </w:r>
      <w:r w:rsidRPr="00503629">
        <w:rPr>
          <w:rFonts w:ascii="Times New Roman" w:eastAsia="Times New Roman" w:hAnsi="Times New Roman" w:cs="Times New Roman"/>
          <w:sz w:val="20"/>
          <w:szCs w:val="20"/>
        </w:rPr>
        <w:t>,</w:t>
      </w:r>
    </w:p>
    <w:p w:rsidR="0017181A" w:rsidRPr="00503629" w:rsidRDefault="0017181A" w:rsidP="0017181A">
      <w:pPr>
        <w:widowControl w:val="0"/>
        <w:autoSpaceDE w:val="0"/>
        <w:autoSpaceDN w:val="0"/>
        <w:spacing w:after="0" w:line="240" w:lineRule="auto"/>
        <w:jc w:val="both"/>
        <w:rPr>
          <w:rFonts w:ascii="Courier New" w:eastAsia="Times New Roman" w:hAnsi="Courier New" w:cs="Courier New"/>
          <w:sz w:val="20"/>
          <w:szCs w:val="20"/>
        </w:rPr>
      </w:pPr>
      <w:r w:rsidRPr="00503629">
        <w:rPr>
          <w:rFonts w:ascii="Times New Roman" w:eastAsia="Times New Roman" w:hAnsi="Times New Roman" w:cs="Times New Roman"/>
          <w:sz w:val="20"/>
          <w:szCs w:val="20"/>
        </w:rPr>
        <w:t>зарегистрированного</w:t>
      </w:r>
      <w:r w:rsidRPr="00503629">
        <w:rPr>
          <w:rFonts w:ascii="Courier New" w:eastAsia="Times New Roman" w:hAnsi="Courier New" w:cs="Courier New"/>
          <w:sz w:val="20"/>
          <w:szCs w:val="20"/>
        </w:rPr>
        <w:t xml:space="preserve"> ______________________________________________________</w:t>
      </w:r>
      <w:r>
        <w:rPr>
          <w:rFonts w:ascii="Courier New" w:eastAsia="Times New Roman" w:hAnsi="Courier New" w:cs="Courier New"/>
          <w:sz w:val="20"/>
          <w:szCs w:val="20"/>
        </w:rPr>
        <w:t>______</w:t>
      </w:r>
      <w:r w:rsidRPr="00503629">
        <w:rPr>
          <w:rFonts w:ascii="Courier New" w:eastAsia="Times New Roman" w:hAnsi="Courier New" w:cs="Courier New"/>
          <w:sz w:val="20"/>
          <w:szCs w:val="20"/>
        </w:rPr>
        <w:t>_</w:t>
      </w:r>
    </w:p>
    <w:p w:rsidR="0017181A" w:rsidRPr="00503629" w:rsidRDefault="0017181A" w:rsidP="0017181A">
      <w:pPr>
        <w:widowControl w:val="0"/>
        <w:autoSpaceDE w:val="0"/>
        <w:autoSpaceDN w:val="0"/>
        <w:spacing w:after="0" w:line="240" w:lineRule="auto"/>
        <w:jc w:val="both"/>
        <w:rPr>
          <w:rFonts w:ascii="Times New Roman" w:eastAsia="Times New Roman" w:hAnsi="Times New Roman" w:cs="Times New Roman"/>
          <w:sz w:val="20"/>
          <w:szCs w:val="20"/>
        </w:rPr>
      </w:pPr>
      <w:r w:rsidRPr="00503629">
        <w:rPr>
          <w:rFonts w:ascii="Courier New" w:eastAsia="Times New Roman" w:hAnsi="Courier New" w:cs="Courier New"/>
          <w:sz w:val="20"/>
          <w:szCs w:val="20"/>
        </w:rPr>
        <w:t xml:space="preserve">                        </w:t>
      </w:r>
      <w:r w:rsidRPr="00503629">
        <w:rPr>
          <w:rFonts w:ascii="Times New Roman" w:eastAsia="Times New Roman" w:hAnsi="Times New Roman" w:cs="Times New Roman"/>
          <w:sz w:val="20"/>
          <w:szCs w:val="20"/>
        </w:rPr>
        <w:t>(кем и когда зарегистрировано юридическое лицо)</w:t>
      </w:r>
    </w:p>
    <w:p w:rsidR="0017181A" w:rsidRDefault="0017181A" w:rsidP="0017181A">
      <w:pPr>
        <w:widowControl w:val="0"/>
        <w:autoSpaceDE w:val="0"/>
        <w:autoSpaceDN w:val="0"/>
        <w:spacing w:after="0" w:line="240" w:lineRule="auto"/>
        <w:jc w:val="both"/>
        <w:rPr>
          <w:rFonts w:ascii="Times New Roman" w:eastAsia="Times New Roman" w:hAnsi="Times New Roman" w:cs="Times New Roman"/>
          <w:sz w:val="20"/>
          <w:szCs w:val="20"/>
        </w:rPr>
      </w:pPr>
    </w:p>
    <w:p w:rsidR="0017181A" w:rsidRDefault="0017181A" w:rsidP="0017181A">
      <w:pPr>
        <w:widowControl w:val="0"/>
        <w:pBdr>
          <w:top w:val="single" w:sz="4" w:space="1" w:color="auto"/>
        </w:pBdr>
        <w:autoSpaceDE w:val="0"/>
        <w:autoSpaceDN w:val="0"/>
        <w:spacing w:after="0" w:line="240" w:lineRule="auto"/>
        <w:jc w:val="center"/>
        <w:rPr>
          <w:rFonts w:ascii="Times New Roman" w:eastAsia="Times New Roman" w:hAnsi="Times New Roman" w:cs="Times New Roman"/>
          <w:sz w:val="20"/>
          <w:szCs w:val="20"/>
        </w:rPr>
      </w:pPr>
      <w:r w:rsidRPr="00503629">
        <w:rPr>
          <w:rFonts w:ascii="Times New Roman" w:eastAsia="Times New Roman" w:hAnsi="Times New Roman" w:cs="Times New Roman"/>
          <w:sz w:val="20"/>
          <w:szCs w:val="20"/>
        </w:rPr>
        <w:t>Документ,  подтверждающий  государственную  регистрацию  юридического  лица</w:t>
      </w:r>
      <w:r>
        <w:rPr>
          <w:rFonts w:ascii="Times New Roman" w:eastAsia="Times New Roman" w:hAnsi="Times New Roman" w:cs="Times New Roman"/>
          <w:sz w:val="20"/>
          <w:szCs w:val="20"/>
        </w:rPr>
        <w:t xml:space="preserve"> </w:t>
      </w:r>
    </w:p>
    <w:p w:rsidR="0017181A" w:rsidRPr="00503629" w:rsidRDefault="0017181A" w:rsidP="0017181A">
      <w:pPr>
        <w:widowControl w:val="0"/>
        <w:pBdr>
          <w:top w:val="single" w:sz="4" w:space="1" w:color="auto"/>
        </w:pBdr>
        <w:autoSpaceDE w:val="0"/>
        <w:autoSpaceDN w:val="0"/>
        <w:spacing w:after="0" w:line="240" w:lineRule="auto"/>
        <w:jc w:val="center"/>
        <w:rPr>
          <w:rFonts w:ascii="Times New Roman" w:eastAsia="Times New Roman" w:hAnsi="Times New Roman" w:cs="Times New Roman"/>
          <w:sz w:val="20"/>
          <w:szCs w:val="20"/>
        </w:rPr>
      </w:pPr>
    </w:p>
    <w:p w:rsidR="0017181A" w:rsidRPr="00503629" w:rsidRDefault="0017181A" w:rsidP="0017181A">
      <w:pPr>
        <w:widowControl w:val="0"/>
        <w:autoSpaceDE w:val="0"/>
        <w:autoSpaceDN w:val="0"/>
        <w:spacing w:after="0" w:line="240" w:lineRule="auto"/>
        <w:jc w:val="both"/>
        <w:rPr>
          <w:rFonts w:ascii="Courier New" w:eastAsia="Times New Roman" w:hAnsi="Courier New" w:cs="Courier New"/>
          <w:sz w:val="20"/>
          <w:szCs w:val="20"/>
        </w:rPr>
      </w:pPr>
      <w:r w:rsidRPr="00503629">
        <w:rPr>
          <w:rFonts w:ascii="Courier New" w:eastAsia="Times New Roman" w:hAnsi="Courier New" w:cs="Courier New"/>
          <w:sz w:val="20"/>
          <w:szCs w:val="20"/>
        </w:rPr>
        <w:t>_______________________________________________ от "___" __________ 20__ г.</w:t>
      </w:r>
    </w:p>
    <w:p w:rsidR="0017181A" w:rsidRPr="00503629" w:rsidRDefault="0017181A" w:rsidP="0017181A">
      <w:pPr>
        <w:widowControl w:val="0"/>
        <w:autoSpaceDE w:val="0"/>
        <w:autoSpaceDN w:val="0"/>
        <w:spacing w:after="0" w:line="240" w:lineRule="auto"/>
        <w:jc w:val="both"/>
        <w:rPr>
          <w:rFonts w:ascii="Courier New" w:eastAsia="Times New Roman" w:hAnsi="Courier New" w:cs="Courier New"/>
          <w:sz w:val="20"/>
          <w:szCs w:val="20"/>
        </w:rPr>
      </w:pPr>
      <w:r w:rsidRPr="00503629">
        <w:rPr>
          <w:rFonts w:ascii="Courier New" w:eastAsia="Times New Roman" w:hAnsi="Courier New" w:cs="Courier New"/>
          <w:sz w:val="20"/>
          <w:szCs w:val="20"/>
        </w:rPr>
        <w:t xml:space="preserve">     (наименование и реквизиты документа)</w:t>
      </w:r>
    </w:p>
    <w:p w:rsidR="0017181A" w:rsidRPr="00503629" w:rsidRDefault="0017181A" w:rsidP="0017181A">
      <w:pPr>
        <w:widowControl w:val="0"/>
        <w:autoSpaceDE w:val="0"/>
        <w:autoSpaceDN w:val="0"/>
        <w:spacing w:after="0" w:line="240" w:lineRule="auto"/>
        <w:jc w:val="both"/>
        <w:rPr>
          <w:rFonts w:ascii="Courier New" w:eastAsia="Times New Roman" w:hAnsi="Courier New" w:cs="Courier New"/>
          <w:sz w:val="20"/>
          <w:szCs w:val="20"/>
        </w:rPr>
      </w:pPr>
      <w:r w:rsidRPr="00503629">
        <w:rPr>
          <w:rFonts w:ascii="Courier New" w:eastAsia="Times New Roman" w:hAnsi="Courier New" w:cs="Courier New"/>
          <w:sz w:val="20"/>
          <w:szCs w:val="20"/>
        </w:rPr>
        <w:t>выдан "___" ___________ г. ________________________________________________</w:t>
      </w:r>
    </w:p>
    <w:p w:rsidR="0017181A" w:rsidRPr="00503629" w:rsidRDefault="0017181A" w:rsidP="0017181A">
      <w:pPr>
        <w:widowControl w:val="0"/>
        <w:autoSpaceDE w:val="0"/>
        <w:autoSpaceDN w:val="0"/>
        <w:spacing w:after="0" w:line="240" w:lineRule="auto"/>
        <w:jc w:val="both"/>
        <w:rPr>
          <w:rFonts w:ascii="Courier New" w:eastAsia="Times New Roman" w:hAnsi="Courier New" w:cs="Courier New"/>
          <w:sz w:val="20"/>
          <w:szCs w:val="20"/>
        </w:rPr>
      </w:pPr>
      <w:r w:rsidRPr="00503629">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            </w:t>
      </w:r>
      <w:r w:rsidRPr="00503629">
        <w:rPr>
          <w:rFonts w:ascii="Courier New" w:eastAsia="Times New Roman" w:hAnsi="Courier New" w:cs="Courier New"/>
          <w:sz w:val="20"/>
          <w:szCs w:val="20"/>
        </w:rPr>
        <w:t>(когда и кем выдан)</w:t>
      </w:r>
    </w:p>
    <w:p w:rsidR="0017181A" w:rsidRPr="00503629" w:rsidRDefault="0017181A" w:rsidP="0017181A">
      <w:pPr>
        <w:widowControl w:val="0"/>
        <w:autoSpaceDE w:val="0"/>
        <w:autoSpaceDN w:val="0"/>
        <w:spacing w:after="0" w:line="240" w:lineRule="auto"/>
        <w:jc w:val="both"/>
        <w:rPr>
          <w:rFonts w:ascii="Courier New" w:eastAsia="Times New Roman" w:hAnsi="Courier New" w:cs="Courier New"/>
          <w:sz w:val="20"/>
          <w:szCs w:val="20"/>
        </w:rPr>
      </w:pPr>
      <w:r w:rsidRPr="00503629">
        <w:rPr>
          <w:rFonts w:ascii="Courier New" w:eastAsia="Times New Roman" w:hAnsi="Courier New" w:cs="Courier New"/>
          <w:sz w:val="20"/>
          <w:szCs w:val="20"/>
        </w:rPr>
        <w:t xml:space="preserve">    </w:t>
      </w:r>
    </w:p>
    <w:p w:rsidR="0017181A" w:rsidRPr="00503629" w:rsidRDefault="0017181A" w:rsidP="0017181A">
      <w:pPr>
        <w:widowControl w:val="0"/>
        <w:autoSpaceDE w:val="0"/>
        <w:autoSpaceDN w:val="0"/>
        <w:spacing w:after="0" w:line="240" w:lineRule="auto"/>
        <w:jc w:val="both"/>
        <w:rPr>
          <w:rFonts w:ascii="Times New Roman" w:eastAsia="Times New Roman" w:hAnsi="Times New Roman" w:cs="Times New Roman"/>
          <w:sz w:val="28"/>
          <w:szCs w:val="28"/>
        </w:rPr>
      </w:pPr>
      <w:r w:rsidRPr="00503629">
        <w:rPr>
          <w:rFonts w:ascii="Times New Roman" w:eastAsia="Times New Roman" w:hAnsi="Times New Roman" w:cs="Times New Roman"/>
          <w:sz w:val="28"/>
          <w:szCs w:val="28"/>
        </w:rPr>
        <w:t xml:space="preserve">уведомляю Вас </w:t>
      </w:r>
      <w:r w:rsidRPr="00513E08">
        <w:rPr>
          <w:rFonts w:ascii="Times New Roman" w:eastAsia="Times New Roman" w:hAnsi="Times New Roman" w:cs="Times New Roman"/>
          <w:i/>
          <w:sz w:val="28"/>
          <w:szCs w:val="28"/>
        </w:rPr>
        <w:t>(напротив необходимого пункта(ов) поставить значок V):</w:t>
      </w:r>
    </w:p>
    <w:p w:rsidR="0017181A" w:rsidRPr="00503629" w:rsidRDefault="0017181A" w:rsidP="0017181A">
      <w:pPr>
        <w:widowControl w:val="0"/>
        <w:autoSpaceDE w:val="0"/>
        <w:autoSpaceDN w:val="0"/>
        <w:spacing w:after="0" w:line="240" w:lineRule="auto"/>
        <w:jc w:val="both"/>
        <w:rPr>
          <w:rFonts w:ascii="Courier New" w:eastAsia="Times New Roman" w:hAnsi="Courier New" w:cs="Courier New"/>
          <w:sz w:val="20"/>
          <w:szCs w:val="20"/>
        </w:rPr>
      </w:pPr>
      <w:r w:rsidRPr="00503629">
        <w:rPr>
          <w:rFonts w:ascii="Courier New" w:eastAsia="Times New Roman" w:hAnsi="Courier New" w:cs="Courier New"/>
          <w:sz w:val="20"/>
          <w:szCs w:val="20"/>
        </w:rPr>
        <w:t xml:space="preserve">    ┌─┐</w:t>
      </w:r>
    </w:p>
    <w:p w:rsidR="0017181A" w:rsidRPr="00503629" w:rsidRDefault="0017181A" w:rsidP="0017181A">
      <w:pPr>
        <w:widowControl w:val="0"/>
        <w:autoSpaceDE w:val="0"/>
        <w:autoSpaceDN w:val="0"/>
        <w:spacing w:after="0" w:line="240" w:lineRule="auto"/>
        <w:jc w:val="both"/>
        <w:rPr>
          <w:rFonts w:ascii="Courier New" w:eastAsia="Times New Roman" w:hAnsi="Courier New" w:cs="Courier New"/>
          <w:sz w:val="20"/>
          <w:szCs w:val="20"/>
        </w:rPr>
      </w:pPr>
      <w:r w:rsidRPr="00503629">
        <w:rPr>
          <w:rFonts w:ascii="Courier New" w:eastAsia="Times New Roman" w:hAnsi="Courier New" w:cs="Courier New"/>
          <w:sz w:val="20"/>
          <w:szCs w:val="20"/>
        </w:rPr>
        <w:t xml:space="preserve">    └─┘ </w:t>
      </w:r>
      <w:r w:rsidRPr="00503629">
        <w:rPr>
          <w:rFonts w:ascii="Times New Roman" w:eastAsia="Times New Roman" w:hAnsi="Times New Roman" w:cs="Times New Roman"/>
          <w:sz w:val="28"/>
          <w:szCs w:val="28"/>
        </w:rPr>
        <w:t>о переходе ко мне прав на земельный участок(ки);</w:t>
      </w:r>
    </w:p>
    <w:p w:rsidR="0017181A" w:rsidRPr="00503629" w:rsidRDefault="0017181A" w:rsidP="0017181A">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Pr="00503629">
        <w:rPr>
          <w:rFonts w:ascii="Courier New" w:eastAsia="Times New Roman" w:hAnsi="Courier New" w:cs="Courier New"/>
          <w:sz w:val="20"/>
          <w:szCs w:val="20"/>
        </w:rPr>
        <w:t xml:space="preserve"> </w:t>
      </w:r>
    </w:p>
    <w:p w:rsidR="0017181A" w:rsidRPr="00503629" w:rsidRDefault="0017181A" w:rsidP="0017181A">
      <w:pPr>
        <w:widowControl w:val="0"/>
        <w:autoSpaceDE w:val="0"/>
        <w:autoSpaceDN w:val="0"/>
        <w:spacing w:after="0" w:line="240" w:lineRule="auto"/>
        <w:jc w:val="both"/>
        <w:rPr>
          <w:rFonts w:ascii="Courier New" w:eastAsia="Times New Roman" w:hAnsi="Courier New" w:cs="Courier New"/>
          <w:sz w:val="20"/>
          <w:szCs w:val="20"/>
        </w:rPr>
      </w:pPr>
      <w:r w:rsidRPr="00503629">
        <w:rPr>
          <w:rFonts w:ascii="Courier New" w:eastAsia="Times New Roman" w:hAnsi="Courier New" w:cs="Courier New"/>
          <w:sz w:val="20"/>
          <w:szCs w:val="20"/>
        </w:rPr>
        <w:t xml:space="preserve">    ┌─┐</w:t>
      </w:r>
    </w:p>
    <w:p w:rsidR="0017181A" w:rsidRDefault="0017181A" w:rsidP="0017181A">
      <w:pPr>
        <w:widowControl w:val="0"/>
        <w:autoSpaceDE w:val="0"/>
        <w:autoSpaceDN w:val="0"/>
        <w:spacing w:after="0" w:line="240" w:lineRule="auto"/>
        <w:jc w:val="both"/>
        <w:rPr>
          <w:rFonts w:ascii="Times New Roman" w:eastAsia="Times New Roman" w:hAnsi="Times New Roman" w:cs="Times New Roman"/>
          <w:sz w:val="28"/>
          <w:szCs w:val="28"/>
        </w:rPr>
      </w:pPr>
      <w:r w:rsidRPr="00503629">
        <w:rPr>
          <w:rFonts w:ascii="Courier New" w:eastAsia="Times New Roman" w:hAnsi="Courier New" w:cs="Courier New"/>
          <w:sz w:val="20"/>
          <w:szCs w:val="20"/>
        </w:rPr>
        <w:t xml:space="preserve">    └─┘ </w:t>
      </w:r>
      <w:r w:rsidRPr="00503629">
        <w:rPr>
          <w:rFonts w:ascii="Times New Roman" w:eastAsia="Times New Roman" w:hAnsi="Times New Roman" w:cs="Times New Roman"/>
          <w:sz w:val="28"/>
          <w:szCs w:val="28"/>
        </w:rPr>
        <w:t>об образовании земельного участка(ов).</w:t>
      </w:r>
    </w:p>
    <w:p w:rsidR="0017181A" w:rsidRDefault="004C1712" w:rsidP="004C1712">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03629">
        <w:rPr>
          <w:rFonts w:ascii="Times New Roman" w:eastAsia="Times New Roman" w:hAnsi="Times New Roman" w:cs="Times New Roman"/>
          <w:sz w:val="28"/>
          <w:szCs w:val="28"/>
        </w:rPr>
        <w:t>В соответствии</w:t>
      </w:r>
      <w:r w:rsidR="0017181A" w:rsidRPr="00503629">
        <w:rPr>
          <w:rFonts w:ascii="Times New Roman" w:eastAsia="Times New Roman" w:hAnsi="Times New Roman" w:cs="Times New Roman"/>
          <w:sz w:val="28"/>
          <w:szCs w:val="28"/>
        </w:rPr>
        <w:t xml:space="preserve">   с   </w:t>
      </w:r>
      <w:r w:rsidRPr="00503629">
        <w:rPr>
          <w:rFonts w:ascii="Times New Roman" w:eastAsia="Times New Roman" w:hAnsi="Times New Roman" w:cs="Times New Roman"/>
          <w:sz w:val="28"/>
          <w:szCs w:val="28"/>
        </w:rPr>
        <w:t>требованиями ч.</w:t>
      </w:r>
      <w:r w:rsidR="0017181A" w:rsidRPr="00503629">
        <w:rPr>
          <w:rFonts w:ascii="Times New Roman" w:eastAsia="Times New Roman" w:hAnsi="Times New Roman" w:cs="Times New Roman"/>
          <w:sz w:val="28"/>
          <w:szCs w:val="28"/>
        </w:rPr>
        <w:t xml:space="preserve">  Градостроительного</w:t>
      </w:r>
      <w:r>
        <w:rPr>
          <w:rFonts w:ascii="Times New Roman" w:eastAsia="Times New Roman" w:hAnsi="Times New Roman" w:cs="Times New Roman"/>
          <w:sz w:val="28"/>
          <w:szCs w:val="28"/>
        </w:rPr>
        <w:t xml:space="preserve"> </w:t>
      </w:r>
      <w:r w:rsidR="0017181A" w:rsidRPr="00503629">
        <w:rPr>
          <w:rFonts w:ascii="Times New Roman" w:eastAsia="Times New Roman" w:hAnsi="Times New Roman" w:cs="Times New Roman"/>
          <w:sz w:val="28"/>
          <w:szCs w:val="28"/>
        </w:rPr>
        <w:t xml:space="preserve">кодекса Российской Федерации предоставляю сведения </w:t>
      </w:r>
      <w:r w:rsidR="008D4ED2" w:rsidRPr="00503629">
        <w:rPr>
          <w:rFonts w:ascii="Times New Roman" w:eastAsia="Times New Roman" w:hAnsi="Times New Roman" w:cs="Times New Roman"/>
          <w:sz w:val="28"/>
          <w:szCs w:val="28"/>
        </w:rPr>
        <w:t>о следующих документах</w:t>
      </w:r>
    </w:p>
    <w:p w:rsidR="0017181A" w:rsidRDefault="0017181A" w:rsidP="0017181A">
      <w:pPr>
        <w:widowControl w:val="0"/>
        <w:autoSpaceDE w:val="0"/>
        <w:autoSpaceDN w:val="0"/>
        <w:spacing w:after="0" w:line="240" w:lineRule="auto"/>
        <w:jc w:val="both"/>
        <w:rPr>
          <w:rFonts w:ascii="Times New Roman" w:eastAsia="Times New Roman" w:hAnsi="Times New Roman" w:cs="Times New Roman"/>
          <w:sz w:val="28"/>
          <w:szCs w:val="28"/>
        </w:rPr>
      </w:pPr>
    </w:p>
    <w:p w:rsidR="0017181A" w:rsidRDefault="0017181A" w:rsidP="0017181A">
      <w:pPr>
        <w:widowControl w:val="0"/>
        <w:pBdr>
          <w:top w:val="single" w:sz="4" w:space="1" w:color="auto"/>
        </w:pBdr>
        <w:autoSpaceDE w:val="0"/>
        <w:autoSpaceDN w:val="0"/>
        <w:spacing w:after="0" w:line="240" w:lineRule="auto"/>
        <w:jc w:val="both"/>
        <w:rPr>
          <w:rFonts w:ascii="Times New Roman" w:eastAsia="Times New Roman" w:hAnsi="Times New Roman" w:cs="Times New Roman"/>
          <w:sz w:val="28"/>
          <w:szCs w:val="28"/>
        </w:rPr>
      </w:pPr>
    </w:p>
    <w:p w:rsidR="0017181A" w:rsidRDefault="0017181A" w:rsidP="0017181A">
      <w:pPr>
        <w:widowControl w:val="0"/>
        <w:autoSpaceDE w:val="0"/>
        <w:autoSpaceDN w:val="0"/>
        <w:spacing w:after="0" w:line="240" w:lineRule="auto"/>
        <w:jc w:val="both"/>
        <w:rPr>
          <w:rFonts w:ascii="Courier New" w:eastAsia="Times New Roman" w:hAnsi="Courier New" w:cs="Courier New"/>
          <w:sz w:val="20"/>
          <w:szCs w:val="20"/>
        </w:rPr>
      </w:pPr>
    </w:p>
    <w:p w:rsidR="0017181A" w:rsidRDefault="0017181A" w:rsidP="0017181A">
      <w:pPr>
        <w:widowControl w:val="0"/>
        <w:pBdr>
          <w:top w:val="single" w:sz="4" w:space="1" w:color="auto"/>
        </w:pBdr>
        <w:autoSpaceDE w:val="0"/>
        <w:autoSpaceDN w:val="0"/>
        <w:spacing w:after="0" w:line="240" w:lineRule="auto"/>
        <w:jc w:val="both"/>
        <w:rPr>
          <w:rFonts w:ascii="Courier New" w:eastAsia="Times New Roman" w:hAnsi="Courier New" w:cs="Courier New"/>
          <w:sz w:val="20"/>
          <w:szCs w:val="20"/>
        </w:rPr>
      </w:pPr>
      <w:r w:rsidRPr="00503629">
        <w:rPr>
          <w:rFonts w:ascii="Courier New" w:eastAsia="Times New Roman" w:hAnsi="Courier New" w:cs="Courier New"/>
          <w:sz w:val="20"/>
          <w:szCs w:val="20"/>
        </w:rPr>
        <w:t xml:space="preserve">  </w:t>
      </w:r>
    </w:p>
    <w:p w:rsidR="0017181A" w:rsidRDefault="0017181A" w:rsidP="0017181A">
      <w:pPr>
        <w:widowControl w:val="0"/>
        <w:autoSpaceDE w:val="0"/>
        <w:autoSpaceDN w:val="0"/>
        <w:spacing w:after="0" w:line="240" w:lineRule="auto"/>
        <w:jc w:val="both"/>
        <w:rPr>
          <w:rFonts w:ascii="Courier New" w:eastAsia="Times New Roman" w:hAnsi="Courier New" w:cs="Courier New"/>
          <w:sz w:val="20"/>
          <w:szCs w:val="20"/>
        </w:rPr>
      </w:pPr>
    </w:p>
    <w:p w:rsidR="0017181A" w:rsidRPr="00503629" w:rsidRDefault="0017181A" w:rsidP="0017181A">
      <w:pPr>
        <w:widowControl w:val="0"/>
        <w:pBdr>
          <w:top w:val="single" w:sz="4" w:space="1" w:color="auto"/>
        </w:pBdr>
        <w:autoSpaceDE w:val="0"/>
        <w:autoSpaceDN w:val="0"/>
        <w:spacing w:after="0" w:line="240" w:lineRule="auto"/>
        <w:jc w:val="both"/>
        <w:rPr>
          <w:rFonts w:ascii="Courier New" w:eastAsia="Times New Roman" w:hAnsi="Courier New" w:cs="Courier New"/>
          <w:sz w:val="20"/>
          <w:szCs w:val="20"/>
        </w:rPr>
      </w:pPr>
      <w:r w:rsidRPr="00503629">
        <w:rPr>
          <w:rFonts w:ascii="Times New Roman" w:eastAsia="Times New Roman" w:hAnsi="Times New Roman" w:cs="Times New Roman"/>
          <w:sz w:val="20"/>
          <w:szCs w:val="20"/>
        </w:rPr>
        <w:t xml:space="preserve">(указываются: в случае перехода прав на земельный участок </w:t>
      </w:r>
      <w:r>
        <w:rPr>
          <w:rFonts w:ascii="Times New Roman" w:eastAsia="Times New Roman" w:hAnsi="Times New Roman" w:cs="Times New Roman"/>
          <w:sz w:val="20"/>
          <w:szCs w:val="20"/>
        </w:rPr>
        <w:t>–</w:t>
      </w:r>
      <w:r w:rsidRPr="00503629">
        <w:rPr>
          <w:rFonts w:ascii="Times New Roman" w:eastAsia="Times New Roman" w:hAnsi="Times New Roman" w:cs="Times New Roman"/>
          <w:sz w:val="20"/>
          <w:szCs w:val="20"/>
        </w:rPr>
        <w:t xml:space="preserve"> кадастровый</w:t>
      </w:r>
      <w:r>
        <w:rPr>
          <w:rFonts w:ascii="Times New Roman" w:eastAsia="Times New Roman" w:hAnsi="Times New Roman" w:cs="Times New Roman"/>
          <w:sz w:val="20"/>
          <w:szCs w:val="20"/>
        </w:rPr>
        <w:t xml:space="preserve"> </w:t>
      </w:r>
      <w:r w:rsidRPr="00503629">
        <w:rPr>
          <w:rFonts w:ascii="Times New Roman" w:eastAsia="Times New Roman" w:hAnsi="Times New Roman" w:cs="Times New Roman"/>
          <w:sz w:val="20"/>
          <w:szCs w:val="20"/>
        </w:rPr>
        <w:t>номер участка, а также номер и дата соответствующей регистрационной записи</w:t>
      </w:r>
      <w:r>
        <w:rPr>
          <w:rFonts w:ascii="Times New Roman" w:eastAsia="Times New Roman" w:hAnsi="Times New Roman" w:cs="Times New Roman"/>
          <w:sz w:val="20"/>
          <w:szCs w:val="20"/>
        </w:rPr>
        <w:t xml:space="preserve"> </w:t>
      </w:r>
      <w:r w:rsidRPr="00503629">
        <w:rPr>
          <w:rFonts w:ascii="Times New Roman" w:eastAsia="Times New Roman" w:hAnsi="Times New Roman" w:cs="Times New Roman"/>
          <w:sz w:val="20"/>
          <w:szCs w:val="20"/>
        </w:rPr>
        <w:t xml:space="preserve"> в ЕГРН, а при отсутствии сведений в ЕГРН - номер, дата     правоустанавливающего документа и наименование органа, выдавшего правоустанавливающий документ; в случае образования земельного участка путем объединения, раздела, перераспределения, выдела - кадастровый </w:t>
      </w:r>
      <w:r w:rsidRPr="00503629">
        <w:rPr>
          <w:rFonts w:ascii="Times New Roman" w:eastAsia="Times New Roman" w:hAnsi="Times New Roman" w:cs="Times New Roman"/>
          <w:sz w:val="20"/>
          <w:szCs w:val="20"/>
        </w:rPr>
        <w:lastRenderedPageBreak/>
        <w:t>номер образованного земельного участка, а также номер, дата решения    об образовании земельного участка и наименование органа, принявшего соответствующее решение, в случае, если решение об образовании земельного  участка принимает исполнительный орган государственной власти или орган</w:t>
      </w:r>
      <w:r>
        <w:rPr>
          <w:rFonts w:ascii="Times New Roman" w:eastAsia="Times New Roman" w:hAnsi="Times New Roman" w:cs="Times New Roman"/>
          <w:sz w:val="20"/>
          <w:szCs w:val="20"/>
        </w:rPr>
        <w:t xml:space="preserve"> местного самоуправления).</w:t>
      </w:r>
    </w:p>
    <w:p w:rsidR="0017181A" w:rsidRDefault="0017181A" w:rsidP="0017181A">
      <w:pPr>
        <w:widowControl w:val="0"/>
        <w:autoSpaceDE w:val="0"/>
        <w:autoSpaceDN w:val="0"/>
        <w:spacing w:after="0" w:line="240" w:lineRule="auto"/>
        <w:jc w:val="both"/>
        <w:rPr>
          <w:rFonts w:ascii="Times New Roman" w:eastAsia="Times New Roman" w:hAnsi="Times New Roman" w:cs="Times New Roman"/>
          <w:sz w:val="28"/>
          <w:szCs w:val="28"/>
        </w:rPr>
      </w:pPr>
      <w:r>
        <w:rPr>
          <w:rFonts w:ascii="Courier New" w:eastAsia="Times New Roman" w:hAnsi="Courier New" w:cs="Courier New"/>
          <w:sz w:val="20"/>
          <w:szCs w:val="20"/>
        </w:rPr>
        <w:tab/>
      </w:r>
      <w:r w:rsidRPr="00503629">
        <w:rPr>
          <w:rFonts w:ascii="Times New Roman" w:eastAsia="Times New Roman" w:hAnsi="Times New Roman" w:cs="Times New Roman"/>
          <w:sz w:val="28"/>
          <w:szCs w:val="28"/>
        </w:rPr>
        <w:t>На основании вышеизложенного прошу Вас внести соответствующие</w:t>
      </w:r>
      <w:r>
        <w:rPr>
          <w:rFonts w:ascii="Times New Roman" w:eastAsia="Times New Roman" w:hAnsi="Times New Roman" w:cs="Times New Roman"/>
          <w:sz w:val="28"/>
          <w:szCs w:val="28"/>
        </w:rPr>
        <w:t xml:space="preserve"> </w:t>
      </w:r>
      <w:r w:rsidRPr="00503629">
        <w:rPr>
          <w:rFonts w:ascii="Times New Roman" w:eastAsia="Times New Roman" w:hAnsi="Times New Roman" w:cs="Times New Roman"/>
          <w:sz w:val="28"/>
          <w:szCs w:val="28"/>
        </w:rPr>
        <w:t>изменения в разрешение на строительство</w:t>
      </w:r>
      <w:r>
        <w:rPr>
          <w:rFonts w:ascii="Times New Roman" w:eastAsia="Times New Roman" w:hAnsi="Times New Roman" w:cs="Times New Roman"/>
          <w:sz w:val="28"/>
          <w:szCs w:val="28"/>
        </w:rPr>
        <w:t>:________________________________</w:t>
      </w:r>
    </w:p>
    <w:p w:rsidR="0017181A" w:rsidRPr="00503629" w:rsidRDefault="0017181A" w:rsidP="0017181A">
      <w:pPr>
        <w:widowControl w:val="0"/>
        <w:autoSpaceDE w:val="0"/>
        <w:autoSpaceDN w:val="0"/>
        <w:spacing w:after="0" w:line="240" w:lineRule="auto"/>
        <w:jc w:val="both"/>
        <w:rPr>
          <w:rFonts w:ascii="Times New Roman" w:eastAsia="Times New Roman" w:hAnsi="Times New Roman" w:cs="Times New Roman"/>
          <w:sz w:val="28"/>
          <w:szCs w:val="28"/>
        </w:rPr>
      </w:pPr>
    </w:p>
    <w:p w:rsidR="0017181A" w:rsidRPr="00503629" w:rsidRDefault="0017181A" w:rsidP="0017181A">
      <w:pPr>
        <w:widowControl w:val="0"/>
        <w:autoSpaceDE w:val="0"/>
        <w:autoSpaceDN w:val="0"/>
        <w:spacing w:after="0" w:line="240" w:lineRule="auto"/>
        <w:jc w:val="both"/>
        <w:rPr>
          <w:rFonts w:ascii="Courier New" w:eastAsia="Times New Roman" w:hAnsi="Courier New" w:cs="Courier New"/>
          <w:sz w:val="20"/>
          <w:szCs w:val="20"/>
        </w:rPr>
      </w:pPr>
      <w:r w:rsidRPr="00503629">
        <w:rPr>
          <w:rFonts w:ascii="Courier New" w:eastAsia="Times New Roman" w:hAnsi="Courier New" w:cs="Courier New"/>
          <w:sz w:val="20"/>
          <w:szCs w:val="20"/>
        </w:rPr>
        <w:t>___________________________________________________________________________</w:t>
      </w:r>
    </w:p>
    <w:p w:rsidR="0017181A" w:rsidRDefault="0017181A" w:rsidP="0017181A">
      <w:pPr>
        <w:widowControl w:val="0"/>
        <w:autoSpaceDE w:val="0"/>
        <w:autoSpaceDN w:val="0"/>
        <w:spacing w:after="0" w:line="240" w:lineRule="auto"/>
        <w:jc w:val="center"/>
        <w:rPr>
          <w:rFonts w:ascii="Courier New" w:eastAsia="Times New Roman" w:hAnsi="Courier New" w:cs="Courier New"/>
          <w:sz w:val="20"/>
          <w:szCs w:val="20"/>
        </w:rPr>
      </w:pPr>
      <w:r w:rsidRPr="00503629">
        <w:rPr>
          <w:rFonts w:ascii="Times New Roman" w:eastAsia="Times New Roman" w:hAnsi="Times New Roman" w:cs="Times New Roman"/>
          <w:sz w:val="20"/>
          <w:szCs w:val="20"/>
        </w:rPr>
        <w:t>(указывается номер и дата разрешения на строительство</w:t>
      </w:r>
      <w:r w:rsidRPr="00503629">
        <w:rPr>
          <w:rFonts w:ascii="Courier New" w:eastAsia="Times New Roman" w:hAnsi="Courier New" w:cs="Courier New"/>
          <w:sz w:val="20"/>
          <w:szCs w:val="20"/>
        </w:rPr>
        <w:t>)</w:t>
      </w:r>
    </w:p>
    <w:p w:rsidR="0017181A" w:rsidRPr="00503629" w:rsidRDefault="0017181A" w:rsidP="0017181A">
      <w:pPr>
        <w:widowControl w:val="0"/>
        <w:autoSpaceDE w:val="0"/>
        <w:autoSpaceDN w:val="0"/>
        <w:spacing w:after="0" w:line="240" w:lineRule="auto"/>
        <w:jc w:val="center"/>
        <w:rPr>
          <w:rFonts w:ascii="Courier New" w:eastAsia="Times New Roman" w:hAnsi="Courier New" w:cs="Courier New"/>
          <w:sz w:val="20"/>
          <w:szCs w:val="20"/>
        </w:rPr>
      </w:pPr>
    </w:p>
    <w:p w:rsidR="0017181A" w:rsidRDefault="0017181A" w:rsidP="0017181A">
      <w:pPr>
        <w:widowControl w:val="0"/>
        <w:autoSpaceDE w:val="0"/>
        <w:autoSpaceDN w:val="0"/>
        <w:spacing w:after="0" w:line="240" w:lineRule="auto"/>
        <w:jc w:val="both"/>
        <w:rPr>
          <w:rFonts w:ascii="Courier New" w:eastAsia="Times New Roman" w:hAnsi="Courier New" w:cs="Courier New"/>
          <w:sz w:val="20"/>
          <w:szCs w:val="20"/>
        </w:rPr>
      </w:pPr>
      <w:r w:rsidRPr="00503629">
        <w:rPr>
          <w:rFonts w:ascii="Times New Roman" w:eastAsia="Times New Roman" w:hAnsi="Times New Roman" w:cs="Times New Roman"/>
          <w:sz w:val="28"/>
          <w:szCs w:val="28"/>
        </w:rPr>
        <w:t>в отношении строительства (реконструкции):</w:t>
      </w:r>
      <w:r w:rsidRPr="00503629">
        <w:rPr>
          <w:rFonts w:ascii="Courier New" w:eastAsia="Times New Roman" w:hAnsi="Courier New" w:cs="Courier New"/>
          <w:sz w:val="20"/>
          <w:szCs w:val="20"/>
        </w:rPr>
        <w:t xml:space="preserve"> </w:t>
      </w:r>
    </w:p>
    <w:p w:rsidR="0017181A" w:rsidRDefault="0017181A" w:rsidP="0017181A">
      <w:pPr>
        <w:widowControl w:val="0"/>
        <w:autoSpaceDE w:val="0"/>
        <w:autoSpaceDN w:val="0"/>
        <w:spacing w:after="0" w:line="240" w:lineRule="auto"/>
        <w:jc w:val="both"/>
        <w:rPr>
          <w:rFonts w:ascii="Courier New" w:eastAsia="Times New Roman" w:hAnsi="Courier New" w:cs="Courier New"/>
          <w:sz w:val="20"/>
          <w:szCs w:val="20"/>
        </w:rPr>
      </w:pPr>
    </w:p>
    <w:p w:rsidR="0017181A" w:rsidRPr="00503629" w:rsidRDefault="0017181A" w:rsidP="0017181A">
      <w:pPr>
        <w:widowControl w:val="0"/>
        <w:autoSpaceDE w:val="0"/>
        <w:autoSpaceDN w:val="0"/>
        <w:spacing w:after="0" w:line="240" w:lineRule="auto"/>
        <w:jc w:val="both"/>
        <w:rPr>
          <w:rFonts w:ascii="Courier New" w:eastAsia="Times New Roman" w:hAnsi="Courier New" w:cs="Courier New"/>
          <w:sz w:val="20"/>
          <w:szCs w:val="20"/>
        </w:rPr>
      </w:pPr>
    </w:p>
    <w:p w:rsidR="0017181A" w:rsidRDefault="0017181A" w:rsidP="0017181A">
      <w:pPr>
        <w:widowControl w:val="0"/>
        <w:pBdr>
          <w:top w:val="single" w:sz="4" w:space="1" w:color="auto"/>
        </w:pBdr>
        <w:autoSpaceDE w:val="0"/>
        <w:autoSpaceDN w:val="0"/>
        <w:spacing w:after="0" w:line="240" w:lineRule="auto"/>
        <w:jc w:val="center"/>
        <w:rPr>
          <w:rFonts w:ascii="Times New Roman" w:eastAsia="Times New Roman" w:hAnsi="Times New Roman" w:cs="Times New Roman"/>
          <w:sz w:val="20"/>
          <w:szCs w:val="20"/>
        </w:rPr>
      </w:pPr>
      <w:r w:rsidRPr="00503629">
        <w:rPr>
          <w:rFonts w:ascii="Times New Roman" w:eastAsia="Times New Roman" w:hAnsi="Times New Roman" w:cs="Times New Roman"/>
          <w:sz w:val="20"/>
          <w:szCs w:val="20"/>
        </w:rPr>
        <w:t>(указывается наименование объекта</w:t>
      </w:r>
      <w:r w:rsidRPr="001D27E9">
        <w:rPr>
          <w:rFonts w:ascii="Times New Roman" w:eastAsia="Times New Roman" w:hAnsi="Times New Roman" w:cs="Times New Roman"/>
          <w:sz w:val="20"/>
          <w:szCs w:val="20"/>
        </w:rPr>
        <w:t xml:space="preserve"> </w:t>
      </w:r>
      <w:r w:rsidRPr="00503629">
        <w:rPr>
          <w:rFonts w:ascii="Times New Roman" w:eastAsia="Times New Roman" w:hAnsi="Times New Roman" w:cs="Times New Roman"/>
          <w:sz w:val="20"/>
          <w:szCs w:val="20"/>
        </w:rPr>
        <w:t>капитального строительства)</w:t>
      </w:r>
    </w:p>
    <w:p w:rsidR="0017181A" w:rsidRPr="00503629" w:rsidRDefault="0017181A" w:rsidP="0017181A">
      <w:pPr>
        <w:widowControl w:val="0"/>
        <w:pBdr>
          <w:top w:val="single" w:sz="4" w:space="1" w:color="auto"/>
        </w:pBdr>
        <w:autoSpaceDE w:val="0"/>
        <w:autoSpaceDN w:val="0"/>
        <w:spacing w:after="0" w:line="240" w:lineRule="auto"/>
        <w:jc w:val="center"/>
        <w:rPr>
          <w:rFonts w:ascii="Times New Roman" w:eastAsia="Times New Roman" w:hAnsi="Times New Roman" w:cs="Times New Roman"/>
          <w:sz w:val="20"/>
          <w:szCs w:val="20"/>
        </w:rPr>
      </w:pPr>
    </w:p>
    <w:p w:rsidR="0017181A" w:rsidRDefault="0017181A" w:rsidP="0017181A">
      <w:pPr>
        <w:rPr>
          <w:rFonts w:ascii="Times New Roman" w:hAnsi="Times New Roman" w:cs="Times New Roman"/>
          <w:szCs w:val="20"/>
        </w:rPr>
      </w:pPr>
      <w:r w:rsidRPr="00503629">
        <w:rPr>
          <w:rFonts w:ascii="Times New Roman" w:eastAsia="Times New Roman" w:hAnsi="Times New Roman" w:cs="Times New Roman"/>
          <w:sz w:val="28"/>
          <w:szCs w:val="28"/>
        </w:rPr>
        <w:t>по адресу:</w:t>
      </w:r>
      <w:r w:rsidRPr="00503629">
        <w:rPr>
          <w:rFonts w:ascii="Courier New" w:eastAsia="Times New Roman" w:hAnsi="Courier New" w:cs="Courier New"/>
          <w:sz w:val="20"/>
          <w:szCs w:val="20"/>
        </w:rPr>
        <w:t xml:space="preserve"> ______________________________________________________________</w:t>
      </w:r>
      <w:r>
        <w:rPr>
          <w:rFonts w:ascii="Courier New" w:eastAsia="Times New Roman" w:hAnsi="Courier New" w:cs="Courier New"/>
          <w:sz w:val="20"/>
          <w:szCs w:val="20"/>
        </w:rPr>
        <w:t>__</w:t>
      </w:r>
      <w:r w:rsidRPr="00503629">
        <w:rPr>
          <w:rFonts w:ascii="Courier New" w:eastAsia="Times New Roman" w:hAnsi="Courier New" w:cs="Courier New"/>
          <w:sz w:val="20"/>
          <w:szCs w:val="20"/>
        </w:rPr>
        <w:t>_</w:t>
      </w:r>
      <w:r w:rsidRPr="001D27E9">
        <w:rPr>
          <w:rFonts w:ascii="Courier New" w:eastAsia="Times New Roman" w:hAnsi="Courier New" w:cs="Courier New"/>
          <w:color w:val="FFFFFF" w:themeColor="background1"/>
          <w:sz w:val="20"/>
          <w:szCs w:val="20"/>
        </w:rPr>
        <w:t>.</w:t>
      </w:r>
    </w:p>
    <w:p w:rsidR="0017181A" w:rsidRDefault="0017181A">
      <w:pPr>
        <w:rPr>
          <w:rFonts w:ascii="Times New Roman" w:hAnsi="Times New Roman" w:cs="Times New Roman"/>
          <w:szCs w:val="20"/>
        </w:rPr>
      </w:pPr>
      <w:r>
        <w:br w:type="page"/>
      </w:r>
    </w:p>
    <w:tbl>
      <w:tblPr>
        <w:tblStyle w:val="af8"/>
        <w:tblW w:w="0" w:type="auto"/>
        <w:jc w:val="right"/>
        <w:tblLook w:val="04A0" w:firstRow="1" w:lastRow="0" w:firstColumn="1" w:lastColumn="0" w:noHBand="0" w:noVBand="1"/>
      </w:tblPr>
      <w:tblGrid>
        <w:gridCol w:w="4928"/>
      </w:tblGrid>
      <w:tr w:rsidR="0017181A" w:rsidRPr="00FF3389" w:rsidTr="008D4ED2">
        <w:trPr>
          <w:jc w:val="right"/>
        </w:trPr>
        <w:tc>
          <w:tcPr>
            <w:tcW w:w="4928" w:type="dxa"/>
            <w:tcBorders>
              <w:top w:val="nil"/>
              <w:left w:val="nil"/>
              <w:bottom w:val="nil"/>
              <w:right w:val="nil"/>
            </w:tcBorders>
          </w:tcPr>
          <w:p w:rsidR="0017181A" w:rsidRPr="001D6322" w:rsidRDefault="0017181A" w:rsidP="0017181A">
            <w:pPr>
              <w:keepNext/>
              <w:tabs>
                <w:tab w:val="left" w:pos="0"/>
                <w:tab w:val="left" w:pos="225"/>
              </w:tabs>
              <w:autoSpaceDE w:val="0"/>
              <w:autoSpaceDN w:val="0"/>
              <w:jc w:val="right"/>
              <w:outlineLvl w:val="1"/>
              <w:rPr>
                <w:sz w:val="24"/>
                <w:szCs w:val="24"/>
              </w:rPr>
            </w:pPr>
            <w:r w:rsidRPr="00FF3389">
              <w:rPr>
                <w:sz w:val="24"/>
                <w:szCs w:val="24"/>
              </w:rPr>
              <w:lastRenderedPageBreak/>
              <w:t>Приложение 10</w:t>
            </w:r>
          </w:p>
          <w:p w:rsidR="008D4ED2" w:rsidRDefault="0017181A" w:rsidP="0017181A">
            <w:pPr>
              <w:keepNext/>
              <w:tabs>
                <w:tab w:val="left" w:pos="0"/>
                <w:tab w:val="left" w:pos="225"/>
              </w:tabs>
              <w:autoSpaceDE w:val="0"/>
              <w:autoSpaceDN w:val="0"/>
              <w:jc w:val="right"/>
              <w:outlineLvl w:val="1"/>
              <w:rPr>
                <w:bCs/>
                <w:sz w:val="24"/>
                <w:szCs w:val="24"/>
              </w:rPr>
            </w:pPr>
            <w:r w:rsidRPr="004C1712">
              <w:rPr>
                <w:bCs/>
                <w:sz w:val="24"/>
                <w:szCs w:val="24"/>
              </w:rPr>
              <w:t xml:space="preserve">к Административному регламенту предоставления Министерством строительства </w:t>
            </w:r>
            <w:r w:rsidR="008D4ED2">
              <w:rPr>
                <w:bCs/>
                <w:sz w:val="24"/>
                <w:szCs w:val="24"/>
              </w:rPr>
              <w:t xml:space="preserve">и жилищной политики </w:t>
            </w:r>
            <w:r w:rsidRPr="004C1712">
              <w:rPr>
                <w:bCs/>
                <w:sz w:val="24"/>
                <w:szCs w:val="24"/>
              </w:rPr>
              <w:t xml:space="preserve">Камчатского края государственной услуги по выдаче разрешений на строительство </w:t>
            </w:r>
            <w:r w:rsidR="008D4ED2" w:rsidRPr="004C1712">
              <w:rPr>
                <w:bCs/>
                <w:sz w:val="24"/>
                <w:szCs w:val="24"/>
              </w:rPr>
              <w:t>и ввод</w:t>
            </w:r>
            <w:r w:rsidRPr="004C1712">
              <w:rPr>
                <w:bCs/>
                <w:sz w:val="24"/>
                <w:szCs w:val="24"/>
              </w:rPr>
              <w:t xml:space="preserve"> объе</w:t>
            </w:r>
            <w:r w:rsidR="008D4ED2">
              <w:rPr>
                <w:bCs/>
                <w:sz w:val="24"/>
                <w:szCs w:val="24"/>
              </w:rPr>
              <w:t xml:space="preserve">ктов в эксплуатацию, в пределах </w:t>
            </w:r>
            <w:r w:rsidRPr="004C1712">
              <w:rPr>
                <w:bCs/>
                <w:sz w:val="24"/>
                <w:szCs w:val="24"/>
              </w:rPr>
              <w:t>полномочий, установленных</w:t>
            </w:r>
          </w:p>
          <w:p w:rsidR="008D4ED2" w:rsidRDefault="0017181A" w:rsidP="008D4ED2">
            <w:pPr>
              <w:keepNext/>
              <w:tabs>
                <w:tab w:val="left" w:pos="0"/>
                <w:tab w:val="left" w:pos="225"/>
              </w:tabs>
              <w:autoSpaceDE w:val="0"/>
              <w:autoSpaceDN w:val="0"/>
              <w:jc w:val="right"/>
              <w:outlineLvl w:val="1"/>
              <w:rPr>
                <w:bCs/>
                <w:sz w:val="24"/>
                <w:szCs w:val="24"/>
              </w:rPr>
            </w:pPr>
            <w:r w:rsidRPr="004C1712">
              <w:rPr>
                <w:bCs/>
                <w:sz w:val="24"/>
                <w:szCs w:val="24"/>
              </w:rPr>
              <w:t>Градостроительным</w:t>
            </w:r>
            <w:r w:rsidR="008D4ED2">
              <w:rPr>
                <w:bCs/>
                <w:sz w:val="24"/>
                <w:szCs w:val="24"/>
              </w:rPr>
              <w:t xml:space="preserve"> </w:t>
            </w:r>
            <w:r w:rsidRPr="004C1712">
              <w:rPr>
                <w:bCs/>
                <w:sz w:val="24"/>
                <w:szCs w:val="24"/>
              </w:rPr>
              <w:t>кодексом</w:t>
            </w:r>
          </w:p>
          <w:p w:rsidR="0017181A" w:rsidRPr="004C1712" w:rsidRDefault="0017181A" w:rsidP="008D4ED2">
            <w:pPr>
              <w:keepNext/>
              <w:tabs>
                <w:tab w:val="left" w:pos="0"/>
                <w:tab w:val="left" w:pos="225"/>
              </w:tabs>
              <w:autoSpaceDE w:val="0"/>
              <w:autoSpaceDN w:val="0"/>
              <w:jc w:val="right"/>
              <w:outlineLvl w:val="1"/>
              <w:rPr>
                <w:sz w:val="24"/>
                <w:szCs w:val="24"/>
              </w:rPr>
            </w:pPr>
            <w:r w:rsidRPr="004C1712">
              <w:rPr>
                <w:bCs/>
                <w:sz w:val="24"/>
                <w:szCs w:val="24"/>
              </w:rPr>
              <w:t>Российской Федерации</w:t>
            </w:r>
          </w:p>
        </w:tc>
      </w:tr>
    </w:tbl>
    <w:p w:rsidR="0017181A" w:rsidRDefault="0017181A" w:rsidP="0017181A">
      <w:pPr>
        <w:spacing w:after="0" w:line="240" w:lineRule="auto"/>
        <w:jc w:val="center"/>
        <w:rPr>
          <w:rFonts w:ascii="Times New Roman" w:eastAsia="Times New Roman" w:hAnsi="Times New Roman" w:cs="Times New Roman"/>
          <w:sz w:val="28"/>
          <w:szCs w:val="28"/>
        </w:rPr>
      </w:pPr>
    </w:p>
    <w:p w:rsidR="0017181A" w:rsidRPr="006718AE" w:rsidRDefault="0017181A" w:rsidP="0017181A">
      <w:pPr>
        <w:spacing w:after="0" w:line="240" w:lineRule="auto"/>
        <w:jc w:val="center"/>
        <w:rPr>
          <w:rFonts w:ascii="Times New Roman" w:eastAsia="Times New Roman" w:hAnsi="Times New Roman" w:cs="Times New Roman"/>
          <w:sz w:val="28"/>
          <w:szCs w:val="28"/>
        </w:rPr>
      </w:pPr>
      <w:r w:rsidRPr="006718AE">
        <w:rPr>
          <w:rFonts w:ascii="Times New Roman" w:eastAsia="Times New Roman" w:hAnsi="Times New Roman" w:cs="Times New Roman"/>
          <w:sz w:val="28"/>
          <w:szCs w:val="28"/>
        </w:rPr>
        <w:t>Блок-схема исполнения государственной услуги по выдаче разрешений на строительство и ввод объектов в эксплуатацию</w:t>
      </w:r>
    </w:p>
    <w:p w:rsidR="0017181A" w:rsidRPr="006718AE" w:rsidRDefault="0017181A" w:rsidP="0017181A">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1CEA7B00" wp14:editId="6A7D6F83">
                <wp:simplePos x="0" y="0"/>
                <wp:positionH relativeFrom="column">
                  <wp:posOffset>228600</wp:posOffset>
                </wp:positionH>
                <wp:positionV relativeFrom="paragraph">
                  <wp:posOffset>55880</wp:posOffset>
                </wp:positionV>
                <wp:extent cx="5600700" cy="696595"/>
                <wp:effectExtent l="13335" t="8890" r="5715" b="8890"/>
                <wp:wrapNone/>
                <wp:docPr id="87"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696595"/>
                        </a:xfrm>
                        <a:prstGeom prst="flowChartAlternateProcess">
                          <a:avLst/>
                        </a:prstGeom>
                        <a:solidFill>
                          <a:srgbClr val="00CCFF"/>
                        </a:solidFill>
                        <a:ln w="9525">
                          <a:solidFill>
                            <a:srgbClr val="000000"/>
                          </a:solidFill>
                          <a:miter lim="800000"/>
                          <a:headEnd/>
                          <a:tailEnd/>
                        </a:ln>
                      </wps:spPr>
                      <wps:txbx>
                        <w:txbxContent>
                          <w:p w:rsidR="0014764F" w:rsidRPr="006718AE" w:rsidRDefault="0014764F" w:rsidP="0017181A">
                            <w:pPr>
                              <w:jc w:val="center"/>
                              <w:rPr>
                                <w:rFonts w:ascii="Times New Roman" w:hAnsi="Times New Roman" w:cs="Times New Roman"/>
                              </w:rPr>
                            </w:pPr>
                            <w:r w:rsidRPr="006718AE">
                              <w:rPr>
                                <w:rFonts w:ascii="Times New Roman" w:hAnsi="Times New Roman" w:cs="Times New Roman"/>
                              </w:rPr>
                              <w:t>Начало исполнения государственной услуги:</w:t>
                            </w:r>
                          </w:p>
                          <w:p w:rsidR="0014764F" w:rsidRPr="006718AE" w:rsidRDefault="0014764F" w:rsidP="0017181A">
                            <w:pPr>
                              <w:jc w:val="center"/>
                              <w:rPr>
                                <w:rFonts w:ascii="Times New Roman" w:hAnsi="Times New Roman" w:cs="Times New Roman"/>
                              </w:rPr>
                            </w:pPr>
                            <w:r w:rsidRPr="006718AE">
                              <w:rPr>
                                <w:rFonts w:ascii="Times New Roman" w:hAnsi="Times New Roman" w:cs="Times New Roman"/>
                              </w:rPr>
                              <w:t>Застройщик обращается с заявлением на выдачу Разрешения.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EA7B00"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3" o:spid="_x0000_s1026" type="#_x0000_t176" style="position:absolute;left:0;text-align:left;margin-left:18pt;margin-top:4.4pt;width:441pt;height:54.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" fillcolor="#0cf">
                <v:textbox>
                  <w:txbxContent>
                    <w:p w:rsidR="0014764F" w:rsidRPr="006718AE" w:rsidRDefault="0014764F" w:rsidP="0017181A">
                      <w:pPr>
                        <w:jc w:val="center"/>
                        <w:rPr>
                          <w:rFonts w:ascii="Times New Roman" w:hAnsi="Times New Roman" w:cs="Times New Roman"/>
                        </w:rPr>
                      </w:pPr>
                      <w:r w:rsidRPr="006718AE">
                        <w:rPr>
                          <w:rFonts w:ascii="Times New Roman" w:hAnsi="Times New Roman" w:cs="Times New Roman"/>
                        </w:rPr>
                        <w:t>Начало исполнения государственной услуги:</w:t>
                      </w:r>
                    </w:p>
                    <w:p w:rsidR="0014764F" w:rsidRPr="006718AE" w:rsidRDefault="0014764F" w:rsidP="0017181A">
                      <w:pPr>
                        <w:jc w:val="center"/>
                        <w:rPr>
                          <w:rFonts w:ascii="Times New Roman" w:hAnsi="Times New Roman" w:cs="Times New Roman"/>
                        </w:rPr>
                      </w:pPr>
                      <w:r w:rsidRPr="006718AE">
                        <w:rPr>
                          <w:rFonts w:ascii="Times New Roman" w:hAnsi="Times New Roman" w:cs="Times New Roman"/>
                        </w:rPr>
                        <w:t>Застройщик обращается с заявлением на выдачу Разрешения.</w:t>
                      </w:r>
                    </w:p>
                  </w:txbxContent>
                </v:textbox>
              </v:shape>
            </w:pict>
          </mc:Fallback>
        </mc:AlternateContent>
      </w:r>
    </w:p>
    <w:p w:rsidR="0017181A" w:rsidRPr="006718AE" w:rsidRDefault="0017181A" w:rsidP="0017181A">
      <w:pPr>
        <w:spacing w:after="0" w:line="240" w:lineRule="auto"/>
        <w:ind w:firstLine="708"/>
        <w:jc w:val="both"/>
        <w:rPr>
          <w:rFonts w:ascii="Times New Roman" w:eastAsia="Times New Roman" w:hAnsi="Times New Roman" w:cs="Times New Roman"/>
          <w:sz w:val="28"/>
          <w:szCs w:val="28"/>
        </w:rPr>
      </w:pPr>
    </w:p>
    <w:p w:rsidR="0017181A" w:rsidRPr="006718AE" w:rsidRDefault="0017181A" w:rsidP="0017181A">
      <w:pPr>
        <w:spacing w:after="0" w:line="240" w:lineRule="auto"/>
        <w:ind w:firstLine="708"/>
        <w:jc w:val="both"/>
        <w:rPr>
          <w:rFonts w:ascii="Times New Roman" w:eastAsia="Times New Roman" w:hAnsi="Times New Roman" w:cs="Times New Roman"/>
          <w:sz w:val="28"/>
          <w:szCs w:val="28"/>
        </w:rPr>
      </w:pPr>
    </w:p>
    <w:p w:rsidR="0017181A" w:rsidRPr="006718AE" w:rsidRDefault="0017181A" w:rsidP="0017181A">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77696" behindDoc="0" locked="0" layoutInCell="1" allowOverlap="1" wp14:anchorId="692BDD7D" wp14:editId="52DCE9A3">
                <wp:simplePos x="0" y="0"/>
                <wp:positionH relativeFrom="column">
                  <wp:posOffset>2971800</wp:posOffset>
                </wp:positionH>
                <wp:positionV relativeFrom="paragraph">
                  <wp:posOffset>139065</wp:posOffset>
                </wp:positionV>
                <wp:extent cx="0" cy="217805"/>
                <wp:effectExtent l="60960" t="10160" r="53340" b="19685"/>
                <wp:wrapNone/>
                <wp:docPr id="86"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78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D04C6E" id="Line 21"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0.95pt" to="234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">
                <v:stroke endarrow="block"/>
              </v:line>
            </w:pict>
          </mc:Fallback>
        </mc:AlternateContent>
      </w:r>
    </w:p>
    <w:p w:rsidR="0017181A" w:rsidRPr="006718AE" w:rsidRDefault="0017181A" w:rsidP="0017181A">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85888" behindDoc="0" locked="0" layoutInCell="1" allowOverlap="1" wp14:anchorId="7FFBFB43" wp14:editId="00E32C82">
                <wp:simplePos x="0" y="0"/>
                <wp:positionH relativeFrom="column">
                  <wp:posOffset>228600</wp:posOffset>
                </wp:positionH>
                <wp:positionV relativeFrom="paragraph">
                  <wp:posOffset>152400</wp:posOffset>
                </wp:positionV>
                <wp:extent cx="5600700" cy="342900"/>
                <wp:effectExtent l="13335" t="8890" r="5715" b="10160"/>
                <wp:wrapNone/>
                <wp:docPr id="8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342900"/>
                        </a:xfrm>
                        <a:prstGeom prst="flowChartAlternateProcess">
                          <a:avLst/>
                        </a:prstGeom>
                        <a:solidFill>
                          <a:srgbClr val="00FFFF"/>
                        </a:solidFill>
                        <a:ln w="9525">
                          <a:solidFill>
                            <a:srgbClr val="000000"/>
                          </a:solidFill>
                          <a:miter lim="800000"/>
                          <a:headEnd/>
                          <a:tailEnd/>
                        </a:ln>
                      </wps:spPr>
                      <wps:txbx>
                        <w:txbxContent>
                          <w:p w:rsidR="0014764F" w:rsidRPr="006718AE" w:rsidRDefault="0014764F" w:rsidP="0017181A">
                            <w:pPr>
                              <w:jc w:val="center"/>
                              <w:rPr>
                                <w:rFonts w:ascii="Times New Roman" w:hAnsi="Times New Roman" w:cs="Times New Roman"/>
                              </w:rPr>
                            </w:pPr>
                            <w:r w:rsidRPr="006718AE">
                              <w:rPr>
                                <w:rFonts w:ascii="Times New Roman" w:hAnsi="Times New Roman" w:cs="Times New Roman"/>
                              </w:rPr>
                              <w:t>Приём и регистрация заявлений на выдачу Разрешений.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FBFB43" id="AutoShape 29" o:spid="_x0000_s1027" type="#_x0000_t176" style="position:absolute;left:0;text-align:left;margin-left:18pt;margin-top:12pt;width:441pt;height:2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" fillcolor="aqua">
                <v:textbox>
                  <w:txbxContent>
                    <w:p w:rsidR="0014764F" w:rsidRPr="006718AE" w:rsidRDefault="0014764F" w:rsidP="0017181A">
                      <w:pPr>
                        <w:jc w:val="center"/>
                        <w:rPr>
                          <w:rFonts w:ascii="Times New Roman" w:hAnsi="Times New Roman" w:cs="Times New Roman"/>
                        </w:rPr>
                      </w:pPr>
                      <w:r w:rsidRPr="006718AE">
                        <w:rPr>
                          <w:rFonts w:ascii="Times New Roman" w:hAnsi="Times New Roman" w:cs="Times New Roman"/>
                        </w:rPr>
                        <w:t>Приём и регистрация заявлений на выдачу Разрешений.</w:t>
                      </w:r>
                    </w:p>
                  </w:txbxContent>
                </v:textbox>
              </v:shape>
            </w:pict>
          </mc:Fallback>
        </mc:AlternateContent>
      </w:r>
    </w:p>
    <w:p w:rsidR="0017181A" w:rsidRPr="006718AE" w:rsidRDefault="0017181A" w:rsidP="0017181A">
      <w:pPr>
        <w:spacing w:after="0" w:line="240" w:lineRule="auto"/>
        <w:ind w:firstLine="708"/>
        <w:jc w:val="both"/>
        <w:rPr>
          <w:rFonts w:ascii="Times New Roman" w:eastAsia="Times New Roman" w:hAnsi="Times New Roman" w:cs="Times New Roman"/>
          <w:sz w:val="28"/>
          <w:szCs w:val="28"/>
        </w:rPr>
      </w:pPr>
    </w:p>
    <w:p w:rsidR="0017181A" w:rsidRPr="006718AE" w:rsidRDefault="0017181A" w:rsidP="0017181A">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91008" behindDoc="0" locked="0" layoutInCell="1" allowOverlap="1" wp14:anchorId="262F31BF" wp14:editId="7B9440E7">
                <wp:simplePos x="0" y="0"/>
                <wp:positionH relativeFrom="column">
                  <wp:posOffset>2971800</wp:posOffset>
                </wp:positionH>
                <wp:positionV relativeFrom="paragraph">
                  <wp:posOffset>86360</wp:posOffset>
                </wp:positionV>
                <wp:extent cx="0" cy="228600"/>
                <wp:effectExtent l="60960" t="8890" r="53340" b="19685"/>
                <wp:wrapNone/>
                <wp:docPr id="84"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100CCA" id="Line 34"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6.8pt" to="234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">
                <v:stroke endarrow="block"/>
              </v:line>
            </w:pict>
          </mc:Fallback>
        </mc:AlternateContent>
      </w:r>
    </w:p>
    <w:p w:rsidR="0017181A" w:rsidRPr="006718AE" w:rsidRDefault="0017181A" w:rsidP="0017181A">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018AE56E" wp14:editId="48906049">
                <wp:simplePos x="0" y="0"/>
                <wp:positionH relativeFrom="column">
                  <wp:posOffset>228600</wp:posOffset>
                </wp:positionH>
                <wp:positionV relativeFrom="paragraph">
                  <wp:posOffset>110490</wp:posOffset>
                </wp:positionV>
                <wp:extent cx="5600700" cy="890270"/>
                <wp:effectExtent l="13335" t="8890" r="5715" b="5715"/>
                <wp:wrapNone/>
                <wp:docPr id="8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890270"/>
                        </a:xfrm>
                        <a:prstGeom prst="flowChartProcess">
                          <a:avLst/>
                        </a:prstGeom>
                        <a:solidFill>
                          <a:srgbClr val="CCFFFF"/>
                        </a:solidFill>
                        <a:ln w="9525">
                          <a:solidFill>
                            <a:srgbClr val="000000"/>
                          </a:solidFill>
                          <a:miter lim="800000"/>
                          <a:headEnd/>
                          <a:tailEnd/>
                        </a:ln>
                      </wps:spPr>
                      <wps:txbx>
                        <w:txbxContent>
                          <w:p w:rsidR="0014764F" w:rsidRPr="006718AE" w:rsidRDefault="0014764F" w:rsidP="0017181A">
                            <w:pPr>
                              <w:jc w:val="center"/>
                              <w:rPr>
                                <w:rFonts w:ascii="Times New Roman" w:hAnsi="Times New Roman" w:cs="Times New Roman"/>
                              </w:rPr>
                            </w:pPr>
                            <w:r w:rsidRPr="006718AE">
                              <w:rPr>
                                <w:rFonts w:ascii="Times New Roman" w:hAnsi="Times New Roman" w:cs="Times New Roman"/>
                              </w:rPr>
                              <w:t>Должностное лицо Минстроя, ответственное за делопроизводство,  проверяет комплектность представленных вместе с заявлением документов по списку, регистрирует заявление. (до 10 мин.)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8AE56E" id="_x0000_t109" coordsize="21600,21600" o:spt="109" path="m,l,21600r21600,l21600,xe">
                <v:stroke joinstyle="miter"/>
                <v:path gradientshapeok="t" o:connecttype="rect"/>
              </v:shapetype>
              <v:shape id="AutoShape 4" o:spid="_x0000_s1028" type="#_x0000_t109" style="position:absolute;left:0;text-align:left;margin-left:18pt;margin-top:8.7pt;width:441pt;height:70.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" fillcolor="#cff">
                <v:textbox>
                  <w:txbxContent>
                    <w:p w:rsidR="0014764F" w:rsidRPr="006718AE" w:rsidRDefault="0014764F" w:rsidP="0017181A">
                      <w:pPr>
                        <w:jc w:val="center"/>
                        <w:rPr>
                          <w:rFonts w:ascii="Times New Roman" w:hAnsi="Times New Roman" w:cs="Times New Roman"/>
                        </w:rPr>
                      </w:pPr>
                      <w:r w:rsidRPr="006718AE">
                        <w:rPr>
                          <w:rFonts w:ascii="Times New Roman" w:hAnsi="Times New Roman" w:cs="Times New Roman"/>
                        </w:rPr>
                        <w:t xml:space="preserve">Должностное лицо Минстроя, ответственное за </w:t>
                      </w:r>
                      <w:proofErr w:type="gramStart"/>
                      <w:r w:rsidRPr="006718AE">
                        <w:rPr>
                          <w:rFonts w:ascii="Times New Roman" w:hAnsi="Times New Roman" w:cs="Times New Roman"/>
                        </w:rPr>
                        <w:t>делопроизводство,  проверяет</w:t>
                      </w:r>
                      <w:proofErr w:type="gramEnd"/>
                      <w:r w:rsidRPr="006718AE">
                        <w:rPr>
                          <w:rFonts w:ascii="Times New Roman" w:hAnsi="Times New Roman" w:cs="Times New Roman"/>
                        </w:rPr>
                        <w:t xml:space="preserve"> комплектность представленных вместе с заявлением документов по списку, регистрирует заявление. (до 10 мин.)</w:t>
                      </w:r>
                    </w:p>
                  </w:txbxContent>
                </v:textbox>
              </v:shape>
            </w:pict>
          </mc:Fallback>
        </mc:AlternateContent>
      </w:r>
    </w:p>
    <w:p w:rsidR="0017181A" w:rsidRPr="006718AE" w:rsidRDefault="0017181A" w:rsidP="0017181A">
      <w:pPr>
        <w:spacing w:after="0" w:line="240" w:lineRule="auto"/>
        <w:ind w:firstLine="708"/>
        <w:jc w:val="both"/>
        <w:rPr>
          <w:rFonts w:ascii="Times New Roman" w:eastAsia="Times New Roman" w:hAnsi="Times New Roman" w:cs="Times New Roman"/>
          <w:sz w:val="28"/>
          <w:szCs w:val="28"/>
        </w:rPr>
      </w:pPr>
    </w:p>
    <w:p w:rsidR="0017181A" w:rsidRPr="006718AE" w:rsidRDefault="0017181A" w:rsidP="0017181A">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noProof/>
          <w:sz w:val="20"/>
          <w:szCs w:val="28"/>
        </w:rPr>
        <mc:AlternateContent>
          <mc:Choice Requires="wps">
            <w:drawing>
              <wp:anchor distT="0" distB="0" distL="114300" distR="114300" simplePos="0" relativeHeight="251659264" behindDoc="0" locked="0" layoutInCell="1" allowOverlap="1" wp14:anchorId="65CABA9E" wp14:editId="2D662C7F">
                <wp:simplePos x="0" y="0"/>
                <wp:positionH relativeFrom="column">
                  <wp:posOffset>1143000</wp:posOffset>
                </wp:positionH>
                <wp:positionV relativeFrom="paragraph">
                  <wp:posOffset>13131800</wp:posOffset>
                </wp:positionV>
                <wp:extent cx="0" cy="800100"/>
                <wp:effectExtent l="60960" t="8890" r="53340" b="19685"/>
                <wp:wrapNone/>
                <wp:docPr id="8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9C198B"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1034pt" to="90pt,10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">
                <v:stroke endarrow="block"/>
              </v:line>
            </w:pict>
          </mc:Fallback>
        </mc:AlternateContent>
      </w:r>
    </w:p>
    <w:p w:rsidR="0017181A" w:rsidRPr="006718AE" w:rsidRDefault="0017181A" w:rsidP="0017181A">
      <w:pPr>
        <w:spacing w:after="0" w:line="240" w:lineRule="auto"/>
        <w:rPr>
          <w:rFonts w:ascii="Times New Roman" w:eastAsia="Times New Roman" w:hAnsi="Times New Roman" w:cs="Times New Roman"/>
          <w:sz w:val="28"/>
          <w:szCs w:val="28"/>
        </w:rPr>
      </w:pPr>
    </w:p>
    <w:p w:rsidR="0017181A" w:rsidRPr="006718AE" w:rsidRDefault="0017181A" w:rsidP="0017181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92032" behindDoc="0" locked="0" layoutInCell="1" allowOverlap="1" wp14:anchorId="43C5C998" wp14:editId="15D3B4AC">
                <wp:simplePos x="0" y="0"/>
                <wp:positionH relativeFrom="column">
                  <wp:posOffset>2971800</wp:posOffset>
                </wp:positionH>
                <wp:positionV relativeFrom="paragraph">
                  <wp:posOffset>183515</wp:posOffset>
                </wp:positionV>
                <wp:extent cx="0" cy="228600"/>
                <wp:effectExtent l="60960" t="13335" r="53340" b="15240"/>
                <wp:wrapNone/>
                <wp:docPr id="81"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DE4EC7" id="Line 35"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4.45pt" to="234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">
                <v:stroke endarrow="block"/>
              </v:line>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sidRPr="006718AE">
        <w:rPr>
          <w:rFonts w:ascii="Times New Roman" w:eastAsia="Times New Roman" w:hAnsi="Times New Roman" w:cs="Times New Roman"/>
          <w:sz w:val="28"/>
          <w:szCs w:val="28"/>
        </w:rPr>
        <w:tab/>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86912" behindDoc="0" locked="0" layoutInCell="1" allowOverlap="1" wp14:anchorId="75C6E5E6" wp14:editId="6A6EAA54">
                <wp:simplePos x="0" y="0"/>
                <wp:positionH relativeFrom="column">
                  <wp:posOffset>228600</wp:posOffset>
                </wp:positionH>
                <wp:positionV relativeFrom="paragraph">
                  <wp:posOffset>3175</wp:posOffset>
                </wp:positionV>
                <wp:extent cx="5600700" cy="342900"/>
                <wp:effectExtent l="13335" t="13335" r="5715" b="5715"/>
                <wp:wrapNone/>
                <wp:docPr id="8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342900"/>
                        </a:xfrm>
                        <a:prstGeom prst="flowChartAlternateProcess">
                          <a:avLst/>
                        </a:prstGeom>
                        <a:solidFill>
                          <a:srgbClr val="00FFFF"/>
                        </a:solidFill>
                        <a:ln w="9525">
                          <a:solidFill>
                            <a:srgbClr val="000000"/>
                          </a:solidFill>
                          <a:miter lim="800000"/>
                          <a:headEnd/>
                          <a:tailEnd/>
                        </a:ln>
                      </wps:spPr>
                      <wps:txbx>
                        <w:txbxContent>
                          <w:p w:rsidR="0014764F" w:rsidRPr="006718AE" w:rsidRDefault="0014764F" w:rsidP="0017181A">
                            <w:pPr>
                              <w:jc w:val="center"/>
                              <w:rPr>
                                <w:rFonts w:ascii="Times New Roman" w:hAnsi="Times New Roman" w:cs="Times New Roman"/>
                              </w:rPr>
                            </w:pPr>
                            <w:r w:rsidRPr="006718AE">
                              <w:rPr>
                                <w:rFonts w:ascii="Times New Roman" w:hAnsi="Times New Roman" w:cs="Times New Roman"/>
                              </w:rPr>
                              <w:t>Направление поступивших заявлений на рассмотрение Министру.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C6E5E6" id="AutoShape 30" o:spid="_x0000_s1029" type="#_x0000_t176" style="position:absolute;margin-left:18pt;margin-top:.25pt;width:441pt;height:2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" fillcolor="aqua">
                <v:textbox>
                  <w:txbxContent>
                    <w:p w:rsidR="0014764F" w:rsidRPr="006718AE" w:rsidRDefault="0014764F" w:rsidP="0017181A">
                      <w:pPr>
                        <w:jc w:val="center"/>
                        <w:rPr>
                          <w:rFonts w:ascii="Times New Roman" w:hAnsi="Times New Roman" w:cs="Times New Roman"/>
                        </w:rPr>
                      </w:pPr>
                      <w:r w:rsidRPr="006718AE">
                        <w:rPr>
                          <w:rFonts w:ascii="Times New Roman" w:hAnsi="Times New Roman" w:cs="Times New Roman"/>
                        </w:rPr>
                        <w:t>Направление поступивших заявлений на рассмотрение Министру.</w:t>
                      </w:r>
                    </w:p>
                  </w:txbxContent>
                </v:textbox>
              </v:shape>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93056" behindDoc="0" locked="0" layoutInCell="1" allowOverlap="1" wp14:anchorId="3289496F" wp14:editId="57D2F6E6">
                <wp:simplePos x="0" y="0"/>
                <wp:positionH relativeFrom="column">
                  <wp:posOffset>2971800</wp:posOffset>
                </wp:positionH>
                <wp:positionV relativeFrom="paragraph">
                  <wp:posOffset>141605</wp:posOffset>
                </wp:positionV>
                <wp:extent cx="0" cy="342900"/>
                <wp:effectExtent l="60960" t="13335" r="53340" b="15240"/>
                <wp:wrapNone/>
                <wp:docPr id="79"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092E14" id="Line 36"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1.15pt" to="234pt,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">
                <v:stroke endarrow="block"/>
              </v:line>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5356ABA5" wp14:editId="3F03CDD4">
                <wp:simplePos x="0" y="0"/>
                <wp:positionH relativeFrom="column">
                  <wp:posOffset>228600</wp:posOffset>
                </wp:positionH>
                <wp:positionV relativeFrom="paragraph">
                  <wp:posOffset>75565</wp:posOffset>
                </wp:positionV>
                <wp:extent cx="5600700" cy="914400"/>
                <wp:effectExtent l="13335" t="13335" r="5715" b="5715"/>
                <wp:wrapNone/>
                <wp:docPr id="78"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914400"/>
                        </a:xfrm>
                        <a:prstGeom prst="flowChartProcess">
                          <a:avLst/>
                        </a:prstGeom>
                        <a:solidFill>
                          <a:srgbClr val="CCFFFF"/>
                        </a:solidFill>
                        <a:ln w="9525">
                          <a:solidFill>
                            <a:srgbClr val="000000"/>
                          </a:solidFill>
                          <a:miter lim="800000"/>
                          <a:headEnd/>
                          <a:tailEnd/>
                        </a:ln>
                      </wps:spPr>
                      <wps:txbx>
                        <w:txbxContent>
                          <w:p w:rsidR="0014764F" w:rsidRPr="006718AE" w:rsidRDefault="0014764F" w:rsidP="0017181A">
                            <w:pPr>
                              <w:ind w:firstLine="708"/>
                              <w:jc w:val="both"/>
                              <w:rPr>
                                <w:rFonts w:ascii="Times New Roman" w:hAnsi="Times New Roman" w:cs="Times New Roman"/>
                              </w:rPr>
                            </w:pPr>
                            <w:r w:rsidRPr="006718AE">
                              <w:rPr>
                                <w:rFonts w:ascii="Times New Roman" w:hAnsi="Times New Roman" w:cs="Times New Roman"/>
                              </w:rPr>
                              <w:t xml:space="preserve">Министр (замещающий его заместитель Министра) </w:t>
                            </w:r>
                            <w:r w:rsidRPr="006718AE">
                              <w:rPr>
                                <w:rFonts w:ascii="Times New Roman" w:hAnsi="Times New Roman" w:cs="Times New Roman"/>
                                <w:noProof/>
                              </w:rPr>
                              <w:t>направляет на исполнение в отдел архитектуры и градостроительства Минстроя завизированное заявление с пакетом документов.</w:t>
                            </w:r>
                            <w:r w:rsidRPr="006718AE">
                              <w:rPr>
                                <w:rFonts w:ascii="Times New Roman" w:hAnsi="Times New Roman" w:cs="Times New Roman"/>
                              </w:rPr>
                              <w:t xml:space="preserve"> </w:t>
                            </w:r>
                          </w:p>
                          <w:p w:rsidR="0014764F" w:rsidRPr="006718AE" w:rsidRDefault="0014764F" w:rsidP="0017181A">
                            <w:pPr>
                              <w:jc w:val="center"/>
                              <w:rPr>
                                <w:rFonts w:ascii="Times New Roman" w:hAnsi="Times New Roman" w:cs="Times New Roman"/>
                              </w:rPr>
                            </w:pPr>
                            <w:r w:rsidRPr="006718AE">
                              <w:rPr>
                                <w:rFonts w:ascii="Times New Roman" w:hAnsi="Times New Roman" w:cs="Times New Roman"/>
                              </w:rPr>
                              <w:t>(в течение дня получения заявления)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56ABA5" id="AutoShape 5" o:spid="_x0000_s1030" type="#_x0000_t109" style="position:absolute;margin-left:18pt;margin-top:5.95pt;width:441pt;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" fillcolor="#cff">
                <v:textbox>
                  <w:txbxContent>
                    <w:p w:rsidR="0014764F" w:rsidRPr="006718AE" w:rsidRDefault="0014764F" w:rsidP="0017181A">
                      <w:pPr>
                        <w:ind w:firstLine="708"/>
                        <w:jc w:val="both"/>
                        <w:rPr>
                          <w:rFonts w:ascii="Times New Roman" w:hAnsi="Times New Roman" w:cs="Times New Roman"/>
                        </w:rPr>
                      </w:pPr>
                      <w:r w:rsidRPr="006718AE">
                        <w:rPr>
                          <w:rFonts w:ascii="Times New Roman" w:hAnsi="Times New Roman" w:cs="Times New Roman"/>
                        </w:rPr>
                        <w:t xml:space="preserve">Министр (замещающий его заместитель Министра) </w:t>
                      </w:r>
                      <w:r w:rsidRPr="006718AE">
                        <w:rPr>
                          <w:rFonts w:ascii="Times New Roman" w:hAnsi="Times New Roman" w:cs="Times New Roman"/>
                          <w:noProof/>
                        </w:rPr>
                        <w:t>направляет на исполнение в отдел архитектуры и градостроительства Минстроя завизированное заявление с пакетом документов.</w:t>
                      </w:r>
                      <w:r w:rsidRPr="006718AE">
                        <w:rPr>
                          <w:rFonts w:ascii="Times New Roman" w:hAnsi="Times New Roman" w:cs="Times New Roman"/>
                        </w:rPr>
                        <w:t xml:space="preserve"> </w:t>
                      </w:r>
                    </w:p>
                    <w:p w:rsidR="0014764F" w:rsidRPr="006718AE" w:rsidRDefault="0014764F" w:rsidP="0017181A">
                      <w:pPr>
                        <w:jc w:val="center"/>
                        <w:rPr>
                          <w:rFonts w:ascii="Times New Roman" w:hAnsi="Times New Roman" w:cs="Times New Roman"/>
                        </w:rPr>
                      </w:pPr>
                      <w:r w:rsidRPr="006718AE">
                        <w:rPr>
                          <w:rFonts w:ascii="Times New Roman" w:hAnsi="Times New Roman" w:cs="Times New Roman"/>
                        </w:rPr>
                        <w:t>(в течение дня получения заявления)</w:t>
                      </w:r>
                    </w:p>
                  </w:txbxContent>
                </v:textbox>
              </v:shape>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94080" behindDoc="0" locked="0" layoutInCell="1" allowOverlap="1" wp14:anchorId="0FFC25A5" wp14:editId="573CE66F">
                <wp:simplePos x="0" y="0"/>
                <wp:positionH relativeFrom="column">
                  <wp:posOffset>2971800</wp:posOffset>
                </wp:positionH>
                <wp:positionV relativeFrom="paragraph">
                  <wp:posOffset>172085</wp:posOffset>
                </wp:positionV>
                <wp:extent cx="0" cy="228600"/>
                <wp:effectExtent l="60960" t="13335" r="53340" b="15240"/>
                <wp:wrapNone/>
                <wp:docPr id="77"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5C34BD" id="Line 37"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3.55pt" to="234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">
                <v:stroke endarrow="block"/>
              </v:line>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87936" behindDoc="0" locked="0" layoutInCell="1" allowOverlap="1" wp14:anchorId="566112B4" wp14:editId="6517702F">
                <wp:simplePos x="0" y="0"/>
                <wp:positionH relativeFrom="column">
                  <wp:posOffset>228600</wp:posOffset>
                </wp:positionH>
                <wp:positionV relativeFrom="paragraph">
                  <wp:posOffset>-8255</wp:posOffset>
                </wp:positionV>
                <wp:extent cx="5600700" cy="342900"/>
                <wp:effectExtent l="13335" t="13335" r="5715" b="5715"/>
                <wp:wrapNone/>
                <wp:docPr id="76"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342900"/>
                        </a:xfrm>
                        <a:prstGeom prst="flowChartAlternateProcess">
                          <a:avLst/>
                        </a:prstGeom>
                        <a:solidFill>
                          <a:srgbClr val="00FFFF"/>
                        </a:solidFill>
                        <a:ln w="9525">
                          <a:solidFill>
                            <a:srgbClr val="000000"/>
                          </a:solidFill>
                          <a:miter lim="800000"/>
                          <a:headEnd/>
                          <a:tailEnd/>
                        </a:ln>
                      </wps:spPr>
                      <wps:txbx>
                        <w:txbxContent>
                          <w:p w:rsidR="0014764F" w:rsidRPr="006718AE" w:rsidRDefault="0014764F" w:rsidP="0017181A">
                            <w:pPr>
                              <w:jc w:val="center"/>
                              <w:rPr>
                                <w:rFonts w:ascii="Times New Roman" w:hAnsi="Times New Roman" w:cs="Times New Roman"/>
                              </w:rPr>
                            </w:pPr>
                            <w:r w:rsidRPr="006718AE">
                              <w:rPr>
                                <w:rFonts w:ascii="Times New Roman" w:hAnsi="Times New Roman" w:cs="Times New Roman"/>
                              </w:rPr>
                              <w:t>Проверка комплектности представленных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6112B4" id="AutoShape 31" o:spid="_x0000_s1031" type="#_x0000_t176" style="position:absolute;margin-left:18pt;margin-top:-.65pt;width:441pt;height:2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" fillcolor="aqua">
                <v:textbox>
                  <w:txbxContent>
                    <w:p w:rsidR="0014764F" w:rsidRPr="006718AE" w:rsidRDefault="0014764F" w:rsidP="0017181A">
                      <w:pPr>
                        <w:jc w:val="center"/>
                        <w:rPr>
                          <w:rFonts w:ascii="Times New Roman" w:hAnsi="Times New Roman" w:cs="Times New Roman"/>
                        </w:rPr>
                      </w:pPr>
                      <w:r w:rsidRPr="006718AE">
                        <w:rPr>
                          <w:rFonts w:ascii="Times New Roman" w:hAnsi="Times New Roman" w:cs="Times New Roman"/>
                        </w:rPr>
                        <w:t>Проверка комплектности представленных документов.</w:t>
                      </w:r>
                    </w:p>
                  </w:txbxContent>
                </v:textbox>
              </v:shape>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95104" behindDoc="0" locked="0" layoutInCell="1" allowOverlap="1" wp14:anchorId="4F37B163" wp14:editId="269CF58A">
                <wp:simplePos x="0" y="0"/>
                <wp:positionH relativeFrom="column">
                  <wp:posOffset>2971800</wp:posOffset>
                </wp:positionH>
                <wp:positionV relativeFrom="paragraph">
                  <wp:posOffset>130175</wp:posOffset>
                </wp:positionV>
                <wp:extent cx="0" cy="228600"/>
                <wp:effectExtent l="60960" t="13335" r="53340" b="15240"/>
                <wp:wrapNone/>
                <wp:docPr id="75"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CFC2AA" id="Line 38"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0.25pt" to="234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">
                <v:stroke endarrow="block"/>
              </v:line>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76672" behindDoc="0" locked="0" layoutInCell="1" allowOverlap="1" wp14:anchorId="6E84690D" wp14:editId="68BF0138">
                <wp:simplePos x="0" y="0"/>
                <wp:positionH relativeFrom="column">
                  <wp:posOffset>228600</wp:posOffset>
                </wp:positionH>
                <wp:positionV relativeFrom="paragraph">
                  <wp:posOffset>154305</wp:posOffset>
                </wp:positionV>
                <wp:extent cx="5600700" cy="921385"/>
                <wp:effectExtent l="13335" t="13335" r="5715" b="8255"/>
                <wp:wrapNone/>
                <wp:docPr id="7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921385"/>
                        </a:xfrm>
                        <a:prstGeom prst="rect">
                          <a:avLst/>
                        </a:prstGeom>
                        <a:solidFill>
                          <a:srgbClr val="CCFFFF"/>
                        </a:solidFill>
                        <a:ln w="9525">
                          <a:solidFill>
                            <a:srgbClr val="000000"/>
                          </a:solidFill>
                          <a:miter lim="800000"/>
                          <a:headEnd/>
                          <a:tailEnd/>
                        </a:ln>
                      </wps:spPr>
                      <wps:txbx>
                        <w:txbxContent>
                          <w:p w:rsidR="0014764F" w:rsidRPr="006718AE" w:rsidRDefault="0014764F" w:rsidP="0017181A">
                            <w:pPr>
                              <w:jc w:val="center"/>
                              <w:rPr>
                                <w:rFonts w:ascii="Times New Roman" w:hAnsi="Times New Roman" w:cs="Times New Roman"/>
                              </w:rPr>
                            </w:pPr>
                            <w:r w:rsidRPr="006718AE">
                              <w:rPr>
                                <w:rFonts w:ascii="Times New Roman" w:hAnsi="Times New Roman" w:cs="Times New Roman"/>
                              </w:rPr>
                              <w:t xml:space="preserve">Начальник отдела архитектуры и градостроительства Минстроя осуществляет проверку комплектности представленных документов и передаёт их </w:t>
                            </w:r>
                            <w:r>
                              <w:rPr>
                                <w:rFonts w:ascii="Times New Roman" w:hAnsi="Times New Roman" w:cs="Times New Roman"/>
                              </w:rPr>
                              <w:t>С</w:t>
                            </w:r>
                            <w:r w:rsidRPr="006718AE">
                              <w:rPr>
                                <w:rFonts w:ascii="Times New Roman" w:hAnsi="Times New Roman" w:cs="Times New Roman"/>
                              </w:rPr>
                              <w:t>пециалисту, в обязанности которого входит подготовка и выдача Разрешения.   (до 2-х часов)</w:t>
                            </w:r>
                          </w:p>
                          <w:p w:rsidR="0014764F" w:rsidRPr="00F94DD8" w:rsidRDefault="0014764F" w:rsidP="0017181A">
                            <w:pPr>
                              <w:ind w:right="-315"/>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84690D" id="_x0000_t202" coordsize="21600,21600" o:spt="202" path="m,l,21600r21600,l21600,xe">
                <v:stroke joinstyle="miter"/>
                <v:path gradientshapeok="t" o:connecttype="rect"/>
              </v:shapetype>
              <v:shape id="Text Box 20" o:spid="_x0000_s1032" type="#_x0000_t202" style="position:absolute;margin-left:18pt;margin-top:12.15pt;width:441pt;height:72.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" fillcolor="#cff">
                <v:textbox>
                  <w:txbxContent>
                    <w:p w:rsidR="0014764F" w:rsidRPr="006718AE" w:rsidRDefault="0014764F" w:rsidP="0017181A">
                      <w:pPr>
                        <w:jc w:val="center"/>
                        <w:rPr>
                          <w:rFonts w:ascii="Times New Roman" w:hAnsi="Times New Roman" w:cs="Times New Roman"/>
                        </w:rPr>
                      </w:pPr>
                      <w:r w:rsidRPr="006718AE">
                        <w:rPr>
                          <w:rFonts w:ascii="Times New Roman" w:hAnsi="Times New Roman" w:cs="Times New Roman"/>
                        </w:rPr>
                        <w:t xml:space="preserve">Начальник отдела архитектуры и градостроительства Минстроя осуществляет проверку комплектности представленных документов и передаёт их </w:t>
                      </w:r>
                      <w:r>
                        <w:rPr>
                          <w:rFonts w:ascii="Times New Roman" w:hAnsi="Times New Roman" w:cs="Times New Roman"/>
                        </w:rPr>
                        <w:t>С</w:t>
                      </w:r>
                      <w:r w:rsidRPr="006718AE">
                        <w:rPr>
                          <w:rFonts w:ascii="Times New Roman" w:hAnsi="Times New Roman" w:cs="Times New Roman"/>
                        </w:rPr>
                        <w:t>пециалисту, в обязанности которого входит подготовка и выдача Разрешения.   (до 2-х часов)</w:t>
                      </w:r>
                    </w:p>
                    <w:p w:rsidR="0014764F" w:rsidRPr="00F94DD8" w:rsidRDefault="0014764F" w:rsidP="0017181A">
                      <w:pPr>
                        <w:ind w:right="-315"/>
                      </w:pPr>
                    </w:p>
                  </w:txbxContent>
                </v:textbox>
              </v:shap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029EB7F6" wp14:editId="1E03FA16">
                <wp:simplePos x="0" y="0"/>
                <wp:positionH relativeFrom="column">
                  <wp:posOffset>2971800</wp:posOffset>
                </wp:positionH>
                <wp:positionV relativeFrom="paragraph">
                  <wp:posOffset>-8890</wp:posOffset>
                </wp:positionV>
                <wp:extent cx="0" cy="0"/>
                <wp:effectExtent l="13335" t="59690" r="15240" b="54610"/>
                <wp:wrapNone/>
                <wp:docPr id="7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E78FB5"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7pt" to="23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">
                <v:stroke endarrow="block"/>
              </v:line>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96128" behindDoc="0" locked="0" layoutInCell="1" allowOverlap="1" wp14:anchorId="199DEDCC" wp14:editId="5AB86062">
                <wp:simplePos x="0" y="0"/>
                <wp:positionH relativeFrom="column">
                  <wp:posOffset>2971800</wp:posOffset>
                </wp:positionH>
                <wp:positionV relativeFrom="paragraph">
                  <wp:posOffset>46355</wp:posOffset>
                </wp:positionV>
                <wp:extent cx="0" cy="457200"/>
                <wp:effectExtent l="60960" t="13335" r="53340" b="15240"/>
                <wp:wrapNone/>
                <wp:docPr id="72"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2801EE" id="Line 39"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3.65pt" to="234pt,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">
                <v:stroke endarrow="block"/>
              </v:line>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88960" behindDoc="0" locked="0" layoutInCell="1" allowOverlap="1" wp14:anchorId="6E566F0F" wp14:editId="04EF7C07">
                <wp:simplePos x="0" y="0"/>
                <wp:positionH relativeFrom="column">
                  <wp:posOffset>228600</wp:posOffset>
                </wp:positionH>
                <wp:positionV relativeFrom="paragraph">
                  <wp:posOffset>94615</wp:posOffset>
                </wp:positionV>
                <wp:extent cx="5600700" cy="571500"/>
                <wp:effectExtent l="13335" t="13335" r="5715" b="5715"/>
                <wp:wrapNone/>
                <wp:docPr id="71"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571500"/>
                        </a:xfrm>
                        <a:prstGeom prst="flowChartAlternateProcess">
                          <a:avLst/>
                        </a:prstGeom>
                        <a:solidFill>
                          <a:srgbClr val="00FFFF"/>
                        </a:solidFill>
                        <a:ln w="9525">
                          <a:solidFill>
                            <a:srgbClr val="000000"/>
                          </a:solidFill>
                          <a:miter lim="800000"/>
                          <a:headEnd/>
                          <a:tailEnd/>
                        </a:ln>
                      </wps:spPr>
                      <wps:txbx>
                        <w:txbxContent>
                          <w:p w:rsidR="0014764F" w:rsidRPr="006718AE" w:rsidRDefault="0014764F" w:rsidP="0017181A">
                            <w:pPr>
                              <w:jc w:val="center"/>
                              <w:rPr>
                                <w:rFonts w:ascii="Times New Roman" w:hAnsi="Times New Roman" w:cs="Times New Roman"/>
                              </w:rPr>
                            </w:pPr>
                            <w:r w:rsidRPr="006718AE">
                              <w:rPr>
                                <w:rFonts w:ascii="Times New Roman" w:hAnsi="Times New Roman" w:cs="Times New Roman"/>
                              </w:rPr>
                              <w:t>Проверка соответствия представленных документов установленным требованиям.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566F0F" id="AutoShape 32" o:spid="_x0000_s1033" type="#_x0000_t176" style="position:absolute;margin-left:18pt;margin-top:7.45pt;width:441pt;height: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" fillcolor="aqua">
                <v:textbox>
                  <w:txbxContent>
                    <w:p w:rsidR="0014764F" w:rsidRPr="006718AE" w:rsidRDefault="0014764F" w:rsidP="0017181A">
                      <w:pPr>
                        <w:jc w:val="center"/>
                        <w:rPr>
                          <w:rFonts w:ascii="Times New Roman" w:hAnsi="Times New Roman" w:cs="Times New Roman"/>
                        </w:rPr>
                      </w:pPr>
                      <w:r w:rsidRPr="006718AE">
                        <w:rPr>
                          <w:rFonts w:ascii="Times New Roman" w:hAnsi="Times New Roman" w:cs="Times New Roman"/>
                        </w:rPr>
                        <w:t>Проверка соответствия представленных документов установленным требованиям.</w:t>
                      </w:r>
                    </w:p>
                  </w:txbxContent>
                </v:textbox>
              </v:shape>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741184" behindDoc="0" locked="0" layoutInCell="1" allowOverlap="1" wp14:anchorId="7275C978" wp14:editId="2BBEF1E3">
                <wp:simplePos x="0" y="0"/>
                <wp:positionH relativeFrom="column">
                  <wp:posOffset>2920365</wp:posOffset>
                </wp:positionH>
                <wp:positionV relativeFrom="paragraph">
                  <wp:posOffset>476885</wp:posOffset>
                </wp:positionV>
                <wp:extent cx="0" cy="307340"/>
                <wp:effectExtent l="76200" t="0" r="57150" b="54610"/>
                <wp:wrapNone/>
                <wp:docPr id="70"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73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D2365A" id="Line 84"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95pt,37.55pt" to="229.95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">
                <v:stroke endarrow="block"/>
              </v:lin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57525D84" wp14:editId="0DDA78CF">
                <wp:simplePos x="0" y="0"/>
                <wp:positionH relativeFrom="column">
                  <wp:posOffset>2679405</wp:posOffset>
                </wp:positionH>
                <wp:positionV relativeFrom="paragraph">
                  <wp:posOffset>14989</wp:posOffset>
                </wp:positionV>
                <wp:extent cx="456565" cy="457200"/>
                <wp:effectExtent l="19050" t="19050" r="19685" b="19050"/>
                <wp:wrapNone/>
                <wp:docPr id="68"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5394">
                          <a:off x="0" y="0"/>
                          <a:ext cx="456565" cy="457200"/>
                        </a:xfrm>
                        <a:prstGeom prst="ellipse">
                          <a:avLst/>
                        </a:prstGeom>
                        <a:solidFill>
                          <a:srgbClr val="FFCC99"/>
                        </a:solidFill>
                        <a:ln w="9525">
                          <a:solidFill>
                            <a:srgbClr val="000000"/>
                          </a:solidFill>
                          <a:round/>
                          <a:headEnd/>
                          <a:tailEnd/>
                        </a:ln>
                      </wps:spPr>
                      <wps:txbx>
                        <w:txbxContent>
                          <w:p w:rsidR="0014764F" w:rsidRDefault="0014764F" w:rsidP="0017181A">
                            <w:pPr>
                              <w:jc w:val="center"/>
                            </w:pPr>
                            <w: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7525D84" id="Oval 6" o:spid="_x0000_s1034" style="position:absolute;margin-left:211pt;margin-top:1.2pt;width:35.95pt;height:36pt;rotation:-180654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" fillcolor="#fc9">
                <v:textbox>
                  <w:txbxContent>
                    <w:p w:rsidR="0014764F" w:rsidRDefault="0014764F" w:rsidP="0017181A">
                      <w:pPr>
                        <w:jc w:val="center"/>
                      </w:pPr>
                      <w:r>
                        <w:t>2</w:t>
                      </w:r>
                    </w:p>
                  </w:txbxContent>
                </v:textbox>
              </v:oval>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97152" behindDoc="0" locked="0" layoutInCell="1" allowOverlap="1" wp14:anchorId="1159473D" wp14:editId="290E9ED1">
                <wp:simplePos x="0" y="0"/>
                <wp:positionH relativeFrom="column">
                  <wp:posOffset>2693035</wp:posOffset>
                </wp:positionH>
                <wp:positionV relativeFrom="paragraph">
                  <wp:posOffset>-346710</wp:posOffset>
                </wp:positionV>
                <wp:extent cx="456565" cy="457200"/>
                <wp:effectExtent l="19050" t="19050" r="19685" b="19050"/>
                <wp:wrapNone/>
                <wp:docPr id="69" name="Oval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5394">
                          <a:off x="0" y="0"/>
                          <a:ext cx="456565" cy="457200"/>
                        </a:xfrm>
                        <a:prstGeom prst="ellipse">
                          <a:avLst/>
                        </a:prstGeom>
                        <a:solidFill>
                          <a:srgbClr val="FFCC99"/>
                        </a:solidFill>
                        <a:ln w="9525">
                          <a:solidFill>
                            <a:srgbClr val="000000"/>
                          </a:solidFill>
                          <a:round/>
                          <a:headEnd/>
                          <a:tailEnd/>
                        </a:ln>
                      </wps:spPr>
                      <wps:txbx>
                        <w:txbxContent>
                          <w:p w:rsidR="0014764F" w:rsidRDefault="0014764F" w:rsidP="0017181A">
                            <w:pPr>
                              <w:jc w:val="center"/>
                            </w:pPr>
                            <w: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159473D" id="Oval 40" o:spid="_x0000_s1035" style="position:absolute;margin-left:212.05pt;margin-top:-27.3pt;width:35.95pt;height:36pt;rotation:-180654fd;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" fillcolor="#fc9">
                <v:textbox>
                  <w:txbxContent>
                    <w:p w:rsidR="0014764F" w:rsidRDefault="0014764F" w:rsidP="0017181A">
                      <w:pPr>
                        <w:jc w:val="center"/>
                      </w:pPr>
                      <w:r>
                        <w:t>2</w:t>
                      </w:r>
                    </w:p>
                  </w:txbxContent>
                </v:textbox>
              </v:oval>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98176" behindDoc="0" locked="0" layoutInCell="1" allowOverlap="1" wp14:anchorId="30EF7F7C" wp14:editId="6EFA7D6E">
                <wp:simplePos x="0" y="0"/>
                <wp:positionH relativeFrom="column">
                  <wp:posOffset>2923540</wp:posOffset>
                </wp:positionH>
                <wp:positionV relativeFrom="paragraph">
                  <wp:posOffset>-657860</wp:posOffset>
                </wp:positionV>
                <wp:extent cx="0" cy="342900"/>
                <wp:effectExtent l="76200" t="38100" r="57150" b="19050"/>
                <wp:wrapNone/>
                <wp:docPr id="66"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416971" id="Line 41"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2pt,-51.8pt" to="230.2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">
                <v:stroke endarrow="block"/>
              </v:lin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89984" behindDoc="0" locked="0" layoutInCell="1" allowOverlap="1" wp14:anchorId="1AAAC672" wp14:editId="248BC308">
                <wp:simplePos x="0" y="0"/>
                <wp:positionH relativeFrom="column">
                  <wp:posOffset>114300</wp:posOffset>
                </wp:positionH>
                <wp:positionV relativeFrom="paragraph">
                  <wp:posOffset>138430</wp:posOffset>
                </wp:positionV>
                <wp:extent cx="5600700" cy="806450"/>
                <wp:effectExtent l="13335" t="5715" r="5715" b="6985"/>
                <wp:wrapNone/>
                <wp:docPr id="65"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806450"/>
                        </a:xfrm>
                        <a:prstGeom prst="rect">
                          <a:avLst/>
                        </a:prstGeom>
                        <a:solidFill>
                          <a:srgbClr val="CCFFFF"/>
                        </a:solidFill>
                        <a:ln w="9525">
                          <a:solidFill>
                            <a:srgbClr val="000000"/>
                          </a:solidFill>
                          <a:miter lim="800000"/>
                          <a:headEnd/>
                          <a:tailEnd/>
                        </a:ln>
                      </wps:spPr>
                      <wps:txbx>
                        <w:txbxContent>
                          <w:p w:rsidR="0014764F" w:rsidRPr="006718AE" w:rsidRDefault="0014764F" w:rsidP="0017181A">
                            <w:pPr>
                              <w:ind w:firstLine="708"/>
                              <w:jc w:val="both"/>
                              <w:rPr>
                                <w:rFonts w:ascii="Times New Roman" w:hAnsi="Times New Roman" w:cs="Times New Roman"/>
                                <w:noProof/>
                              </w:rPr>
                            </w:pPr>
                            <w:r w:rsidRPr="006718AE">
                              <w:rPr>
                                <w:rFonts w:ascii="Times New Roman" w:hAnsi="Times New Roman" w:cs="Times New Roman"/>
                                <w:noProof/>
                              </w:rPr>
                              <w:t>Специалистом, в обязанности которого входит подготовка и выдача Разрешений, осуществляется проверка соответсвия предоставленных документов требованиям Градостроительного кодекса Российкой Федерации, нормативных правовых актов Российской Федерации</w:t>
                            </w:r>
                            <w:r>
                              <w:rPr>
                                <w:rFonts w:ascii="Times New Roman" w:hAnsi="Times New Roman" w:cs="Times New Roman"/>
                                <w:noProof/>
                              </w:rPr>
                              <w:t>, нормативных правовых актов</w:t>
                            </w:r>
                            <w:r w:rsidRPr="006718AE">
                              <w:rPr>
                                <w:rFonts w:ascii="Times New Roman" w:hAnsi="Times New Roman" w:cs="Times New Roman"/>
                                <w:noProof/>
                              </w:rPr>
                              <w:t xml:space="preserve"> Камчатского края. (до 3-х дней)</w:t>
                            </w:r>
                          </w:p>
                          <w:p w:rsidR="0014764F" w:rsidRPr="00F94DD8" w:rsidRDefault="0014764F" w:rsidP="0017181A">
                            <w:pPr>
                              <w:ind w:right="-315"/>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AAC672" id="Text Box 33" o:spid="_x0000_s1036" type="#_x0000_t202" style="position:absolute;margin-left:9pt;margin-top:10.9pt;width:441pt;height:6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" fillcolor="#cff">
                <v:textbox>
                  <w:txbxContent>
                    <w:p w:rsidR="0014764F" w:rsidRPr="006718AE" w:rsidRDefault="0014764F" w:rsidP="0017181A">
                      <w:pPr>
                        <w:ind w:firstLine="708"/>
                        <w:jc w:val="both"/>
                        <w:rPr>
                          <w:rFonts w:ascii="Times New Roman" w:hAnsi="Times New Roman" w:cs="Times New Roman"/>
                          <w:noProof/>
                        </w:rPr>
                      </w:pPr>
                      <w:r w:rsidRPr="006718AE">
                        <w:rPr>
                          <w:rFonts w:ascii="Times New Roman" w:hAnsi="Times New Roman" w:cs="Times New Roman"/>
                          <w:noProof/>
                        </w:rPr>
                        <w:t>Специалистом, в обязанности которого входит подготовка и выдача Разрешений, осуществляется проверка соответсвия предоставленных документов требованиям Градостроительного кодекса Российкой Федерации, нормативных правовых актов Российской Федерации</w:t>
                      </w:r>
                      <w:r>
                        <w:rPr>
                          <w:rFonts w:ascii="Times New Roman" w:hAnsi="Times New Roman" w:cs="Times New Roman"/>
                          <w:noProof/>
                        </w:rPr>
                        <w:t>, нормативных правовых актов</w:t>
                      </w:r>
                      <w:r w:rsidRPr="006718AE">
                        <w:rPr>
                          <w:rFonts w:ascii="Times New Roman" w:hAnsi="Times New Roman" w:cs="Times New Roman"/>
                          <w:noProof/>
                        </w:rPr>
                        <w:t xml:space="preserve"> Камчатского края. (до 3-х дней)</w:t>
                      </w:r>
                    </w:p>
                    <w:p w:rsidR="0014764F" w:rsidRPr="00F94DD8" w:rsidRDefault="0014764F" w:rsidP="0017181A">
                      <w:pPr>
                        <w:ind w:right="-315"/>
                      </w:pPr>
                    </w:p>
                  </w:txbxContent>
                </v:textbox>
              </v:shape>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sidRPr="006718AE">
        <w:rPr>
          <w:rFonts w:ascii="Times New Roman" w:eastAsia="Times New Roman" w:hAnsi="Times New Roman" w:cs="Times New Roman"/>
          <w:sz w:val="28"/>
          <w:szCs w:val="28"/>
        </w:rPr>
        <w:t xml:space="preserve"> </w: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20C5C58D" wp14:editId="5E387C2D">
                <wp:simplePos x="0" y="0"/>
                <wp:positionH relativeFrom="column">
                  <wp:posOffset>1257300</wp:posOffset>
                </wp:positionH>
                <wp:positionV relativeFrom="paragraph">
                  <wp:posOffset>102870</wp:posOffset>
                </wp:positionV>
                <wp:extent cx="3431540" cy="1257300"/>
                <wp:effectExtent l="22860" t="15875" r="22225" b="12700"/>
                <wp:wrapNone/>
                <wp:docPr id="64"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1540" cy="1257300"/>
                        </a:xfrm>
                        <a:prstGeom prst="flowChartDecision">
                          <a:avLst/>
                        </a:prstGeom>
                        <a:solidFill>
                          <a:srgbClr val="FFFF00"/>
                        </a:solidFill>
                        <a:ln w="9525">
                          <a:solidFill>
                            <a:srgbClr val="000000"/>
                          </a:solidFill>
                          <a:miter lim="800000"/>
                          <a:headEnd/>
                          <a:tailEnd/>
                        </a:ln>
                      </wps:spPr>
                      <wps:txbx>
                        <w:txbxContent>
                          <w:p w:rsidR="0014764F" w:rsidRPr="006718AE" w:rsidRDefault="0014764F" w:rsidP="0017181A">
                            <w:pPr>
                              <w:jc w:val="center"/>
                              <w:rPr>
                                <w:rFonts w:ascii="Times New Roman" w:hAnsi="Times New Roman" w:cs="Times New Roman"/>
                                <w:sz w:val="24"/>
                                <w:szCs w:val="24"/>
                              </w:rPr>
                            </w:pPr>
                            <w:r w:rsidRPr="006718AE">
                              <w:rPr>
                                <w:rFonts w:ascii="Times New Roman" w:hAnsi="Times New Roman" w:cs="Times New Roman"/>
                                <w:sz w:val="24"/>
                                <w:szCs w:val="24"/>
                              </w:rPr>
                              <w:t>Наличие всех необходимых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C5C58D" id="_x0000_t110" coordsize="21600,21600" o:spt="110" path="m10800,l,10800,10800,21600,21600,10800xe">
                <v:stroke joinstyle="miter"/>
                <v:path gradientshapeok="t" o:connecttype="rect" textboxrect="5400,5400,16200,16200"/>
              </v:shapetype>
              <v:shape id="AutoShape 11" o:spid="_x0000_s1037" type="#_x0000_t110" style="position:absolute;margin-left:99pt;margin-top:8.1pt;width:270.2pt;height: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" fillcolor="yellow">
                <v:textbox>
                  <w:txbxContent>
                    <w:p w:rsidR="0014764F" w:rsidRPr="006718AE" w:rsidRDefault="0014764F" w:rsidP="0017181A">
                      <w:pPr>
                        <w:jc w:val="center"/>
                        <w:rPr>
                          <w:rFonts w:ascii="Times New Roman" w:hAnsi="Times New Roman" w:cs="Times New Roman"/>
                          <w:sz w:val="24"/>
                          <w:szCs w:val="24"/>
                        </w:rPr>
                      </w:pPr>
                      <w:r w:rsidRPr="006718AE">
                        <w:rPr>
                          <w:rFonts w:ascii="Times New Roman" w:hAnsi="Times New Roman" w:cs="Times New Roman"/>
                          <w:sz w:val="24"/>
                          <w:szCs w:val="24"/>
                        </w:rPr>
                        <w:t>Наличие всех необходимых документов</w:t>
                      </w:r>
                    </w:p>
                  </w:txbxContent>
                </v:textbox>
              </v:shape>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99200" behindDoc="0" locked="0" layoutInCell="1" allowOverlap="1" wp14:anchorId="3800AEE7" wp14:editId="0D42A49F">
                <wp:simplePos x="0" y="0"/>
                <wp:positionH relativeFrom="column">
                  <wp:posOffset>2971800</wp:posOffset>
                </wp:positionH>
                <wp:positionV relativeFrom="paragraph">
                  <wp:posOffset>-457200</wp:posOffset>
                </wp:positionV>
                <wp:extent cx="0" cy="342900"/>
                <wp:effectExtent l="60960" t="12700" r="53340" b="15875"/>
                <wp:wrapNone/>
                <wp:docPr id="63"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CAFACE" id="Line 42"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36pt" to="234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">
                <v:stroke endarrow="block"/>
              </v:line>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71552" behindDoc="0" locked="0" layoutInCell="1" allowOverlap="1" wp14:anchorId="50B20CED" wp14:editId="59A6BD88">
                <wp:simplePos x="0" y="0"/>
                <wp:positionH relativeFrom="column">
                  <wp:posOffset>5486400</wp:posOffset>
                </wp:positionH>
                <wp:positionV relativeFrom="paragraph">
                  <wp:posOffset>137160</wp:posOffset>
                </wp:positionV>
                <wp:extent cx="635" cy="457200"/>
                <wp:effectExtent l="60960" t="6350" r="52705" b="22225"/>
                <wp:wrapNone/>
                <wp:docPr id="62"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FD5BAD" id="Line 15"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in,10.8pt" to="432.05pt,4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">
                <v:stroke endarrow="block"/>
              </v:lin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6CC1F7A6" wp14:editId="68469510">
                <wp:simplePos x="0" y="0"/>
                <wp:positionH relativeFrom="column">
                  <wp:posOffset>4686300</wp:posOffset>
                </wp:positionH>
                <wp:positionV relativeFrom="paragraph">
                  <wp:posOffset>137160</wp:posOffset>
                </wp:positionV>
                <wp:extent cx="800100" cy="0"/>
                <wp:effectExtent l="13335" t="6350" r="5715" b="12700"/>
                <wp:wrapNone/>
                <wp:docPr id="6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D00186" id="Line 1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10.8pt" to="6in,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Min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"/>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70528" behindDoc="0" locked="0" layoutInCell="1" allowOverlap="1" wp14:anchorId="76D16718" wp14:editId="5A6CED37">
                <wp:simplePos x="0" y="0"/>
                <wp:positionH relativeFrom="column">
                  <wp:posOffset>457200</wp:posOffset>
                </wp:positionH>
                <wp:positionV relativeFrom="paragraph">
                  <wp:posOffset>137160</wp:posOffset>
                </wp:positionV>
                <wp:extent cx="1905" cy="457200"/>
                <wp:effectExtent l="51435" t="6350" r="60960" b="22225"/>
                <wp:wrapNone/>
                <wp:docPr id="60"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F023E9" id="Line 1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0.8pt" to="36.15pt,4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">
                <v:stroke endarrow="block"/>
              </v:lin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68480" behindDoc="0" locked="0" layoutInCell="1" allowOverlap="1" wp14:anchorId="1FD54D98" wp14:editId="550E884C">
                <wp:simplePos x="0" y="0"/>
                <wp:positionH relativeFrom="column">
                  <wp:posOffset>457200</wp:posOffset>
                </wp:positionH>
                <wp:positionV relativeFrom="paragraph">
                  <wp:posOffset>137160</wp:posOffset>
                </wp:positionV>
                <wp:extent cx="800735" cy="1270"/>
                <wp:effectExtent l="13335" t="6350" r="5080" b="11430"/>
                <wp:wrapNone/>
                <wp:docPr id="5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73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BAEFEB" id="Line 1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0.8pt" to="99.0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"/>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6432" behindDoc="0" locked="0" layoutInCell="1" allowOverlap="1" wp14:anchorId="298FC1C6" wp14:editId="0B098D91">
                <wp:simplePos x="0" y="0"/>
                <wp:positionH relativeFrom="column">
                  <wp:posOffset>5143500</wp:posOffset>
                </wp:positionH>
                <wp:positionV relativeFrom="paragraph">
                  <wp:posOffset>185420</wp:posOffset>
                </wp:positionV>
                <wp:extent cx="685800" cy="342900"/>
                <wp:effectExtent l="13335" t="6350" r="5715" b="12700"/>
                <wp:wrapNone/>
                <wp:docPr id="5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42900"/>
                        </a:xfrm>
                        <a:prstGeom prst="flowChartProcess">
                          <a:avLst/>
                        </a:prstGeom>
                        <a:solidFill>
                          <a:srgbClr val="FF00FF"/>
                        </a:solidFill>
                        <a:ln w="9525">
                          <a:solidFill>
                            <a:srgbClr val="000000"/>
                          </a:solidFill>
                          <a:miter lim="800000"/>
                          <a:headEnd/>
                          <a:tailEnd/>
                        </a:ln>
                      </wps:spPr>
                      <wps:txbx>
                        <w:txbxContent>
                          <w:p w:rsidR="0014764F" w:rsidRPr="006718AE" w:rsidRDefault="0014764F" w:rsidP="0017181A">
                            <w:pPr>
                              <w:jc w:val="center"/>
                              <w:rPr>
                                <w:rFonts w:ascii="Times New Roman" w:hAnsi="Times New Roman" w:cs="Times New Roman"/>
                                <w:b/>
                              </w:rPr>
                            </w:pPr>
                            <w:r w:rsidRPr="006718AE">
                              <w:rPr>
                                <w:rFonts w:ascii="Times New Roman" w:hAnsi="Times New Roman" w:cs="Times New Roman"/>
                                <w:b/>
                              </w:rP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8FC1C6" id="AutoShape 10" o:spid="_x0000_s1038" type="#_x0000_t109" style="position:absolute;margin-left:405pt;margin-top:14.6pt;width:54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" fillcolor="fuchsia">
                <v:textbox>
                  <w:txbxContent>
                    <w:p w:rsidR="0014764F" w:rsidRPr="006718AE" w:rsidRDefault="0014764F" w:rsidP="0017181A">
                      <w:pPr>
                        <w:jc w:val="center"/>
                        <w:rPr>
                          <w:rFonts w:ascii="Times New Roman" w:hAnsi="Times New Roman" w:cs="Times New Roman"/>
                          <w:b/>
                        </w:rPr>
                      </w:pPr>
                      <w:r w:rsidRPr="006718AE">
                        <w:rPr>
                          <w:rFonts w:ascii="Times New Roman" w:hAnsi="Times New Roman" w:cs="Times New Roman"/>
                          <w:b/>
                        </w:rPr>
                        <w:t>Да</w:t>
                      </w:r>
                    </w:p>
                  </w:txbxContent>
                </v:textbox>
              </v:shap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0888B5D7" wp14:editId="7FB4BB7D">
                <wp:simplePos x="0" y="0"/>
                <wp:positionH relativeFrom="column">
                  <wp:posOffset>228600</wp:posOffset>
                </wp:positionH>
                <wp:positionV relativeFrom="paragraph">
                  <wp:posOffset>185420</wp:posOffset>
                </wp:positionV>
                <wp:extent cx="685800" cy="342900"/>
                <wp:effectExtent l="13335" t="6350" r="5715" b="12700"/>
                <wp:wrapNone/>
                <wp:docPr id="57"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42900"/>
                        </a:xfrm>
                        <a:prstGeom prst="flowChartProcess">
                          <a:avLst/>
                        </a:prstGeom>
                        <a:solidFill>
                          <a:srgbClr val="FF00FF"/>
                        </a:solidFill>
                        <a:ln w="9525">
                          <a:solidFill>
                            <a:srgbClr val="000000"/>
                          </a:solidFill>
                          <a:miter lim="800000"/>
                          <a:headEnd/>
                          <a:tailEnd/>
                        </a:ln>
                      </wps:spPr>
                      <wps:txbx>
                        <w:txbxContent>
                          <w:p w:rsidR="0014764F" w:rsidRPr="006718AE" w:rsidRDefault="0014764F" w:rsidP="0017181A">
                            <w:pPr>
                              <w:jc w:val="center"/>
                              <w:rPr>
                                <w:rFonts w:ascii="Times New Roman" w:hAnsi="Times New Roman" w:cs="Times New Roman"/>
                                <w:b/>
                              </w:rPr>
                            </w:pPr>
                            <w:r w:rsidRPr="006718AE">
                              <w:rPr>
                                <w:rFonts w:ascii="Times New Roman" w:hAnsi="Times New Roman" w:cs="Times New Roman"/>
                                <w:b/>
                              </w:rP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88B5D7" id="AutoShape 9" o:spid="_x0000_s1039" type="#_x0000_t109" style="position:absolute;margin-left:18pt;margin-top:14.6pt;width:54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" fillcolor="fuchsia">
                <v:textbox>
                  <w:txbxContent>
                    <w:p w:rsidR="0014764F" w:rsidRPr="006718AE" w:rsidRDefault="0014764F" w:rsidP="0017181A">
                      <w:pPr>
                        <w:jc w:val="center"/>
                        <w:rPr>
                          <w:rFonts w:ascii="Times New Roman" w:hAnsi="Times New Roman" w:cs="Times New Roman"/>
                          <w:b/>
                        </w:rPr>
                      </w:pPr>
                      <w:r w:rsidRPr="006718AE">
                        <w:rPr>
                          <w:rFonts w:ascii="Times New Roman" w:hAnsi="Times New Roman" w:cs="Times New Roman"/>
                          <w:b/>
                        </w:rPr>
                        <w:t>Нет</w:t>
                      </w:r>
                    </w:p>
                  </w:txbxContent>
                </v:textbox>
              </v:shape>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711488" behindDoc="0" locked="0" layoutInCell="1" allowOverlap="1" wp14:anchorId="5389A810" wp14:editId="63015F2D">
                <wp:simplePos x="0" y="0"/>
                <wp:positionH relativeFrom="column">
                  <wp:posOffset>914400</wp:posOffset>
                </wp:positionH>
                <wp:positionV relativeFrom="paragraph">
                  <wp:posOffset>133350</wp:posOffset>
                </wp:positionV>
                <wp:extent cx="2057400" cy="342900"/>
                <wp:effectExtent l="13335" t="6350" r="24765" b="60325"/>
                <wp:wrapNone/>
                <wp:docPr id="56"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F69718" id="Line 55"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0.5pt" to="234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">
                <v:stroke endarrow="block"/>
              </v:line>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710464" behindDoc="0" locked="0" layoutInCell="1" allowOverlap="1" wp14:anchorId="46AD3ABB" wp14:editId="7EB2FBA9">
                <wp:simplePos x="0" y="0"/>
                <wp:positionH relativeFrom="column">
                  <wp:posOffset>5486400</wp:posOffset>
                </wp:positionH>
                <wp:positionV relativeFrom="paragraph">
                  <wp:posOffset>157480</wp:posOffset>
                </wp:positionV>
                <wp:extent cx="0" cy="4229100"/>
                <wp:effectExtent l="13335" t="6350" r="5715" b="12700"/>
                <wp:wrapNone/>
                <wp:docPr id="55"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29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09AEE" id="Line 54"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in,12.4pt" to="6in,3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"/>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709440" behindDoc="0" locked="0" layoutInCell="1" allowOverlap="1" wp14:anchorId="336D7988" wp14:editId="09DC28E8">
                <wp:simplePos x="0" y="0"/>
                <wp:positionH relativeFrom="column">
                  <wp:posOffset>457200</wp:posOffset>
                </wp:positionH>
                <wp:positionV relativeFrom="paragraph">
                  <wp:posOffset>157480</wp:posOffset>
                </wp:positionV>
                <wp:extent cx="0" cy="4343400"/>
                <wp:effectExtent l="13335" t="6350" r="5715" b="12700"/>
                <wp:wrapNone/>
                <wp:docPr id="54"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43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1B5320" id="Line 53"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2.4pt" to="36pt,35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"/>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700224" behindDoc="0" locked="0" layoutInCell="1" allowOverlap="1" wp14:anchorId="5E19FF3B" wp14:editId="2661680E">
                <wp:simplePos x="0" y="0"/>
                <wp:positionH relativeFrom="column">
                  <wp:posOffset>914400</wp:posOffset>
                </wp:positionH>
                <wp:positionV relativeFrom="paragraph">
                  <wp:posOffset>67310</wp:posOffset>
                </wp:positionV>
                <wp:extent cx="4229100" cy="800735"/>
                <wp:effectExtent l="13335" t="6350" r="5715" b="12065"/>
                <wp:wrapNone/>
                <wp:docPr id="53"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0" cy="800735"/>
                        </a:xfrm>
                        <a:prstGeom prst="flowChartAlternateProcess">
                          <a:avLst/>
                        </a:prstGeom>
                        <a:solidFill>
                          <a:srgbClr val="00FFFF"/>
                        </a:solidFill>
                        <a:ln w="9525">
                          <a:solidFill>
                            <a:srgbClr val="000000"/>
                          </a:solidFill>
                          <a:miter lim="800000"/>
                          <a:headEnd/>
                          <a:tailEnd/>
                        </a:ln>
                      </wps:spPr>
                      <wps:txbx>
                        <w:txbxContent>
                          <w:p w:rsidR="0014764F" w:rsidRPr="0097720A" w:rsidRDefault="0014764F" w:rsidP="0017181A">
                            <w:pPr>
                              <w:rPr>
                                <w:sz w:val="24"/>
                                <w:szCs w:val="24"/>
                              </w:rPr>
                            </w:pPr>
                            <w:r w:rsidRPr="006718AE">
                              <w:rPr>
                                <w:rFonts w:ascii="Times New Roman" w:hAnsi="Times New Roman" w:cs="Times New Roman"/>
                                <w:sz w:val="24"/>
                                <w:szCs w:val="24"/>
                              </w:rPr>
                              <w:t>Подготовка запросов для получения документов, предоставляемых в рамках межведомственного</w:t>
                            </w:r>
                            <w:r w:rsidRPr="0097720A">
                              <w:rPr>
                                <w:sz w:val="24"/>
                                <w:szCs w:val="24"/>
                              </w:rPr>
                              <w:t xml:space="preserve"> </w:t>
                            </w:r>
                            <w:r w:rsidRPr="006718AE">
                              <w:rPr>
                                <w:rFonts w:ascii="Times New Roman" w:hAnsi="Times New Roman" w:cs="Times New Roman"/>
                                <w:sz w:val="24"/>
                                <w:szCs w:val="24"/>
                              </w:rPr>
                              <w:t>документооборота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19FF3B" id="AutoShape 43" o:spid="_x0000_s1040" type="#_x0000_t176" style="position:absolute;margin-left:1in;margin-top:5.3pt;width:333pt;height:63.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" fillcolor="aqua">
                <v:textbox>
                  <w:txbxContent>
                    <w:p w:rsidR="0014764F" w:rsidRPr="0097720A" w:rsidRDefault="0014764F" w:rsidP="0017181A">
                      <w:pPr>
                        <w:rPr>
                          <w:sz w:val="24"/>
                          <w:szCs w:val="24"/>
                        </w:rPr>
                      </w:pPr>
                      <w:r w:rsidRPr="006718AE">
                        <w:rPr>
                          <w:rFonts w:ascii="Times New Roman" w:hAnsi="Times New Roman" w:cs="Times New Roman"/>
                          <w:sz w:val="24"/>
                          <w:szCs w:val="24"/>
                        </w:rPr>
                        <w:t>Подготовка запросов для получения документов, предоставляемых в рамках межведомственного</w:t>
                      </w:r>
                      <w:r w:rsidRPr="0097720A">
                        <w:rPr>
                          <w:sz w:val="24"/>
                          <w:szCs w:val="24"/>
                        </w:rPr>
                        <w:t xml:space="preserve"> </w:t>
                      </w:r>
                      <w:r w:rsidRPr="006718AE">
                        <w:rPr>
                          <w:rFonts w:ascii="Times New Roman" w:hAnsi="Times New Roman" w:cs="Times New Roman"/>
                          <w:sz w:val="24"/>
                          <w:szCs w:val="24"/>
                        </w:rPr>
                        <w:t>документооборота</w:t>
                      </w:r>
                    </w:p>
                  </w:txbxContent>
                </v:textbox>
              </v:shape>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712512" behindDoc="0" locked="0" layoutInCell="1" allowOverlap="1" wp14:anchorId="01E1B0F7" wp14:editId="4A4E98F8">
                <wp:simplePos x="0" y="0"/>
                <wp:positionH relativeFrom="column">
                  <wp:posOffset>2971800</wp:posOffset>
                </wp:positionH>
                <wp:positionV relativeFrom="paragraph">
                  <wp:posOffset>50800</wp:posOffset>
                </wp:positionV>
                <wp:extent cx="0" cy="203835"/>
                <wp:effectExtent l="60960" t="6985" r="53340" b="17780"/>
                <wp:wrapNone/>
                <wp:docPr id="52"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38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30D26" id="Line 56"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4pt" to="234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">
                <v:stroke endarrow="block"/>
              </v:line>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78720" behindDoc="0" locked="0" layoutInCell="1" allowOverlap="1" wp14:anchorId="444F4680" wp14:editId="30507644">
                <wp:simplePos x="0" y="0"/>
                <wp:positionH relativeFrom="column">
                  <wp:posOffset>914400</wp:posOffset>
                </wp:positionH>
                <wp:positionV relativeFrom="paragraph">
                  <wp:posOffset>50165</wp:posOffset>
                </wp:positionV>
                <wp:extent cx="4229100" cy="1143000"/>
                <wp:effectExtent l="13335" t="10795" r="5715" b="8255"/>
                <wp:wrapNone/>
                <wp:docPr id="5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143000"/>
                        </a:xfrm>
                        <a:prstGeom prst="rect">
                          <a:avLst/>
                        </a:prstGeom>
                        <a:solidFill>
                          <a:srgbClr val="CCFFFF"/>
                        </a:solidFill>
                        <a:ln w="9525">
                          <a:solidFill>
                            <a:srgbClr val="000000"/>
                          </a:solidFill>
                          <a:miter lim="800000"/>
                          <a:headEnd/>
                          <a:tailEnd/>
                        </a:ln>
                      </wps:spPr>
                      <wps:txbx>
                        <w:txbxContent>
                          <w:p w:rsidR="0014764F" w:rsidRPr="006718AE" w:rsidRDefault="0014764F" w:rsidP="0017181A">
                            <w:pPr>
                              <w:jc w:val="both"/>
                              <w:rPr>
                                <w:rFonts w:ascii="Times New Roman" w:hAnsi="Times New Roman" w:cs="Times New Roman"/>
                                <w:noProof/>
                              </w:rPr>
                            </w:pPr>
                            <w:r w:rsidRPr="006718AE">
                              <w:rPr>
                                <w:rFonts w:ascii="Times New Roman" w:hAnsi="Times New Roman" w:cs="Times New Roman"/>
                                <w:noProof/>
                              </w:rPr>
                              <w:t>Специалистом, в обязанности которого входит подготовка и выдача Разрешений, после осуществления проверки ком-плектности и соответствия предоставленных документов, при необходимости, подготавливаются соответсвующие запросы для получения документов, предоставляемых в рамках межведомственного документаоборота.</w:t>
                            </w:r>
                          </w:p>
                          <w:p w:rsidR="0014764F" w:rsidRDefault="0014764F" w:rsidP="001718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F4680" id="Text Box 22" o:spid="_x0000_s1041" type="#_x0000_t202" style="position:absolute;margin-left:1in;margin-top:3.95pt;width:333pt;height:90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" fillcolor="#cff">
                <v:textbox>
                  <w:txbxContent>
                    <w:p w:rsidR="0014764F" w:rsidRPr="006718AE" w:rsidRDefault="0014764F" w:rsidP="0017181A">
                      <w:pPr>
                        <w:jc w:val="both"/>
                        <w:rPr>
                          <w:rFonts w:ascii="Times New Roman" w:hAnsi="Times New Roman" w:cs="Times New Roman"/>
                          <w:noProof/>
                        </w:rPr>
                      </w:pPr>
                      <w:r w:rsidRPr="006718AE">
                        <w:rPr>
                          <w:rFonts w:ascii="Times New Roman" w:hAnsi="Times New Roman" w:cs="Times New Roman"/>
                          <w:noProof/>
                        </w:rPr>
                        <w:t>Специалистом, в обязанности которого входит подготовка и выдача Разрешений, после осуществления проверки ком-плектности и соответствия предоставленных документов, при необходимости, подготавливаются соответсвующие запросы для получения документов, предоставляемых в рамках межведомственного документаоборота.</w:t>
                      </w:r>
                    </w:p>
                    <w:p w:rsidR="0014764F" w:rsidRDefault="0014764F" w:rsidP="0017181A"/>
                  </w:txbxContent>
                </v:textbox>
              </v:shape>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714560" behindDoc="0" locked="0" layoutInCell="1" allowOverlap="1" wp14:anchorId="19D5D969" wp14:editId="3C02484B">
                <wp:simplePos x="0" y="0"/>
                <wp:positionH relativeFrom="column">
                  <wp:posOffset>2971800</wp:posOffset>
                </wp:positionH>
                <wp:positionV relativeFrom="paragraph">
                  <wp:posOffset>170815</wp:posOffset>
                </wp:positionV>
                <wp:extent cx="1257300" cy="228600"/>
                <wp:effectExtent l="13335" t="10795" r="24765" b="55880"/>
                <wp:wrapNone/>
                <wp:docPr id="50"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71284B" id="Line 58"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3.45pt" to="333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">
                <v:stroke endarrow="block"/>
              </v:lin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713536" behindDoc="0" locked="0" layoutInCell="1" allowOverlap="1" wp14:anchorId="3E9C3319" wp14:editId="0961155C">
                <wp:simplePos x="0" y="0"/>
                <wp:positionH relativeFrom="column">
                  <wp:posOffset>1943100</wp:posOffset>
                </wp:positionH>
                <wp:positionV relativeFrom="paragraph">
                  <wp:posOffset>170815</wp:posOffset>
                </wp:positionV>
                <wp:extent cx="1028700" cy="228600"/>
                <wp:effectExtent l="32385" t="10795" r="5715" b="55880"/>
                <wp:wrapNone/>
                <wp:docPr id="49"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FA76F6" id="Line 57" o:spid="_x0000_s1026" style="position:absolute;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3.45pt" to="234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">
                <v:stroke endarrow="block"/>
              </v:line>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80768" behindDoc="0" locked="0" layoutInCell="1" allowOverlap="1" wp14:anchorId="6C7D24A4" wp14:editId="17F38697">
                <wp:simplePos x="0" y="0"/>
                <wp:positionH relativeFrom="column">
                  <wp:posOffset>3200400</wp:posOffset>
                </wp:positionH>
                <wp:positionV relativeFrom="paragraph">
                  <wp:posOffset>194945</wp:posOffset>
                </wp:positionV>
                <wp:extent cx="1943100" cy="457200"/>
                <wp:effectExtent l="13335" t="10795" r="5715" b="8255"/>
                <wp:wrapNone/>
                <wp:docPr id="4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457200"/>
                        </a:xfrm>
                        <a:prstGeom prst="rect">
                          <a:avLst/>
                        </a:prstGeom>
                        <a:solidFill>
                          <a:srgbClr val="CCFFFF"/>
                        </a:solidFill>
                        <a:ln w="9525">
                          <a:solidFill>
                            <a:srgbClr val="000000"/>
                          </a:solidFill>
                          <a:miter lim="800000"/>
                          <a:headEnd/>
                          <a:tailEnd/>
                        </a:ln>
                      </wps:spPr>
                      <wps:txbx>
                        <w:txbxContent>
                          <w:p w:rsidR="0014764F" w:rsidRDefault="0014764F" w:rsidP="0017181A">
                            <w:pPr>
                              <w:spacing w:after="0" w:line="240" w:lineRule="auto"/>
                              <w:jc w:val="center"/>
                              <w:rPr>
                                <w:rFonts w:ascii="Times New Roman" w:hAnsi="Times New Roman" w:cs="Times New Roman"/>
                              </w:rPr>
                            </w:pPr>
                            <w:r w:rsidRPr="00373BCE">
                              <w:rPr>
                                <w:rFonts w:ascii="Times New Roman" w:hAnsi="Times New Roman" w:cs="Times New Roman"/>
                              </w:rPr>
                              <w:t>В письменном виде</w:t>
                            </w:r>
                          </w:p>
                          <w:p w:rsidR="0014764F" w:rsidRPr="00373BCE" w:rsidRDefault="0014764F" w:rsidP="0017181A">
                            <w:pPr>
                              <w:spacing w:after="0"/>
                              <w:jc w:val="center"/>
                              <w:rPr>
                                <w:rFonts w:ascii="Times New Roman" w:hAnsi="Times New Roman" w:cs="Times New Roman"/>
                              </w:rPr>
                            </w:pPr>
                            <w:r w:rsidRPr="00373BCE">
                              <w:rPr>
                                <w:rFonts w:ascii="Times New Roman" w:hAnsi="Times New Roman" w:cs="Times New Roman"/>
                              </w:rPr>
                              <w:t>( до 3 часов)</w:t>
                            </w:r>
                          </w:p>
                          <w:p w:rsidR="0014764F" w:rsidRDefault="0014764F" w:rsidP="001718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D24A4" id="Text Box 24" o:spid="_x0000_s1042" type="#_x0000_t202" style="position:absolute;margin-left:252pt;margin-top:15.35pt;width:153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" fillcolor="#cff">
                <v:textbox>
                  <w:txbxContent>
                    <w:p w:rsidR="0014764F" w:rsidRDefault="0014764F" w:rsidP="0017181A">
                      <w:pPr>
                        <w:spacing w:after="0" w:line="240" w:lineRule="auto"/>
                        <w:jc w:val="center"/>
                        <w:rPr>
                          <w:rFonts w:ascii="Times New Roman" w:hAnsi="Times New Roman" w:cs="Times New Roman"/>
                        </w:rPr>
                      </w:pPr>
                      <w:r w:rsidRPr="00373BCE">
                        <w:rPr>
                          <w:rFonts w:ascii="Times New Roman" w:hAnsi="Times New Roman" w:cs="Times New Roman"/>
                        </w:rPr>
                        <w:t>В письменном виде</w:t>
                      </w:r>
                    </w:p>
                    <w:p w:rsidR="0014764F" w:rsidRPr="00373BCE" w:rsidRDefault="0014764F" w:rsidP="0017181A">
                      <w:pPr>
                        <w:spacing w:after="0"/>
                        <w:jc w:val="center"/>
                        <w:rPr>
                          <w:rFonts w:ascii="Times New Roman" w:hAnsi="Times New Roman" w:cs="Times New Roman"/>
                        </w:rPr>
                      </w:pPr>
                      <w:r w:rsidRPr="00373BCE">
                        <w:rPr>
                          <w:rFonts w:ascii="Times New Roman" w:hAnsi="Times New Roman" w:cs="Times New Roman"/>
                        </w:rPr>
                        <w:t>( до 3 часов)</w:t>
                      </w:r>
                    </w:p>
                    <w:p w:rsidR="0014764F" w:rsidRDefault="0014764F" w:rsidP="0017181A"/>
                  </w:txbxContent>
                </v:textbox>
              </v:shap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79744" behindDoc="0" locked="0" layoutInCell="1" allowOverlap="1" wp14:anchorId="747F0E9E" wp14:editId="4960B357">
                <wp:simplePos x="0" y="0"/>
                <wp:positionH relativeFrom="column">
                  <wp:posOffset>914400</wp:posOffset>
                </wp:positionH>
                <wp:positionV relativeFrom="paragraph">
                  <wp:posOffset>194945</wp:posOffset>
                </wp:positionV>
                <wp:extent cx="2057400" cy="457200"/>
                <wp:effectExtent l="13335" t="10795" r="5715" b="8255"/>
                <wp:wrapNone/>
                <wp:docPr id="47"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57200"/>
                        </a:xfrm>
                        <a:prstGeom prst="rect">
                          <a:avLst/>
                        </a:prstGeom>
                        <a:solidFill>
                          <a:srgbClr val="CCFFFF"/>
                        </a:solidFill>
                        <a:ln w="9525">
                          <a:solidFill>
                            <a:srgbClr val="000000"/>
                          </a:solidFill>
                          <a:miter lim="800000"/>
                          <a:headEnd/>
                          <a:tailEnd/>
                        </a:ln>
                      </wps:spPr>
                      <wps:txbx>
                        <w:txbxContent>
                          <w:p w:rsidR="0014764F" w:rsidRDefault="0014764F" w:rsidP="0017181A">
                            <w:pPr>
                              <w:spacing w:after="0" w:line="240" w:lineRule="auto"/>
                              <w:jc w:val="center"/>
                              <w:rPr>
                                <w:rFonts w:ascii="Times New Roman" w:hAnsi="Times New Roman" w:cs="Times New Roman"/>
                              </w:rPr>
                            </w:pPr>
                            <w:r w:rsidRPr="00373BCE">
                              <w:rPr>
                                <w:rFonts w:ascii="Times New Roman" w:hAnsi="Times New Roman" w:cs="Times New Roman"/>
                              </w:rPr>
                              <w:t>По электронной почте</w:t>
                            </w:r>
                          </w:p>
                          <w:p w:rsidR="0014764F" w:rsidRPr="00373BCE" w:rsidRDefault="0014764F" w:rsidP="0017181A">
                            <w:pPr>
                              <w:jc w:val="center"/>
                              <w:rPr>
                                <w:rFonts w:ascii="Times New Roman" w:hAnsi="Times New Roman" w:cs="Times New Roman"/>
                              </w:rPr>
                            </w:pPr>
                            <w:r w:rsidRPr="00373BCE">
                              <w:rPr>
                                <w:rFonts w:ascii="Times New Roman" w:hAnsi="Times New Roman" w:cs="Times New Roman"/>
                              </w:rPr>
                              <w:t>(до 30 минут)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7F0E9E" id="Text Box 23" o:spid="_x0000_s1043" type="#_x0000_t202" style="position:absolute;margin-left:1in;margin-top:15.35pt;width:162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" fillcolor="#cff">
                <v:textbox>
                  <w:txbxContent>
                    <w:p w:rsidR="0014764F" w:rsidRDefault="0014764F" w:rsidP="0017181A">
                      <w:pPr>
                        <w:spacing w:after="0" w:line="240" w:lineRule="auto"/>
                        <w:jc w:val="center"/>
                        <w:rPr>
                          <w:rFonts w:ascii="Times New Roman" w:hAnsi="Times New Roman" w:cs="Times New Roman"/>
                        </w:rPr>
                      </w:pPr>
                      <w:r w:rsidRPr="00373BCE">
                        <w:rPr>
                          <w:rFonts w:ascii="Times New Roman" w:hAnsi="Times New Roman" w:cs="Times New Roman"/>
                        </w:rPr>
                        <w:t>По электронной почте</w:t>
                      </w:r>
                    </w:p>
                    <w:p w:rsidR="0014764F" w:rsidRPr="00373BCE" w:rsidRDefault="0014764F" w:rsidP="0017181A">
                      <w:pPr>
                        <w:jc w:val="center"/>
                        <w:rPr>
                          <w:rFonts w:ascii="Times New Roman" w:hAnsi="Times New Roman" w:cs="Times New Roman"/>
                        </w:rPr>
                      </w:pPr>
                      <w:r w:rsidRPr="00373BCE">
                        <w:rPr>
                          <w:rFonts w:ascii="Times New Roman" w:hAnsi="Times New Roman" w:cs="Times New Roman"/>
                        </w:rPr>
                        <w:t>(до 30 минут)</w:t>
                      </w:r>
                    </w:p>
                  </w:txbxContent>
                </v:textbox>
              </v:shape>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716608" behindDoc="0" locked="0" layoutInCell="1" allowOverlap="1" wp14:anchorId="1DCCF8AF" wp14:editId="5B6D1083">
                <wp:simplePos x="0" y="0"/>
                <wp:positionH relativeFrom="column">
                  <wp:posOffset>4229100</wp:posOffset>
                </wp:positionH>
                <wp:positionV relativeFrom="paragraph">
                  <wp:posOffset>38735</wp:posOffset>
                </wp:positionV>
                <wp:extent cx="0" cy="228600"/>
                <wp:effectExtent l="60960" t="10795" r="53340" b="17780"/>
                <wp:wrapNone/>
                <wp:docPr id="46"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1B97E2" id="Line 60"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3.05pt" to="333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">
                <v:stroke endarrow="block"/>
              </v:lin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715584" behindDoc="0" locked="0" layoutInCell="1" allowOverlap="1" wp14:anchorId="021F619D" wp14:editId="08F0665B">
                <wp:simplePos x="0" y="0"/>
                <wp:positionH relativeFrom="column">
                  <wp:posOffset>1943100</wp:posOffset>
                </wp:positionH>
                <wp:positionV relativeFrom="paragraph">
                  <wp:posOffset>38735</wp:posOffset>
                </wp:positionV>
                <wp:extent cx="0" cy="228600"/>
                <wp:effectExtent l="60960" t="10795" r="53340" b="17780"/>
                <wp:wrapNone/>
                <wp:docPr id="45"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D1D74A" id="Line 59"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3.05pt" to="153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">
                <v:stroke endarrow="block"/>
              </v:line>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81792" behindDoc="0" locked="0" layoutInCell="1" allowOverlap="1" wp14:anchorId="09936BE2" wp14:editId="779E77C2">
                <wp:simplePos x="0" y="0"/>
                <wp:positionH relativeFrom="column">
                  <wp:posOffset>914400</wp:posOffset>
                </wp:positionH>
                <wp:positionV relativeFrom="paragraph">
                  <wp:posOffset>62865</wp:posOffset>
                </wp:positionV>
                <wp:extent cx="4229100" cy="800100"/>
                <wp:effectExtent l="13335" t="10795" r="5715" b="8255"/>
                <wp:wrapNone/>
                <wp:docPr id="44"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800100"/>
                        </a:xfrm>
                        <a:prstGeom prst="rect">
                          <a:avLst/>
                        </a:prstGeom>
                        <a:solidFill>
                          <a:srgbClr val="CCFFFF"/>
                        </a:solidFill>
                        <a:ln w="9525">
                          <a:solidFill>
                            <a:srgbClr val="000000"/>
                          </a:solidFill>
                          <a:miter lim="800000"/>
                          <a:headEnd/>
                          <a:tailEnd/>
                        </a:ln>
                      </wps:spPr>
                      <wps:txbx>
                        <w:txbxContent>
                          <w:p w:rsidR="0014764F" w:rsidRPr="00373BCE" w:rsidRDefault="0014764F" w:rsidP="0017181A">
                            <w:pPr>
                              <w:jc w:val="both"/>
                              <w:rPr>
                                <w:rFonts w:ascii="Times New Roman" w:hAnsi="Times New Roman" w:cs="Times New Roman"/>
                                <w:noProof/>
                              </w:rPr>
                            </w:pPr>
                            <w:r w:rsidRPr="00373BCE">
                              <w:rPr>
                                <w:rFonts w:ascii="Times New Roman" w:hAnsi="Times New Roman" w:cs="Times New Roman"/>
                                <w:noProof/>
                              </w:rPr>
                              <w:t xml:space="preserve">Документы, полученные в рамках межведомственного документаоборота, проверяются на соответсвие </w:t>
                            </w:r>
                            <w:r>
                              <w:rPr>
                                <w:rFonts w:ascii="Times New Roman" w:hAnsi="Times New Roman" w:cs="Times New Roman"/>
                                <w:noProof/>
                              </w:rPr>
                              <w:t>С</w:t>
                            </w:r>
                            <w:r w:rsidRPr="00373BCE">
                              <w:rPr>
                                <w:rFonts w:ascii="Times New Roman" w:hAnsi="Times New Roman" w:cs="Times New Roman"/>
                                <w:noProof/>
                              </w:rPr>
                              <w:t>пециалистом, в обязанности которого входит подготовка и выдача Разрешений.</w:t>
                            </w:r>
                          </w:p>
                          <w:p w:rsidR="0014764F" w:rsidRPr="00AC623F" w:rsidRDefault="0014764F" w:rsidP="0017181A">
                            <w:pPr>
                              <w:jc w:val="center"/>
                            </w:pPr>
                            <w:r w:rsidRPr="00AC623F">
                              <w:t>(до 3-х дней)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936BE2" id="Text Box 25" o:spid="_x0000_s1044" type="#_x0000_t202" style="position:absolute;margin-left:1in;margin-top:4.95pt;width:333pt;height:6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" fillcolor="#cff">
                <v:textbox>
                  <w:txbxContent>
                    <w:p w:rsidR="0014764F" w:rsidRPr="00373BCE" w:rsidRDefault="0014764F" w:rsidP="0017181A">
                      <w:pPr>
                        <w:jc w:val="both"/>
                        <w:rPr>
                          <w:rFonts w:ascii="Times New Roman" w:hAnsi="Times New Roman" w:cs="Times New Roman"/>
                          <w:noProof/>
                        </w:rPr>
                      </w:pPr>
                      <w:r w:rsidRPr="00373BCE">
                        <w:rPr>
                          <w:rFonts w:ascii="Times New Roman" w:hAnsi="Times New Roman" w:cs="Times New Roman"/>
                          <w:noProof/>
                        </w:rPr>
                        <w:t xml:space="preserve">Документы, полученные в рамках межведомственного документаоборота, проверяются на соответсвие </w:t>
                      </w:r>
                      <w:r>
                        <w:rPr>
                          <w:rFonts w:ascii="Times New Roman" w:hAnsi="Times New Roman" w:cs="Times New Roman"/>
                          <w:noProof/>
                        </w:rPr>
                        <w:t>С</w:t>
                      </w:r>
                      <w:r w:rsidRPr="00373BCE">
                        <w:rPr>
                          <w:rFonts w:ascii="Times New Roman" w:hAnsi="Times New Roman" w:cs="Times New Roman"/>
                          <w:noProof/>
                        </w:rPr>
                        <w:t>пециалистом, в обязанности которого входит подготовка и выдача Разрешений.</w:t>
                      </w:r>
                    </w:p>
                    <w:p w:rsidR="0014764F" w:rsidRPr="00AC623F" w:rsidRDefault="0014764F" w:rsidP="0017181A">
                      <w:pPr>
                        <w:jc w:val="center"/>
                      </w:pPr>
                      <w:r w:rsidRPr="00AC623F">
                        <w:t>(до 3-х дней)</w:t>
                      </w:r>
                    </w:p>
                  </w:txbxContent>
                </v:textbox>
              </v:shape>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719680" behindDoc="0" locked="0" layoutInCell="1" allowOverlap="1" wp14:anchorId="1565470B" wp14:editId="69631D47">
                <wp:simplePos x="0" y="0"/>
                <wp:positionH relativeFrom="column">
                  <wp:posOffset>457200</wp:posOffset>
                </wp:positionH>
                <wp:positionV relativeFrom="paragraph">
                  <wp:posOffset>111125</wp:posOffset>
                </wp:positionV>
                <wp:extent cx="457200" cy="0"/>
                <wp:effectExtent l="22860" t="58420" r="5715" b="55880"/>
                <wp:wrapNone/>
                <wp:docPr id="43"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B26C8E" id="Line 63" o:spid="_x0000_s1026" style="position:absolute;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8.75pt" to="1in,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">
                <v:stroke endarrow="block"/>
              </v:lin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718656" behindDoc="0" locked="0" layoutInCell="1" allowOverlap="1" wp14:anchorId="1A67140C" wp14:editId="7F78CF5F">
                <wp:simplePos x="0" y="0"/>
                <wp:positionH relativeFrom="column">
                  <wp:posOffset>914400</wp:posOffset>
                </wp:positionH>
                <wp:positionV relativeFrom="paragraph">
                  <wp:posOffset>111125</wp:posOffset>
                </wp:positionV>
                <wp:extent cx="0" cy="0"/>
                <wp:effectExtent l="13335" t="58420" r="15240" b="55880"/>
                <wp:wrapNone/>
                <wp:docPr id="42"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8BC0C4" id="Line 62"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75pt" to="1in,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">
                <v:stroke endarrow="block"/>
              </v:lin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717632" behindDoc="0" locked="0" layoutInCell="1" allowOverlap="1" wp14:anchorId="58B8667F" wp14:editId="3541010F">
                <wp:simplePos x="0" y="0"/>
                <wp:positionH relativeFrom="column">
                  <wp:posOffset>5143500</wp:posOffset>
                </wp:positionH>
                <wp:positionV relativeFrom="paragraph">
                  <wp:posOffset>111125</wp:posOffset>
                </wp:positionV>
                <wp:extent cx="342900" cy="0"/>
                <wp:effectExtent l="13335" t="58420" r="15240" b="55880"/>
                <wp:wrapNone/>
                <wp:docPr id="41"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E61FFD" id="Line 61"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8.75pt" to="6in,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">
                <v:stroke endarrow="block"/>
              </v:line>
            </w:pict>
          </mc:Fallback>
        </mc:AlternateContent>
      </w:r>
    </w:p>
    <w:p w:rsidR="0017181A" w:rsidRPr="006718AE" w:rsidRDefault="0017181A" w:rsidP="0017181A">
      <w:pPr>
        <w:tabs>
          <w:tab w:val="left" w:pos="6340"/>
        </w:tabs>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6340"/>
        </w:tab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702272" behindDoc="0" locked="0" layoutInCell="1" allowOverlap="1" wp14:anchorId="19D27E02" wp14:editId="3B38D93C">
                <wp:simplePos x="0" y="0"/>
                <wp:positionH relativeFrom="column">
                  <wp:posOffset>1259840</wp:posOffset>
                </wp:positionH>
                <wp:positionV relativeFrom="paragraph">
                  <wp:posOffset>159385</wp:posOffset>
                </wp:positionV>
                <wp:extent cx="3429000" cy="1371600"/>
                <wp:effectExtent l="25400" t="10795" r="22225" b="17780"/>
                <wp:wrapNone/>
                <wp:docPr id="40"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1371600"/>
                        </a:xfrm>
                        <a:prstGeom prst="flowChartDecision">
                          <a:avLst/>
                        </a:prstGeom>
                        <a:solidFill>
                          <a:srgbClr val="FFFF00"/>
                        </a:solidFill>
                        <a:ln w="9525">
                          <a:solidFill>
                            <a:srgbClr val="000000"/>
                          </a:solidFill>
                          <a:miter lim="800000"/>
                          <a:headEnd/>
                          <a:tailEnd/>
                        </a:ln>
                      </wps:spPr>
                      <wps:txbx>
                        <w:txbxContent>
                          <w:p w:rsidR="0014764F" w:rsidRPr="006718AE" w:rsidRDefault="0014764F" w:rsidP="0017181A">
                            <w:pPr>
                              <w:jc w:val="center"/>
                              <w:rPr>
                                <w:rFonts w:ascii="Arabic Typesetting" w:hAnsi="Arabic Typesetting" w:cs="Arabic Typesetting"/>
                                <w:sz w:val="24"/>
                                <w:szCs w:val="24"/>
                              </w:rPr>
                            </w:pPr>
                            <w:r w:rsidRPr="006718AE">
                              <w:rPr>
                                <w:rFonts w:ascii="Times New Roman" w:hAnsi="Times New Roman" w:cs="Times New Roman"/>
                                <w:sz w:val="24"/>
                                <w:szCs w:val="24"/>
                              </w:rPr>
                              <w:t>Основания</w:t>
                            </w:r>
                            <w:r w:rsidRPr="006718AE">
                              <w:rPr>
                                <w:rFonts w:ascii="Arabic Typesetting" w:hAnsi="Arabic Typesetting" w:cs="Arabic Typesetting"/>
                                <w:sz w:val="24"/>
                                <w:szCs w:val="24"/>
                              </w:rPr>
                              <w:t xml:space="preserve">  </w:t>
                            </w:r>
                            <w:r w:rsidRPr="006718AE">
                              <w:rPr>
                                <w:rFonts w:ascii="Times New Roman" w:hAnsi="Times New Roman" w:cs="Times New Roman"/>
                                <w:sz w:val="24"/>
                                <w:szCs w:val="24"/>
                              </w:rPr>
                              <w:t>для</w:t>
                            </w:r>
                            <w:r w:rsidRPr="006718AE">
                              <w:rPr>
                                <w:rFonts w:ascii="Arabic Typesetting" w:hAnsi="Arabic Typesetting" w:cs="Arabic Typesetting"/>
                                <w:sz w:val="24"/>
                                <w:szCs w:val="24"/>
                              </w:rPr>
                              <w:t xml:space="preserve"> </w:t>
                            </w:r>
                            <w:r w:rsidRPr="006718AE">
                              <w:rPr>
                                <w:rFonts w:ascii="Times New Roman" w:hAnsi="Times New Roman" w:cs="Times New Roman"/>
                                <w:sz w:val="24"/>
                                <w:szCs w:val="24"/>
                              </w:rPr>
                              <w:t>предоставления</w:t>
                            </w:r>
                            <w:r w:rsidRPr="006718AE">
                              <w:rPr>
                                <w:rFonts w:ascii="Arabic Typesetting" w:hAnsi="Arabic Typesetting" w:cs="Arabic Typesetting"/>
                                <w:sz w:val="24"/>
                                <w:szCs w:val="24"/>
                              </w:rPr>
                              <w:t xml:space="preserve"> </w:t>
                            </w:r>
                            <w:r w:rsidRPr="006718AE">
                              <w:rPr>
                                <w:rFonts w:ascii="Times New Roman" w:hAnsi="Times New Roman" w:cs="Times New Roman"/>
                                <w:sz w:val="24"/>
                                <w:szCs w:val="24"/>
                              </w:rPr>
                              <w:t>государственной</w:t>
                            </w:r>
                            <w:r w:rsidRPr="006718AE">
                              <w:rPr>
                                <w:rFonts w:ascii="Arabic Typesetting" w:hAnsi="Arabic Typesetting" w:cs="Arabic Typesetting"/>
                                <w:szCs w:val="24"/>
                              </w:rPr>
                              <w:t xml:space="preserve"> </w:t>
                            </w:r>
                            <w:r w:rsidRPr="006718AE">
                              <w:rPr>
                                <w:rFonts w:ascii="Times New Roman" w:hAnsi="Times New Roman" w:cs="Times New Roman"/>
                                <w:sz w:val="24"/>
                                <w:szCs w:val="24"/>
                              </w:rPr>
                              <w:t>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D27E02" id="AutoShape 45" o:spid="_x0000_s1045" type="#_x0000_t110" style="position:absolute;left:0;text-align:left;margin-left:99.2pt;margin-top:12.55pt;width:270pt;height:10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" fillcolor="yellow">
                <v:textbox>
                  <w:txbxContent>
                    <w:p w:rsidR="0014764F" w:rsidRPr="006718AE" w:rsidRDefault="0014764F" w:rsidP="0017181A">
                      <w:pPr>
                        <w:jc w:val="center"/>
                        <w:rPr>
                          <w:rFonts w:ascii="Arabic Typesetting" w:hAnsi="Arabic Typesetting" w:cs="Arabic Typesetting"/>
                          <w:sz w:val="24"/>
                          <w:szCs w:val="24"/>
                        </w:rPr>
                      </w:pPr>
                      <w:r w:rsidRPr="006718AE">
                        <w:rPr>
                          <w:rFonts w:ascii="Times New Roman" w:hAnsi="Times New Roman" w:cs="Times New Roman"/>
                          <w:sz w:val="24"/>
                          <w:szCs w:val="24"/>
                        </w:rPr>
                        <w:t>Основания</w:t>
                      </w:r>
                      <w:r w:rsidRPr="006718AE">
                        <w:rPr>
                          <w:rFonts w:ascii="Arabic Typesetting" w:hAnsi="Arabic Typesetting" w:cs="Arabic Typesetting"/>
                          <w:sz w:val="24"/>
                          <w:szCs w:val="24"/>
                        </w:rPr>
                        <w:t xml:space="preserve">  </w:t>
                      </w:r>
                      <w:r w:rsidRPr="006718AE">
                        <w:rPr>
                          <w:rFonts w:ascii="Times New Roman" w:hAnsi="Times New Roman" w:cs="Times New Roman"/>
                          <w:sz w:val="24"/>
                          <w:szCs w:val="24"/>
                        </w:rPr>
                        <w:t>для</w:t>
                      </w:r>
                      <w:r w:rsidRPr="006718AE">
                        <w:rPr>
                          <w:rFonts w:ascii="Arabic Typesetting" w:hAnsi="Arabic Typesetting" w:cs="Arabic Typesetting"/>
                          <w:sz w:val="24"/>
                          <w:szCs w:val="24"/>
                        </w:rPr>
                        <w:t xml:space="preserve"> </w:t>
                      </w:r>
                      <w:r w:rsidRPr="006718AE">
                        <w:rPr>
                          <w:rFonts w:ascii="Times New Roman" w:hAnsi="Times New Roman" w:cs="Times New Roman"/>
                          <w:sz w:val="24"/>
                          <w:szCs w:val="24"/>
                        </w:rPr>
                        <w:t>предоставления</w:t>
                      </w:r>
                      <w:r w:rsidRPr="006718AE">
                        <w:rPr>
                          <w:rFonts w:ascii="Arabic Typesetting" w:hAnsi="Arabic Typesetting" w:cs="Arabic Typesetting"/>
                          <w:sz w:val="24"/>
                          <w:szCs w:val="24"/>
                        </w:rPr>
                        <w:t xml:space="preserve"> </w:t>
                      </w:r>
                      <w:r w:rsidRPr="006718AE">
                        <w:rPr>
                          <w:rFonts w:ascii="Times New Roman" w:hAnsi="Times New Roman" w:cs="Times New Roman"/>
                          <w:sz w:val="24"/>
                          <w:szCs w:val="24"/>
                        </w:rPr>
                        <w:t>государственной</w:t>
                      </w:r>
                      <w:r w:rsidRPr="006718AE">
                        <w:rPr>
                          <w:rFonts w:ascii="Arabic Typesetting" w:hAnsi="Arabic Typesetting" w:cs="Arabic Typesetting"/>
                          <w:szCs w:val="24"/>
                        </w:rPr>
                        <w:t xml:space="preserve"> </w:t>
                      </w:r>
                      <w:r w:rsidRPr="006718AE">
                        <w:rPr>
                          <w:rFonts w:ascii="Times New Roman" w:hAnsi="Times New Roman" w:cs="Times New Roman"/>
                          <w:sz w:val="24"/>
                          <w:szCs w:val="24"/>
                        </w:rPr>
                        <w:t>услуги</w:t>
                      </w:r>
                    </w:p>
                  </w:txbxContent>
                </v:textbox>
              </v:shap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82816" behindDoc="0" locked="0" layoutInCell="1" allowOverlap="1" wp14:anchorId="0EF2A9B8" wp14:editId="0E659FEF">
                <wp:simplePos x="0" y="0"/>
                <wp:positionH relativeFrom="column">
                  <wp:posOffset>3314700</wp:posOffset>
                </wp:positionH>
                <wp:positionV relativeFrom="paragraph">
                  <wp:posOffset>3738245</wp:posOffset>
                </wp:positionV>
                <wp:extent cx="0" cy="228600"/>
                <wp:effectExtent l="60960" t="8255" r="53340" b="20320"/>
                <wp:wrapNone/>
                <wp:docPr id="39"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17AC89" id="Line 26"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294.35pt" to="261pt,3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">
                <v:stroke endarrow="block"/>
              </v:line>
            </w:pict>
          </mc:Fallback>
        </mc:AlternateContent>
      </w:r>
    </w:p>
    <w:p w:rsidR="0017181A" w:rsidRPr="006718AE" w:rsidRDefault="0017181A" w:rsidP="0017181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721728" behindDoc="0" locked="0" layoutInCell="1" allowOverlap="1" wp14:anchorId="6BB54E1E" wp14:editId="2582BAE1">
                <wp:simplePos x="0" y="0"/>
                <wp:positionH relativeFrom="column">
                  <wp:posOffset>3543300</wp:posOffset>
                </wp:positionH>
                <wp:positionV relativeFrom="paragraph">
                  <wp:posOffset>149225</wp:posOffset>
                </wp:positionV>
                <wp:extent cx="1943100" cy="0"/>
                <wp:effectExtent l="22860" t="52705" r="5715" b="61595"/>
                <wp:wrapNone/>
                <wp:docPr id="38"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43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56C189" id="Line 65" o:spid="_x0000_s1026" style="position:absolute;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11.75pt" to="6in,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">
                <v:stroke endarrow="block"/>
              </v:line>
            </w:pict>
          </mc:Fallback>
        </mc:AlternateContent>
      </w:r>
    </w:p>
    <w:p w:rsidR="0017181A" w:rsidRPr="006718AE" w:rsidRDefault="0017181A" w:rsidP="0017181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720704" behindDoc="0" locked="0" layoutInCell="1" allowOverlap="1" wp14:anchorId="23480575" wp14:editId="1D062A6E">
                <wp:simplePos x="0" y="0"/>
                <wp:positionH relativeFrom="column">
                  <wp:posOffset>459105</wp:posOffset>
                </wp:positionH>
                <wp:positionV relativeFrom="paragraph">
                  <wp:posOffset>3175</wp:posOffset>
                </wp:positionV>
                <wp:extent cx="1861185" cy="0"/>
                <wp:effectExtent l="5715" t="53975" r="19050" b="60325"/>
                <wp:wrapNone/>
                <wp:docPr id="37"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118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B76014" id="Line 64"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15pt,.25pt" to="182.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">
                <v:stroke endarrow="block"/>
              </v:line>
            </w:pict>
          </mc:Fallback>
        </mc:AlternateContent>
      </w:r>
    </w:p>
    <w:p w:rsidR="0017181A" w:rsidRPr="006718AE" w:rsidRDefault="0017181A" w:rsidP="0017181A">
      <w:pPr>
        <w:spacing w:after="0" w:line="240" w:lineRule="auto"/>
        <w:rPr>
          <w:rFonts w:ascii="Times New Roman" w:eastAsia="Times New Roman" w:hAnsi="Times New Roman" w:cs="Times New Roman"/>
          <w:sz w:val="28"/>
          <w:szCs w:val="28"/>
        </w:rPr>
      </w:pPr>
    </w:p>
    <w:p w:rsidR="0017181A" w:rsidRPr="006718AE" w:rsidRDefault="0017181A" w:rsidP="0017181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725824" behindDoc="0" locked="0" layoutInCell="1" allowOverlap="1" wp14:anchorId="10967809" wp14:editId="77879BFA">
                <wp:simplePos x="0" y="0"/>
                <wp:positionH relativeFrom="column">
                  <wp:posOffset>5486400</wp:posOffset>
                </wp:positionH>
                <wp:positionV relativeFrom="paragraph">
                  <wp:posOffset>40640</wp:posOffset>
                </wp:positionV>
                <wp:extent cx="0" cy="571500"/>
                <wp:effectExtent l="60960" t="5080" r="53340" b="23495"/>
                <wp:wrapNone/>
                <wp:docPr id="36"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3BA5C6" id="Line 69"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in,3.2pt" to="6in,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">
                <v:stroke endarrow="block"/>
              </v:lin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723776" behindDoc="0" locked="0" layoutInCell="1" allowOverlap="1" wp14:anchorId="2877B431" wp14:editId="134884B6">
                <wp:simplePos x="0" y="0"/>
                <wp:positionH relativeFrom="column">
                  <wp:posOffset>4688840</wp:posOffset>
                </wp:positionH>
                <wp:positionV relativeFrom="paragraph">
                  <wp:posOffset>40640</wp:posOffset>
                </wp:positionV>
                <wp:extent cx="800100" cy="0"/>
                <wp:effectExtent l="6350" t="5080" r="12700" b="13970"/>
                <wp:wrapNone/>
                <wp:docPr id="35"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4BB3DB" id="Line 67"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2pt,3.2pt" to="432.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Ro0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"/>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724800" behindDoc="0" locked="0" layoutInCell="1" allowOverlap="1" wp14:anchorId="6017E37A" wp14:editId="0F7EA35A">
                <wp:simplePos x="0" y="0"/>
                <wp:positionH relativeFrom="column">
                  <wp:posOffset>459105</wp:posOffset>
                </wp:positionH>
                <wp:positionV relativeFrom="paragraph">
                  <wp:posOffset>40640</wp:posOffset>
                </wp:positionV>
                <wp:extent cx="0" cy="571500"/>
                <wp:effectExtent l="53340" t="5080" r="60960" b="23495"/>
                <wp:wrapNone/>
                <wp:docPr id="34"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D3A0BF" id="Line 68"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15pt,3.2pt" to="36.15pt,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">
                <v:stroke endarrow="block"/>
              </v:lin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722752" behindDoc="0" locked="0" layoutInCell="1" allowOverlap="1" wp14:anchorId="084D79FB" wp14:editId="1F4D5433">
                <wp:simplePos x="0" y="0"/>
                <wp:positionH relativeFrom="column">
                  <wp:posOffset>457200</wp:posOffset>
                </wp:positionH>
                <wp:positionV relativeFrom="paragraph">
                  <wp:posOffset>40640</wp:posOffset>
                </wp:positionV>
                <wp:extent cx="800100" cy="0"/>
                <wp:effectExtent l="13335" t="5080" r="5715" b="13970"/>
                <wp:wrapNone/>
                <wp:docPr id="33"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80D4C5" id="Line 66" o:spid="_x0000_s1026" style="position:absolute;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2pt" to="99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"/>
            </w:pict>
          </mc:Fallback>
        </mc:AlternateContent>
      </w:r>
    </w:p>
    <w:p w:rsidR="0017181A" w:rsidRPr="006718AE" w:rsidRDefault="0017181A" w:rsidP="0017181A">
      <w:pPr>
        <w:spacing w:after="0" w:line="240" w:lineRule="auto"/>
        <w:rPr>
          <w:rFonts w:ascii="Times New Roman" w:eastAsia="Times New Roman" w:hAnsi="Times New Roman" w:cs="Times New Roman"/>
          <w:sz w:val="28"/>
          <w:szCs w:val="28"/>
        </w:rPr>
      </w:pPr>
    </w:p>
    <w:p w:rsidR="0017181A" w:rsidRPr="006718AE" w:rsidRDefault="0017181A" w:rsidP="0017181A">
      <w:pPr>
        <w:spacing w:after="0" w:line="240" w:lineRule="auto"/>
        <w:rPr>
          <w:rFonts w:ascii="Times New Roman" w:eastAsia="Times New Roman" w:hAnsi="Times New Roman" w:cs="Times New Roman"/>
          <w:sz w:val="28"/>
          <w:szCs w:val="28"/>
        </w:rPr>
      </w:pPr>
    </w:p>
    <w:p w:rsidR="0017181A" w:rsidRPr="006718AE" w:rsidRDefault="0017181A" w:rsidP="0017181A">
      <w:pPr>
        <w:tabs>
          <w:tab w:val="left" w:pos="96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704320" behindDoc="0" locked="0" layoutInCell="1" allowOverlap="1" wp14:anchorId="74A3DCF9" wp14:editId="4D61425A">
                <wp:simplePos x="0" y="0"/>
                <wp:positionH relativeFrom="column">
                  <wp:posOffset>5143500</wp:posOffset>
                </wp:positionH>
                <wp:positionV relativeFrom="paragraph">
                  <wp:posOffset>-1270</wp:posOffset>
                </wp:positionV>
                <wp:extent cx="685800" cy="342900"/>
                <wp:effectExtent l="13335" t="5080" r="5715" b="13970"/>
                <wp:wrapNone/>
                <wp:docPr id="32"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42900"/>
                        </a:xfrm>
                        <a:prstGeom prst="flowChartProcess">
                          <a:avLst/>
                        </a:prstGeom>
                        <a:solidFill>
                          <a:srgbClr val="FF00FF"/>
                        </a:solidFill>
                        <a:ln w="9525">
                          <a:solidFill>
                            <a:srgbClr val="000000"/>
                          </a:solidFill>
                          <a:miter lim="800000"/>
                          <a:headEnd/>
                          <a:tailEnd/>
                        </a:ln>
                      </wps:spPr>
                      <wps:txbx>
                        <w:txbxContent>
                          <w:p w:rsidR="0014764F" w:rsidRPr="006718AE" w:rsidRDefault="0014764F" w:rsidP="0017181A">
                            <w:pPr>
                              <w:jc w:val="center"/>
                              <w:rPr>
                                <w:rFonts w:ascii="Times New Roman" w:hAnsi="Times New Roman" w:cs="Times New Roman"/>
                                <w:b/>
                              </w:rPr>
                            </w:pPr>
                            <w:r w:rsidRPr="006718AE">
                              <w:rPr>
                                <w:rFonts w:ascii="Times New Roman" w:hAnsi="Times New Roman" w:cs="Times New Roman"/>
                                <w:b/>
                              </w:rP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A3DCF9" id="AutoShape 47" o:spid="_x0000_s1046" type="#_x0000_t109" style="position:absolute;margin-left:405pt;margin-top:-.1pt;width:54pt;height:2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" fillcolor="fuchsia">
                <v:textbox>
                  <w:txbxContent>
                    <w:p w:rsidR="0014764F" w:rsidRPr="006718AE" w:rsidRDefault="0014764F" w:rsidP="0017181A">
                      <w:pPr>
                        <w:jc w:val="center"/>
                        <w:rPr>
                          <w:rFonts w:ascii="Times New Roman" w:hAnsi="Times New Roman" w:cs="Times New Roman"/>
                          <w:b/>
                        </w:rPr>
                      </w:pPr>
                      <w:r w:rsidRPr="006718AE">
                        <w:rPr>
                          <w:rFonts w:ascii="Times New Roman" w:hAnsi="Times New Roman" w:cs="Times New Roman"/>
                          <w:b/>
                        </w:rPr>
                        <w:t>Да</w:t>
                      </w:r>
                    </w:p>
                  </w:txbxContent>
                </v:textbox>
              </v:shap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703296" behindDoc="0" locked="0" layoutInCell="1" allowOverlap="1" wp14:anchorId="273B6750" wp14:editId="2CF74221">
                <wp:simplePos x="0" y="0"/>
                <wp:positionH relativeFrom="column">
                  <wp:posOffset>114300</wp:posOffset>
                </wp:positionH>
                <wp:positionV relativeFrom="paragraph">
                  <wp:posOffset>-1270</wp:posOffset>
                </wp:positionV>
                <wp:extent cx="684530" cy="443865"/>
                <wp:effectExtent l="13335" t="5080" r="6985" b="8255"/>
                <wp:wrapNone/>
                <wp:docPr id="31" name="AutoShap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530" cy="443865"/>
                        </a:xfrm>
                        <a:prstGeom prst="flowChartProcess">
                          <a:avLst/>
                        </a:prstGeom>
                        <a:solidFill>
                          <a:srgbClr val="FF00FF"/>
                        </a:solidFill>
                        <a:ln w="9525">
                          <a:solidFill>
                            <a:srgbClr val="000000"/>
                          </a:solidFill>
                          <a:miter lim="800000"/>
                          <a:headEnd/>
                          <a:tailEnd/>
                        </a:ln>
                      </wps:spPr>
                      <wps:txbx>
                        <w:txbxContent>
                          <w:p w:rsidR="0014764F" w:rsidRPr="006718AE" w:rsidRDefault="0014764F" w:rsidP="0017181A">
                            <w:pPr>
                              <w:jc w:val="center"/>
                              <w:rPr>
                                <w:rFonts w:ascii="Times New Roman" w:hAnsi="Times New Roman" w:cs="Times New Roman"/>
                                <w:b/>
                              </w:rPr>
                            </w:pPr>
                            <w:r w:rsidRPr="006718AE">
                              <w:rPr>
                                <w:rFonts w:ascii="Times New Roman" w:hAnsi="Times New Roman" w:cs="Times New Roman"/>
                                <w:b/>
                              </w:rP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3B6750" id="AutoShape 46" o:spid="_x0000_s1047" type="#_x0000_t109" style="position:absolute;margin-left:9pt;margin-top:-.1pt;width:53.9pt;height:34.9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" fillcolor="fuchsia">
                <v:textbox>
                  <w:txbxContent>
                    <w:p w:rsidR="0014764F" w:rsidRPr="006718AE" w:rsidRDefault="0014764F" w:rsidP="0017181A">
                      <w:pPr>
                        <w:jc w:val="center"/>
                        <w:rPr>
                          <w:rFonts w:ascii="Times New Roman" w:hAnsi="Times New Roman" w:cs="Times New Roman"/>
                          <w:b/>
                        </w:rPr>
                      </w:pPr>
                      <w:r w:rsidRPr="006718AE">
                        <w:rPr>
                          <w:rFonts w:ascii="Times New Roman" w:hAnsi="Times New Roman" w:cs="Times New Roman"/>
                          <w:b/>
                        </w:rPr>
                        <w:t>Нет</w:t>
                      </w:r>
                    </w:p>
                  </w:txbxContent>
                </v:textbox>
              </v:shape>
            </w:pict>
          </mc:Fallback>
        </mc:AlternateContent>
      </w:r>
      <w:r w:rsidRPr="006718AE">
        <w:rPr>
          <w:rFonts w:ascii="Times New Roman" w:eastAsia="Times New Roman" w:hAnsi="Times New Roman" w:cs="Times New Roman"/>
          <w:sz w:val="28"/>
          <w:szCs w:val="28"/>
        </w:rPr>
        <w:tab/>
      </w:r>
    </w:p>
    <w:p w:rsidR="0017181A" w:rsidRPr="006718AE" w:rsidRDefault="0017181A" w:rsidP="0017181A">
      <w:pPr>
        <w:tabs>
          <w:tab w:val="left" w:pos="96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728896" behindDoc="0" locked="0" layoutInCell="1" allowOverlap="1" wp14:anchorId="24B0AC34" wp14:editId="28CB13EB">
                <wp:simplePos x="0" y="0"/>
                <wp:positionH relativeFrom="column">
                  <wp:posOffset>5488940</wp:posOffset>
                </wp:positionH>
                <wp:positionV relativeFrom="paragraph">
                  <wp:posOffset>137160</wp:posOffset>
                </wp:positionV>
                <wp:extent cx="0" cy="309245"/>
                <wp:effectExtent l="53975" t="5080" r="60325" b="19050"/>
                <wp:wrapNone/>
                <wp:docPr id="30"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92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DED7FF" id="Line 72"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2pt,10.8pt" to="432.2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">
                <v:stroke endarrow="block"/>
              </v:lin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729920" behindDoc="0" locked="0" layoutInCell="1" allowOverlap="1" wp14:anchorId="11C7EDB9" wp14:editId="3DF79365">
                <wp:simplePos x="0" y="0"/>
                <wp:positionH relativeFrom="column">
                  <wp:posOffset>457200</wp:posOffset>
                </wp:positionH>
                <wp:positionV relativeFrom="paragraph">
                  <wp:posOffset>239395</wp:posOffset>
                </wp:positionV>
                <wp:extent cx="0" cy="309245"/>
                <wp:effectExtent l="60960" t="12065" r="53340" b="21590"/>
                <wp:wrapNone/>
                <wp:docPr id="29"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92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3BC8F0" id="Line 73"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8.85pt" to="36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">
                <v:stroke endarrow="block"/>
              </v:line>
            </w:pict>
          </mc:Fallback>
        </mc:AlternateContent>
      </w:r>
    </w:p>
    <w:p w:rsidR="0017181A" w:rsidRDefault="008D4ED2" w:rsidP="0017181A">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sz w:val="28"/>
          <w:szCs w:val="28"/>
        </w:rPr>
        <w:lastRenderedPageBreak/>
        <mc:AlternateContent>
          <mc:Choice Requires="wps">
            <w:drawing>
              <wp:anchor distT="0" distB="0" distL="114300" distR="114300" simplePos="0" relativeHeight="251727872" behindDoc="0" locked="0" layoutInCell="1" allowOverlap="1" wp14:anchorId="0EBB0FE6" wp14:editId="395DA29A">
                <wp:simplePos x="0" y="0"/>
                <wp:positionH relativeFrom="column">
                  <wp:posOffset>2860675</wp:posOffset>
                </wp:positionH>
                <wp:positionV relativeFrom="paragraph">
                  <wp:posOffset>52705</wp:posOffset>
                </wp:positionV>
                <wp:extent cx="0" cy="228600"/>
                <wp:effectExtent l="76200" t="38100" r="57150" b="19050"/>
                <wp:wrapNone/>
                <wp:docPr id="26"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1532DA" id="Line 71" o:spid="_x0000_s1026" style="position:absolute;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25pt,4.15pt" to="225.25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">
                <v:stroke endarrow="block"/>
              </v:line>
            </w:pict>
          </mc:Fallback>
        </mc:AlternateContent>
      </w:r>
      <w:r w:rsidR="0017181A">
        <w:rPr>
          <w:rFonts w:ascii="Times New Roman" w:eastAsia="Times New Roman" w:hAnsi="Times New Roman" w:cs="Times New Roman"/>
          <w:noProof/>
          <w:sz w:val="28"/>
          <w:szCs w:val="28"/>
        </w:rPr>
        <mc:AlternateContent>
          <mc:Choice Requires="wps">
            <w:drawing>
              <wp:anchor distT="0" distB="0" distL="114300" distR="114300" simplePos="0" relativeHeight="251708416" behindDoc="0" locked="0" layoutInCell="1" allowOverlap="1" wp14:anchorId="5DDE6494" wp14:editId="37C56845">
                <wp:simplePos x="0" y="0"/>
                <wp:positionH relativeFrom="column">
                  <wp:posOffset>2628900</wp:posOffset>
                </wp:positionH>
                <wp:positionV relativeFrom="paragraph">
                  <wp:posOffset>81915</wp:posOffset>
                </wp:positionV>
                <wp:extent cx="462280" cy="327660"/>
                <wp:effectExtent l="19050" t="19050" r="13970" b="15240"/>
                <wp:wrapNone/>
                <wp:docPr id="27" name="Oval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551506" flipV="1">
                          <a:off x="0" y="0"/>
                          <a:ext cx="462280" cy="327660"/>
                        </a:xfrm>
                        <a:prstGeom prst="ellipse">
                          <a:avLst/>
                        </a:prstGeom>
                        <a:solidFill>
                          <a:srgbClr val="FFCC99"/>
                        </a:solidFill>
                        <a:ln w="9525">
                          <a:solidFill>
                            <a:srgbClr val="000000"/>
                          </a:solidFill>
                          <a:round/>
                          <a:headEnd/>
                          <a:tailEnd/>
                        </a:ln>
                      </wps:spPr>
                      <wps:txbx>
                        <w:txbxContent>
                          <w:p w:rsidR="0014764F" w:rsidRDefault="0014764F" w:rsidP="0017181A">
                            <w:pPr>
                              <w:jc w:val="center"/>
                            </w:pPr>
                            <w: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DDE6494" id="Oval 51" o:spid="_x0000_s1048" style="position:absolute;left:0;text-align:left;margin-left:207pt;margin-top:6.45pt;width:36.4pt;height:25.8pt;rotation:52968fd;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" fillcolor="#fc9">
                <v:textbox>
                  <w:txbxContent>
                    <w:p w:rsidR="0014764F" w:rsidRDefault="0014764F" w:rsidP="0017181A">
                      <w:pPr>
                        <w:jc w:val="center"/>
                      </w:pPr>
                      <w:r>
                        <w:t>3</w:t>
                      </w:r>
                    </w:p>
                  </w:txbxContent>
                </v:textbox>
              </v:oval>
            </w:pict>
          </mc:Fallback>
        </mc:AlternateContent>
      </w:r>
    </w:p>
    <w:p w:rsidR="0017181A"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1D6322"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sz w:val="28"/>
          <w:szCs w:val="28"/>
        </w:rPr>
        <mc:AlternateContent>
          <mc:Choice Requires="wps">
            <w:drawing>
              <wp:anchor distT="0" distB="0" distL="114300" distR="114300" simplePos="0" relativeHeight="251726848" behindDoc="0" locked="0" layoutInCell="1" allowOverlap="1" wp14:anchorId="2B3DE520" wp14:editId="008BD019">
                <wp:simplePos x="0" y="0"/>
                <wp:positionH relativeFrom="column">
                  <wp:posOffset>2863215</wp:posOffset>
                </wp:positionH>
                <wp:positionV relativeFrom="paragraph">
                  <wp:posOffset>86181</wp:posOffset>
                </wp:positionV>
                <wp:extent cx="0" cy="228600"/>
                <wp:effectExtent l="76200" t="0" r="57150" b="57150"/>
                <wp:wrapNone/>
                <wp:docPr id="28"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60A1A8" id="Line 70"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45pt,6.8pt" to="225.4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">
                <v:stroke endarrow="block"/>
              </v:line>
            </w:pict>
          </mc:Fallback>
        </mc:AlternateContent>
      </w:r>
    </w:p>
    <w:p w:rsidR="0017181A"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sz w:val="28"/>
          <w:szCs w:val="28"/>
        </w:rPr>
        <mc:AlternateContent>
          <mc:Choice Requires="wps">
            <w:drawing>
              <wp:anchor distT="0" distB="0" distL="114300" distR="114300" simplePos="0" relativeHeight="251744256" behindDoc="0" locked="0" layoutInCell="1" allowOverlap="1" wp14:anchorId="5833CE31" wp14:editId="567A00AC">
                <wp:simplePos x="0" y="0"/>
                <wp:positionH relativeFrom="column">
                  <wp:posOffset>2647315</wp:posOffset>
                </wp:positionH>
                <wp:positionV relativeFrom="paragraph">
                  <wp:posOffset>-229235</wp:posOffset>
                </wp:positionV>
                <wp:extent cx="462280" cy="327660"/>
                <wp:effectExtent l="19050" t="19050" r="13970" b="15240"/>
                <wp:wrapNone/>
                <wp:docPr id="24" name="Oval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551506" flipV="1">
                          <a:off x="0" y="0"/>
                          <a:ext cx="462280" cy="327660"/>
                        </a:xfrm>
                        <a:prstGeom prst="ellipse">
                          <a:avLst/>
                        </a:prstGeom>
                        <a:solidFill>
                          <a:srgbClr val="FFCC99"/>
                        </a:solidFill>
                        <a:ln w="9525">
                          <a:solidFill>
                            <a:srgbClr val="000000"/>
                          </a:solidFill>
                          <a:round/>
                          <a:headEnd/>
                          <a:tailEnd/>
                        </a:ln>
                      </wps:spPr>
                      <wps:txbx>
                        <w:txbxContent>
                          <w:p w:rsidR="0014764F" w:rsidRDefault="0014764F" w:rsidP="0017181A">
                            <w:pPr>
                              <w:jc w:val="center"/>
                            </w:pPr>
                            <w:r>
                              <w:t>3</w:t>
                            </w:r>
                          </w:p>
                          <w:p w:rsidR="0014764F" w:rsidRDefault="0014764F" w:rsidP="0017181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833CE31" id="Oval 52" o:spid="_x0000_s1049" style="position:absolute;left:0;text-align:left;margin-left:208.45pt;margin-top:-18.05pt;width:36.4pt;height:25.8pt;rotation:52968fd;flip:y;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" fillcolor="#fc9">
                <v:textbox>
                  <w:txbxContent>
                    <w:p w:rsidR="0014764F" w:rsidRDefault="0014764F" w:rsidP="0017181A">
                      <w:pPr>
                        <w:jc w:val="center"/>
                      </w:pPr>
                      <w:r>
                        <w:t>3</w:t>
                      </w:r>
                    </w:p>
                    <w:p w:rsidR="0014764F" w:rsidRDefault="0014764F" w:rsidP="0017181A">
                      <w:pPr>
                        <w:jc w:val="center"/>
                      </w:pPr>
                    </w:p>
                  </w:txbxContent>
                </v:textbox>
              </v:oval>
            </w:pict>
          </mc:Fallback>
        </mc:AlternateContent>
      </w:r>
    </w:p>
    <w:p w:rsidR="0017181A"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rPr>
        <mc:AlternateContent>
          <mc:Choice Requires="wps">
            <w:drawing>
              <wp:anchor distT="0" distB="0" distL="114300" distR="114300" simplePos="0" relativeHeight="251742208" behindDoc="0" locked="0" layoutInCell="1" allowOverlap="1" wp14:anchorId="21789C48" wp14:editId="2B1028CF">
                <wp:simplePos x="0" y="0"/>
                <wp:positionH relativeFrom="column">
                  <wp:posOffset>-342900</wp:posOffset>
                </wp:positionH>
                <wp:positionV relativeFrom="paragraph">
                  <wp:posOffset>-280035</wp:posOffset>
                </wp:positionV>
                <wp:extent cx="2971800" cy="457200"/>
                <wp:effectExtent l="13335" t="7620" r="5715" b="11430"/>
                <wp:wrapNone/>
                <wp:docPr id="25"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457200"/>
                        </a:xfrm>
                        <a:prstGeom prst="flowChartAlternateProcess">
                          <a:avLst/>
                        </a:prstGeom>
                        <a:solidFill>
                          <a:srgbClr val="00FFFF"/>
                        </a:solidFill>
                        <a:ln w="9525">
                          <a:solidFill>
                            <a:srgbClr val="000000"/>
                          </a:solidFill>
                          <a:miter lim="800000"/>
                          <a:headEnd/>
                          <a:tailEnd/>
                        </a:ln>
                      </wps:spPr>
                      <wps:txbx>
                        <w:txbxContent>
                          <w:p w:rsidR="0014764F" w:rsidRPr="006B1E56" w:rsidRDefault="0014764F" w:rsidP="0017181A">
                            <w:pPr>
                              <w:jc w:val="center"/>
                              <w:rPr>
                                <w:rFonts w:ascii="Times New Roman" w:hAnsi="Times New Roman" w:cs="Times New Roman"/>
                              </w:rPr>
                            </w:pPr>
                            <w:r w:rsidRPr="006B1E56">
                              <w:rPr>
                                <w:rFonts w:ascii="Times New Roman" w:hAnsi="Times New Roman" w:cs="Times New Roman"/>
                              </w:rPr>
                              <w:t>Подготовка мотивированного отказа  в выдаче Разрешения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89C48" id="AutoShape 85" o:spid="_x0000_s1050" type="#_x0000_t176" style="position:absolute;left:0;text-align:left;margin-left:-27pt;margin-top:-22.05pt;width:234pt;height:36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" fillcolor="aqua">
                <v:textbox>
                  <w:txbxContent>
                    <w:p w:rsidR="0014764F" w:rsidRPr="006B1E56" w:rsidRDefault="0014764F" w:rsidP="0017181A">
                      <w:pPr>
                        <w:jc w:val="center"/>
                        <w:rPr>
                          <w:rFonts w:ascii="Times New Roman" w:hAnsi="Times New Roman" w:cs="Times New Roman"/>
                        </w:rPr>
                      </w:pPr>
                      <w:r w:rsidRPr="006B1E56">
                        <w:rPr>
                          <w:rFonts w:ascii="Times New Roman" w:hAnsi="Times New Roman" w:cs="Times New Roman"/>
                        </w:rPr>
                        <w:t>Подготовка мотивированного отказа  в выдаче Разрешения</w:t>
                      </w:r>
                    </w:p>
                  </w:txbxContent>
                </v:textbox>
              </v:shape>
            </w:pict>
          </mc:Fallback>
        </mc:AlternateContent>
      </w:r>
      <w:r>
        <w:rPr>
          <w:rFonts w:ascii="Times New Roman" w:eastAsia="Times New Roman" w:hAnsi="Times New Roman" w:cs="Times New Roman"/>
          <w:noProof/>
        </w:rPr>
        <mc:AlternateContent>
          <mc:Choice Requires="wps">
            <w:drawing>
              <wp:anchor distT="0" distB="0" distL="114300" distR="114300" simplePos="0" relativeHeight="251743232" behindDoc="0" locked="0" layoutInCell="1" allowOverlap="1" wp14:anchorId="25FA5EF3" wp14:editId="11194A46">
                <wp:simplePos x="0" y="0"/>
                <wp:positionH relativeFrom="column">
                  <wp:posOffset>3086100</wp:posOffset>
                </wp:positionH>
                <wp:positionV relativeFrom="paragraph">
                  <wp:posOffset>-278765</wp:posOffset>
                </wp:positionV>
                <wp:extent cx="2971800" cy="457200"/>
                <wp:effectExtent l="13335" t="8890" r="5715" b="10160"/>
                <wp:wrapNone/>
                <wp:docPr id="2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457200"/>
                        </a:xfrm>
                        <a:prstGeom prst="flowChartAlternateProcess">
                          <a:avLst/>
                        </a:prstGeom>
                        <a:solidFill>
                          <a:srgbClr val="00FFFF"/>
                        </a:solidFill>
                        <a:ln w="9525">
                          <a:solidFill>
                            <a:srgbClr val="000000"/>
                          </a:solidFill>
                          <a:miter lim="800000"/>
                          <a:headEnd/>
                          <a:tailEnd/>
                        </a:ln>
                      </wps:spPr>
                      <wps:txbx>
                        <w:txbxContent>
                          <w:p w:rsidR="0014764F" w:rsidRPr="00D25965" w:rsidRDefault="0014764F" w:rsidP="0017181A">
                            <w:pPr>
                              <w:rPr>
                                <w:rFonts w:ascii="Times New Roman" w:hAnsi="Times New Roman" w:cs="Times New Roman"/>
                                <w:sz w:val="24"/>
                                <w:szCs w:val="24"/>
                              </w:rPr>
                            </w:pPr>
                            <w:r w:rsidRPr="00D25965">
                              <w:rPr>
                                <w:rFonts w:ascii="Times New Roman" w:hAnsi="Times New Roman" w:cs="Times New Roman"/>
                                <w:sz w:val="24"/>
                                <w:szCs w:val="24"/>
                              </w:rPr>
                              <w:t>Оформление и выдача Разрешения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FA5EF3" id="AutoShape 86" o:spid="_x0000_s1051" type="#_x0000_t176" style="position:absolute;left:0;text-align:left;margin-left:243pt;margin-top:-21.95pt;width:234pt;height:36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" fillcolor="aqua">
                <v:textbox>
                  <w:txbxContent>
                    <w:p w:rsidR="0014764F" w:rsidRPr="00D25965" w:rsidRDefault="0014764F" w:rsidP="0017181A">
                      <w:pPr>
                        <w:rPr>
                          <w:rFonts w:ascii="Times New Roman" w:hAnsi="Times New Roman" w:cs="Times New Roman"/>
                          <w:sz w:val="24"/>
                          <w:szCs w:val="24"/>
                        </w:rPr>
                      </w:pPr>
                      <w:r w:rsidRPr="00D25965">
                        <w:rPr>
                          <w:rFonts w:ascii="Times New Roman" w:hAnsi="Times New Roman" w:cs="Times New Roman"/>
                          <w:sz w:val="24"/>
                          <w:szCs w:val="24"/>
                        </w:rPr>
                        <w:t>Оформление и выдача Разрешения</w:t>
                      </w:r>
                    </w:p>
                  </w:txbxContent>
                </v:textbox>
              </v:shape>
            </w:pict>
          </mc:Fallback>
        </mc:AlternateContent>
      </w:r>
    </w:p>
    <w:p w:rsidR="0017181A"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sz w:val="28"/>
          <w:szCs w:val="28"/>
        </w:rPr>
        <mc:AlternateContent>
          <mc:Choice Requires="wps">
            <w:drawing>
              <wp:anchor distT="0" distB="0" distL="114300" distR="114300" simplePos="0" relativeHeight="251730944" behindDoc="0" locked="0" layoutInCell="1" allowOverlap="1" wp14:anchorId="12432989" wp14:editId="359D38E6">
                <wp:simplePos x="0" y="0"/>
                <wp:positionH relativeFrom="column">
                  <wp:posOffset>4583430</wp:posOffset>
                </wp:positionH>
                <wp:positionV relativeFrom="paragraph">
                  <wp:posOffset>16510</wp:posOffset>
                </wp:positionV>
                <wp:extent cx="0" cy="271780"/>
                <wp:effectExtent l="53340" t="7620" r="60960" b="15875"/>
                <wp:wrapNone/>
                <wp:docPr id="22"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1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1E7415" id="Line 74"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9pt,1.3pt" to="360.9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">
                <v:stroke endarrow="block"/>
              </v:line>
            </w:pict>
          </mc:Fallback>
        </mc:AlternateContent>
      </w:r>
      <w:r>
        <w:rPr>
          <w:rFonts w:ascii="Times New Roman" w:eastAsia="Times New Roman" w:hAnsi="Times New Roman" w:cs="Times New Roman"/>
          <w:noProof/>
        </w:rPr>
        <mc:AlternateContent>
          <mc:Choice Requires="wps">
            <w:drawing>
              <wp:anchor distT="0" distB="0" distL="114300" distR="114300" simplePos="0" relativeHeight="251731968" behindDoc="0" locked="0" layoutInCell="1" allowOverlap="1" wp14:anchorId="6B9C9802" wp14:editId="7180775D">
                <wp:simplePos x="0" y="0"/>
                <wp:positionH relativeFrom="column">
                  <wp:posOffset>1143000</wp:posOffset>
                </wp:positionH>
                <wp:positionV relativeFrom="paragraph">
                  <wp:posOffset>16510</wp:posOffset>
                </wp:positionV>
                <wp:extent cx="0" cy="296545"/>
                <wp:effectExtent l="60960" t="7620" r="53340" b="19685"/>
                <wp:wrapNone/>
                <wp:docPr id="21"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65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9EB7FD" id="Line 75"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1.3pt" to="90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">
                <v:stroke endarrow="block"/>
              </v:line>
            </w:pict>
          </mc:Fallback>
        </mc:AlternateContent>
      </w: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sz w:val="28"/>
          <w:szCs w:val="28"/>
        </w:rPr>
        <mc:AlternateContent>
          <mc:Choice Requires="wps">
            <w:drawing>
              <wp:anchor distT="0" distB="0" distL="114300" distR="114300" simplePos="0" relativeHeight="251707392" behindDoc="0" locked="0" layoutInCell="1" allowOverlap="1" wp14:anchorId="6870278A" wp14:editId="31A9C39B">
                <wp:simplePos x="0" y="0"/>
                <wp:positionH relativeFrom="column">
                  <wp:posOffset>3086100</wp:posOffset>
                </wp:positionH>
                <wp:positionV relativeFrom="paragraph">
                  <wp:posOffset>138430</wp:posOffset>
                </wp:positionV>
                <wp:extent cx="2971800" cy="643255"/>
                <wp:effectExtent l="13335" t="13970" r="5715" b="9525"/>
                <wp:wrapNone/>
                <wp:docPr id="20"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43255"/>
                        </a:xfrm>
                        <a:prstGeom prst="flowChartProcess">
                          <a:avLst/>
                        </a:prstGeom>
                        <a:solidFill>
                          <a:srgbClr val="CCFFFF"/>
                        </a:solidFill>
                        <a:ln w="9525">
                          <a:solidFill>
                            <a:srgbClr val="000000"/>
                          </a:solidFill>
                          <a:miter lim="800000"/>
                          <a:headEnd/>
                          <a:tailEnd/>
                        </a:ln>
                      </wps:spPr>
                      <wps:txbx>
                        <w:txbxContent>
                          <w:p w:rsidR="0014764F" w:rsidRPr="00D25965" w:rsidRDefault="0014764F" w:rsidP="0017181A">
                            <w:pPr>
                              <w:jc w:val="both"/>
                              <w:rPr>
                                <w:rFonts w:ascii="Times New Roman" w:hAnsi="Times New Roman" w:cs="Times New Roman"/>
                              </w:rPr>
                            </w:pPr>
                            <w:r w:rsidRPr="00D25965">
                              <w:rPr>
                                <w:rFonts w:ascii="Times New Roman" w:hAnsi="Times New Roman" w:cs="Times New Roman"/>
                              </w:rPr>
                              <w:t xml:space="preserve">Принятие </w:t>
                            </w:r>
                            <w:r>
                              <w:rPr>
                                <w:rFonts w:ascii="Times New Roman" w:hAnsi="Times New Roman" w:cs="Times New Roman"/>
                              </w:rPr>
                              <w:t>С</w:t>
                            </w:r>
                            <w:r w:rsidRPr="00D25965">
                              <w:rPr>
                                <w:rFonts w:ascii="Times New Roman" w:hAnsi="Times New Roman" w:cs="Times New Roman"/>
                              </w:rPr>
                              <w:t>пециалистом,</w:t>
                            </w:r>
                            <w:r w:rsidRPr="00D25965">
                              <w:rPr>
                                <w:rFonts w:ascii="Times New Roman" w:hAnsi="Times New Roman" w:cs="Times New Roman"/>
                                <w:noProof/>
                              </w:rPr>
                              <w:t xml:space="preserve"> в обязанности кото-рого входит подготовка и выдача Разрешений, решения о возможности выдачи</w:t>
                            </w:r>
                            <w:r w:rsidRPr="0097720A">
                              <w:rPr>
                                <w:noProof/>
                              </w:rPr>
                              <w:t xml:space="preserve"> </w:t>
                            </w:r>
                            <w:r w:rsidRPr="00D25965">
                              <w:rPr>
                                <w:rFonts w:ascii="Times New Roman" w:hAnsi="Times New Roman" w:cs="Times New Roman"/>
                                <w:noProof/>
                              </w:rPr>
                              <w:t>Разрешения.</w:t>
                            </w:r>
                          </w:p>
                          <w:p w:rsidR="0014764F" w:rsidRDefault="0014764F" w:rsidP="001718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70278A" id="AutoShape 50" o:spid="_x0000_s1052" type="#_x0000_t109" style="position:absolute;left:0;text-align:left;margin-left:243pt;margin-top:10.9pt;width:234pt;height:50.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" fillcolor="#cff">
                <v:textbox>
                  <w:txbxContent>
                    <w:p w:rsidR="0014764F" w:rsidRPr="00D25965" w:rsidRDefault="0014764F" w:rsidP="0017181A">
                      <w:pPr>
                        <w:jc w:val="both"/>
                        <w:rPr>
                          <w:rFonts w:ascii="Times New Roman" w:hAnsi="Times New Roman" w:cs="Times New Roman"/>
                        </w:rPr>
                      </w:pPr>
                      <w:r w:rsidRPr="00D25965">
                        <w:rPr>
                          <w:rFonts w:ascii="Times New Roman" w:hAnsi="Times New Roman" w:cs="Times New Roman"/>
                        </w:rPr>
                        <w:t xml:space="preserve">Принятие </w:t>
                      </w:r>
                      <w:r>
                        <w:rPr>
                          <w:rFonts w:ascii="Times New Roman" w:hAnsi="Times New Roman" w:cs="Times New Roman"/>
                        </w:rPr>
                        <w:t>С</w:t>
                      </w:r>
                      <w:r w:rsidRPr="00D25965">
                        <w:rPr>
                          <w:rFonts w:ascii="Times New Roman" w:hAnsi="Times New Roman" w:cs="Times New Roman"/>
                        </w:rPr>
                        <w:t>пециалистом,</w:t>
                      </w:r>
                      <w:r w:rsidRPr="00D25965">
                        <w:rPr>
                          <w:rFonts w:ascii="Times New Roman" w:hAnsi="Times New Roman" w:cs="Times New Roman"/>
                          <w:noProof/>
                        </w:rPr>
                        <w:t xml:space="preserve"> в обязанности кото-рого входит подготовка и выдача Разрешений, решения о возможности выдачи</w:t>
                      </w:r>
                      <w:r w:rsidRPr="0097720A">
                        <w:rPr>
                          <w:noProof/>
                        </w:rPr>
                        <w:t xml:space="preserve"> </w:t>
                      </w:r>
                      <w:r w:rsidRPr="00D25965">
                        <w:rPr>
                          <w:rFonts w:ascii="Times New Roman" w:hAnsi="Times New Roman" w:cs="Times New Roman"/>
                          <w:noProof/>
                        </w:rPr>
                        <w:t>Разрешения.</w:t>
                      </w:r>
                    </w:p>
                    <w:p w:rsidR="0014764F" w:rsidRDefault="0014764F" w:rsidP="0017181A"/>
                  </w:txbxContent>
                </v:textbox>
              </v:shap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706368" behindDoc="0" locked="0" layoutInCell="1" allowOverlap="1" wp14:anchorId="58C1EF6B" wp14:editId="230ABB1B">
                <wp:simplePos x="0" y="0"/>
                <wp:positionH relativeFrom="column">
                  <wp:posOffset>-457200</wp:posOffset>
                </wp:positionH>
                <wp:positionV relativeFrom="paragraph">
                  <wp:posOffset>138430</wp:posOffset>
                </wp:positionV>
                <wp:extent cx="3086100" cy="643255"/>
                <wp:effectExtent l="13335" t="13970" r="5715" b="9525"/>
                <wp:wrapNone/>
                <wp:docPr id="19"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643255"/>
                        </a:xfrm>
                        <a:prstGeom prst="flowChartProcess">
                          <a:avLst/>
                        </a:prstGeom>
                        <a:solidFill>
                          <a:srgbClr val="CCFFFF"/>
                        </a:solidFill>
                        <a:ln w="9525">
                          <a:solidFill>
                            <a:srgbClr val="000000"/>
                          </a:solidFill>
                          <a:miter lim="800000"/>
                          <a:headEnd/>
                          <a:tailEnd/>
                        </a:ln>
                      </wps:spPr>
                      <wps:txbx>
                        <w:txbxContent>
                          <w:p w:rsidR="0014764F" w:rsidRPr="00047D72" w:rsidRDefault="0014764F" w:rsidP="0017181A">
                            <w:pPr>
                              <w:jc w:val="both"/>
                            </w:pPr>
                            <w:r w:rsidRPr="00D25965">
                              <w:rPr>
                                <w:rFonts w:ascii="Times New Roman" w:hAnsi="Times New Roman" w:cs="Times New Roman"/>
                              </w:rPr>
                              <w:t xml:space="preserve">Принятие </w:t>
                            </w:r>
                            <w:r>
                              <w:rPr>
                                <w:rFonts w:ascii="Times New Roman" w:hAnsi="Times New Roman" w:cs="Times New Roman"/>
                              </w:rPr>
                              <w:t>С</w:t>
                            </w:r>
                            <w:r w:rsidRPr="00D25965">
                              <w:rPr>
                                <w:rFonts w:ascii="Times New Roman" w:hAnsi="Times New Roman" w:cs="Times New Roman"/>
                              </w:rPr>
                              <w:t>пециалистом,</w:t>
                            </w:r>
                            <w:r w:rsidRPr="00D25965">
                              <w:rPr>
                                <w:rFonts w:ascii="Times New Roman" w:hAnsi="Times New Roman" w:cs="Times New Roman"/>
                                <w:noProof/>
                              </w:rPr>
                              <w:t xml:space="preserve"> в обязанности кото-рого входит подготовка и выдача Разрешений, решения об отказе в выдаче Разрешения</w:t>
                            </w:r>
                            <w:r w:rsidRPr="00047D72">
                              <w:rPr>
                                <w:noProof/>
                              </w:rPr>
                              <w:t>.</w:t>
                            </w:r>
                          </w:p>
                          <w:p w:rsidR="0014764F" w:rsidRPr="00047D72" w:rsidRDefault="0014764F" w:rsidP="001718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C1EF6B" id="AutoShape 49" o:spid="_x0000_s1053" type="#_x0000_t109" style="position:absolute;left:0;text-align:left;margin-left:-36pt;margin-top:10.9pt;width:243pt;height:50.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" fillcolor="#cff">
                <v:textbox>
                  <w:txbxContent>
                    <w:p w:rsidR="0014764F" w:rsidRPr="00047D72" w:rsidRDefault="0014764F" w:rsidP="0017181A">
                      <w:pPr>
                        <w:jc w:val="both"/>
                      </w:pPr>
                      <w:r w:rsidRPr="00D25965">
                        <w:rPr>
                          <w:rFonts w:ascii="Times New Roman" w:hAnsi="Times New Roman" w:cs="Times New Roman"/>
                        </w:rPr>
                        <w:t xml:space="preserve">Принятие </w:t>
                      </w:r>
                      <w:r>
                        <w:rPr>
                          <w:rFonts w:ascii="Times New Roman" w:hAnsi="Times New Roman" w:cs="Times New Roman"/>
                        </w:rPr>
                        <w:t>С</w:t>
                      </w:r>
                      <w:r w:rsidRPr="00D25965">
                        <w:rPr>
                          <w:rFonts w:ascii="Times New Roman" w:hAnsi="Times New Roman" w:cs="Times New Roman"/>
                        </w:rPr>
                        <w:t>пециалистом,</w:t>
                      </w:r>
                      <w:r w:rsidRPr="00D25965">
                        <w:rPr>
                          <w:rFonts w:ascii="Times New Roman" w:hAnsi="Times New Roman" w:cs="Times New Roman"/>
                          <w:noProof/>
                        </w:rPr>
                        <w:t xml:space="preserve"> в обязанности кото-рого входит подготовка и выдача Разрешений, решения об отказе в выдаче Разрешения</w:t>
                      </w:r>
                      <w:r w:rsidRPr="00047D72">
                        <w:rPr>
                          <w:noProof/>
                        </w:rPr>
                        <w:t>.</w:t>
                      </w:r>
                    </w:p>
                    <w:p w:rsidR="0014764F" w:rsidRPr="00047D72" w:rsidRDefault="0014764F" w:rsidP="0017181A"/>
                  </w:txbxContent>
                </v:textbox>
              </v:shape>
            </w:pict>
          </mc:Fallback>
        </mc:AlternateContent>
      </w:r>
      <w:r w:rsidRPr="006718AE">
        <w:rPr>
          <w:rFonts w:ascii="Times New Roman" w:eastAsia="Times New Roman" w:hAnsi="Times New Roman" w:cs="Times New Roman"/>
        </w:rPr>
        <w:t xml:space="preserve">              </w:t>
      </w: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sz w:val="28"/>
          <w:szCs w:val="28"/>
        </w:rPr>
        <mc:AlternateContent>
          <mc:Choice Requires="wps">
            <w:drawing>
              <wp:anchor distT="0" distB="0" distL="114300" distR="114300" simplePos="0" relativeHeight="251705344" behindDoc="0" locked="0" layoutInCell="1" allowOverlap="1" wp14:anchorId="6DB8CF7A" wp14:editId="65FC5EE6">
                <wp:simplePos x="0" y="0"/>
                <wp:positionH relativeFrom="column">
                  <wp:posOffset>3086100</wp:posOffset>
                </wp:positionH>
                <wp:positionV relativeFrom="paragraph">
                  <wp:posOffset>42545</wp:posOffset>
                </wp:positionV>
                <wp:extent cx="2971800" cy="457200"/>
                <wp:effectExtent l="13335" t="12065" r="5715" b="6985"/>
                <wp:wrapNone/>
                <wp:docPr id="18" name="AutoShap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457200"/>
                        </a:xfrm>
                        <a:prstGeom prst="flowChartAlternateProcess">
                          <a:avLst/>
                        </a:prstGeom>
                        <a:solidFill>
                          <a:srgbClr val="00FFFF"/>
                        </a:solidFill>
                        <a:ln w="9525">
                          <a:solidFill>
                            <a:srgbClr val="000000"/>
                          </a:solidFill>
                          <a:miter lim="800000"/>
                          <a:headEnd/>
                          <a:tailEnd/>
                        </a:ln>
                      </wps:spPr>
                      <wps:txbx>
                        <w:txbxContent>
                          <w:p w:rsidR="0014764F" w:rsidRPr="0097720A" w:rsidRDefault="0014764F" w:rsidP="0017181A">
                            <w:pPr>
                              <w:rPr>
                                <w:sz w:val="24"/>
                                <w:szCs w:val="24"/>
                              </w:rPr>
                            </w:pPr>
                            <w:r w:rsidRPr="0097720A">
                              <w:rPr>
                                <w:sz w:val="24"/>
                                <w:szCs w:val="24"/>
                              </w:rPr>
                              <w:t>Оформление и выдача Разрешения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B8CF7A" id="AutoShape 48" o:spid="_x0000_s1054" type="#_x0000_t176" style="position:absolute;left:0;text-align:left;margin-left:243pt;margin-top:3.35pt;width:234pt;height:3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" fillcolor="aqua">
                <v:textbox>
                  <w:txbxContent>
                    <w:p w:rsidR="0014764F" w:rsidRPr="0097720A" w:rsidRDefault="0014764F" w:rsidP="0017181A">
                      <w:pPr>
                        <w:rPr>
                          <w:sz w:val="24"/>
                          <w:szCs w:val="24"/>
                        </w:rPr>
                      </w:pPr>
                      <w:r w:rsidRPr="0097720A">
                        <w:rPr>
                          <w:sz w:val="24"/>
                          <w:szCs w:val="24"/>
                        </w:rPr>
                        <w:t>Оформление и выдача Разрешения</w:t>
                      </w:r>
                    </w:p>
                  </w:txbxContent>
                </v:textbox>
              </v:shap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701248" behindDoc="0" locked="0" layoutInCell="1" allowOverlap="1" wp14:anchorId="1DD186D5" wp14:editId="0A2E54BA">
                <wp:simplePos x="0" y="0"/>
                <wp:positionH relativeFrom="column">
                  <wp:posOffset>-342900</wp:posOffset>
                </wp:positionH>
                <wp:positionV relativeFrom="paragraph">
                  <wp:posOffset>42545</wp:posOffset>
                </wp:positionV>
                <wp:extent cx="2971800" cy="457200"/>
                <wp:effectExtent l="13335" t="12065" r="5715" b="6985"/>
                <wp:wrapNone/>
                <wp:docPr id="17"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457200"/>
                        </a:xfrm>
                        <a:prstGeom prst="flowChartAlternateProcess">
                          <a:avLst/>
                        </a:prstGeom>
                        <a:solidFill>
                          <a:srgbClr val="00FFFF"/>
                        </a:solidFill>
                        <a:ln w="9525">
                          <a:solidFill>
                            <a:srgbClr val="000000"/>
                          </a:solidFill>
                          <a:miter lim="800000"/>
                          <a:headEnd/>
                          <a:tailEnd/>
                        </a:ln>
                      </wps:spPr>
                      <wps:txbx>
                        <w:txbxContent>
                          <w:p w:rsidR="0014764F" w:rsidRPr="0097720A" w:rsidRDefault="0014764F" w:rsidP="0017181A">
                            <w:pPr>
                              <w:jc w:val="center"/>
                              <w:rPr>
                                <w:sz w:val="24"/>
                                <w:szCs w:val="24"/>
                              </w:rPr>
                            </w:pPr>
                            <w:r w:rsidRPr="0097720A">
                              <w:rPr>
                                <w:sz w:val="24"/>
                                <w:szCs w:val="24"/>
                              </w:rPr>
                              <w:t>Подготовка мотивированного отказа  в выдаче Разрешения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D186D5" id="AutoShape 44" o:spid="_x0000_s1055" type="#_x0000_t176" style="position:absolute;left:0;text-align:left;margin-left:-27pt;margin-top:3.35pt;width:234pt;height:3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" fillcolor="aqua">
                <v:textbox>
                  <w:txbxContent>
                    <w:p w:rsidR="0014764F" w:rsidRPr="0097720A" w:rsidRDefault="0014764F" w:rsidP="0017181A">
                      <w:pPr>
                        <w:jc w:val="center"/>
                        <w:rPr>
                          <w:sz w:val="24"/>
                          <w:szCs w:val="24"/>
                        </w:rPr>
                      </w:pPr>
                      <w:r w:rsidRPr="0097720A">
                        <w:rPr>
                          <w:sz w:val="24"/>
                          <w:szCs w:val="24"/>
                        </w:rPr>
                        <w:t>Подготовка мотивированного отказа  в выдаче Разрешения</w:t>
                      </w:r>
                    </w:p>
                  </w:txbxContent>
                </v:textbox>
              </v:shape>
            </w:pict>
          </mc:Fallback>
        </mc:AlternateContent>
      </w: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rPr>
        <mc:AlternateContent>
          <mc:Choice Requires="wps">
            <w:drawing>
              <wp:anchor distT="0" distB="0" distL="114300" distR="114300" simplePos="0" relativeHeight="251734016" behindDoc="0" locked="0" layoutInCell="1" allowOverlap="1" wp14:anchorId="2E7511A7" wp14:editId="5C330257">
                <wp:simplePos x="0" y="0"/>
                <wp:positionH relativeFrom="column">
                  <wp:posOffset>4577715</wp:posOffset>
                </wp:positionH>
                <wp:positionV relativeFrom="paragraph">
                  <wp:posOffset>0</wp:posOffset>
                </wp:positionV>
                <wp:extent cx="0" cy="342900"/>
                <wp:effectExtent l="57150" t="12065" r="57150" b="16510"/>
                <wp:wrapNone/>
                <wp:docPr id="16"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7EFA7D" id="Line 77"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45pt,0" to="360.4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">
                <v:stroke endarrow="block"/>
              </v:line>
            </w:pict>
          </mc:Fallback>
        </mc:AlternateContent>
      </w:r>
      <w:r>
        <w:rPr>
          <w:rFonts w:ascii="Times New Roman" w:eastAsia="Times New Roman" w:hAnsi="Times New Roman" w:cs="Times New Roman"/>
          <w:noProof/>
        </w:rPr>
        <mc:AlternateContent>
          <mc:Choice Requires="wps">
            <w:drawing>
              <wp:anchor distT="0" distB="0" distL="114300" distR="114300" simplePos="0" relativeHeight="251732992" behindDoc="0" locked="0" layoutInCell="1" allowOverlap="1" wp14:anchorId="2BEDB92B" wp14:editId="59E5803C">
                <wp:simplePos x="0" y="0"/>
                <wp:positionH relativeFrom="column">
                  <wp:posOffset>1143000</wp:posOffset>
                </wp:positionH>
                <wp:positionV relativeFrom="paragraph">
                  <wp:posOffset>0</wp:posOffset>
                </wp:positionV>
                <wp:extent cx="0" cy="342900"/>
                <wp:effectExtent l="60960" t="12065" r="53340" b="16510"/>
                <wp:wrapNone/>
                <wp:docPr id="15"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E89185" id="Line 76"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0" to="90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">
                <v:stroke endarrow="block"/>
              </v:line>
            </w:pict>
          </mc:Fallback>
        </mc:AlternateContent>
      </w: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sz w:val="28"/>
          <w:szCs w:val="28"/>
        </w:rPr>
        <mc:AlternateContent>
          <mc:Choice Requires="wps">
            <w:drawing>
              <wp:anchor distT="0" distB="0" distL="114300" distR="114300" simplePos="0" relativeHeight="251673600" behindDoc="0" locked="0" layoutInCell="1" allowOverlap="1" wp14:anchorId="547560ED" wp14:editId="361449DA">
                <wp:simplePos x="0" y="0"/>
                <wp:positionH relativeFrom="column">
                  <wp:posOffset>3200400</wp:posOffset>
                </wp:positionH>
                <wp:positionV relativeFrom="paragraph">
                  <wp:posOffset>21590</wp:posOffset>
                </wp:positionV>
                <wp:extent cx="2857500" cy="2257425"/>
                <wp:effectExtent l="13335" t="12065" r="5715" b="6985"/>
                <wp:wrapNone/>
                <wp:docPr id="14"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2257425"/>
                        </a:xfrm>
                        <a:prstGeom prst="flowChartProcess">
                          <a:avLst/>
                        </a:prstGeom>
                        <a:solidFill>
                          <a:srgbClr val="CCFFFF"/>
                        </a:solidFill>
                        <a:ln w="9525">
                          <a:solidFill>
                            <a:srgbClr val="000000"/>
                          </a:solidFill>
                          <a:miter lim="800000"/>
                          <a:headEnd/>
                          <a:tailEnd/>
                        </a:ln>
                      </wps:spPr>
                      <wps:txbx>
                        <w:txbxContent>
                          <w:p w:rsidR="0014764F" w:rsidRPr="00D25965" w:rsidRDefault="0014764F" w:rsidP="0017181A">
                            <w:pPr>
                              <w:widowControl w:val="0"/>
                              <w:tabs>
                                <w:tab w:val="left" w:pos="720"/>
                              </w:tabs>
                              <w:jc w:val="both"/>
                              <w:rPr>
                                <w:rFonts w:ascii="Times New Roman" w:hAnsi="Times New Roman" w:cs="Times New Roman"/>
                              </w:rPr>
                            </w:pPr>
                            <w:r w:rsidRPr="00D25965">
                              <w:rPr>
                                <w:rFonts w:ascii="Times New Roman" w:hAnsi="Times New Roman" w:cs="Times New Roman"/>
                                <w:noProof/>
                              </w:rPr>
                              <w:t xml:space="preserve">В случае, если представленные зстройщи-ком документы соответствуют установ-ленным требованиям, </w:t>
                            </w:r>
                            <w:r>
                              <w:rPr>
                                <w:rFonts w:ascii="Times New Roman" w:hAnsi="Times New Roman" w:cs="Times New Roman"/>
                                <w:noProof/>
                              </w:rPr>
                              <w:t>С</w:t>
                            </w:r>
                            <w:r w:rsidRPr="00D25965">
                              <w:rPr>
                                <w:rFonts w:ascii="Times New Roman" w:hAnsi="Times New Roman" w:cs="Times New Roman"/>
                                <w:noProof/>
                              </w:rPr>
                              <w:t>пециалист, в обязанности которого входит подготовка и выдача Разрешений, оформляет Разрешение.</w:t>
                            </w:r>
                            <w:r w:rsidRPr="00D25965">
                              <w:rPr>
                                <w:rFonts w:ascii="Times New Roman" w:hAnsi="Times New Roman" w:cs="Times New Roman"/>
                              </w:rPr>
                              <w:t xml:space="preserve"> ( до 2-х часов)</w:t>
                            </w:r>
                          </w:p>
                          <w:p w:rsidR="0014764F" w:rsidRPr="00D25965" w:rsidRDefault="0014764F" w:rsidP="0017181A">
                            <w:pPr>
                              <w:widowControl w:val="0"/>
                              <w:tabs>
                                <w:tab w:val="left" w:pos="720"/>
                              </w:tabs>
                              <w:jc w:val="both"/>
                              <w:rPr>
                                <w:rFonts w:ascii="Times New Roman" w:hAnsi="Times New Roman" w:cs="Times New Roman"/>
                                <w:noProof/>
                              </w:rPr>
                            </w:pPr>
                            <w:r w:rsidRPr="00D25965">
                              <w:rPr>
                                <w:rFonts w:ascii="Times New Roman" w:hAnsi="Times New Roman" w:cs="Times New Roman"/>
                              </w:rPr>
                              <w:t>Разрешение визируется исполнителем, направляется на подпись Министру</w:t>
                            </w:r>
                            <w:r w:rsidRPr="0097720A">
                              <w:rPr>
                                <w:noProof/>
                              </w:rPr>
                              <w:t xml:space="preserve"> </w:t>
                            </w:r>
                            <w:r w:rsidRPr="00D25965">
                              <w:rPr>
                                <w:rFonts w:ascii="Times New Roman" w:hAnsi="Times New Roman" w:cs="Times New Roman"/>
                                <w:noProof/>
                              </w:rPr>
                              <w:t>(замеща-ющему его заместителю Министра), заверяется печатью Минстроя.</w:t>
                            </w:r>
                            <w:r>
                              <w:rPr>
                                <w:rFonts w:ascii="Times New Roman" w:hAnsi="Times New Roman" w:cs="Times New Roman"/>
                                <w:noProof/>
                              </w:rPr>
                              <w:t xml:space="preserve">   </w:t>
                            </w:r>
                            <w:r w:rsidRPr="00D25965">
                              <w:rPr>
                                <w:rFonts w:ascii="Times New Roman" w:hAnsi="Times New Roman" w:cs="Times New Roman"/>
                                <w:noProof/>
                              </w:rPr>
                              <w:t>( до 10 минут)</w:t>
                            </w:r>
                          </w:p>
                          <w:p w:rsidR="0014764F" w:rsidRPr="00D60E96" w:rsidRDefault="0014764F" w:rsidP="001718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7560ED" id="AutoShape 17" o:spid="_x0000_s1056" type="#_x0000_t109" style="position:absolute;left:0;text-align:left;margin-left:252pt;margin-top:1.7pt;width:225pt;height:177.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" fillcolor="#cff">
                <v:textbox>
                  <w:txbxContent>
                    <w:p w:rsidR="0014764F" w:rsidRPr="00D25965" w:rsidRDefault="0014764F" w:rsidP="0017181A">
                      <w:pPr>
                        <w:widowControl w:val="0"/>
                        <w:tabs>
                          <w:tab w:val="left" w:pos="720"/>
                        </w:tabs>
                        <w:jc w:val="both"/>
                        <w:rPr>
                          <w:rFonts w:ascii="Times New Roman" w:hAnsi="Times New Roman" w:cs="Times New Roman"/>
                        </w:rPr>
                      </w:pPr>
                      <w:r w:rsidRPr="00D25965">
                        <w:rPr>
                          <w:rFonts w:ascii="Times New Roman" w:hAnsi="Times New Roman" w:cs="Times New Roman"/>
                          <w:noProof/>
                        </w:rPr>
                        <w:t xml:space="preserve">В случае, если представленные зстройщи-ком документы соответствуют установ-ленным требованиям, </w:t>
                      </w:r>
                      <w:r>
                        <w:rPr>
                          <w:rFonts w:ascii="Times New Roman" w:hAnsi="Times New Roman" w:cs="Times New Roman"/>
                          <w:noProof/>
                        </w:rPr>
                        <w:t>С</w:t>
                      </w:r>
                      <w:r w:rsidRPr="00D25965">
                        <w:rPr>
                          <w:rFonts w:ascii="Times New Roman" w:hAnsi="Times New Roman" w:cs="Times New Roman"/>
                          <w:noProof/>
                        </w:rPr>
                        <w:t>пециалист, в обязанности которого входит подготовка и выдача Разрешений, оформляет Разрешение.</w:t>
                      </w:r>
                      <w:r w:rsidRPr="00D25965">
                        <w:rPr>
                          <w:rFonts w:ascii="Times New Roman" w:hAnsi="Times New Roman" w:cs="Times New Roman"/>
                        </w:rPr>
                        <w:t xml:space="preserve"> </w:t>
                      </w:r>
                      <w:proofErr w:type="gramStart"/>
                      <w:r w:rsidRPr="00D25965">
                        <w:rPr>
                          <w:rFonts w:ascii="Times New Roman" w:hAnsi="Times New Roman" w:cs="Times New Roman"/>
                        </w:rPr>
                        <w:t>( до</w:t>
                      </w:r>
                      <w:proofErr w:type="gramEnd"/>
                      <w:r w:rsidRPr="00D25965">
                        <w:rPr>
                          <w:rFonts w:ascii="Times New Roman" w:hAnsi="Times New Roman" w:cs="Times New Roman"/>
                        </w:rPr>
                        <w:t xml:space="preserve"> 2-х часов)</w:t>
                      </w:r>
                    </w:p>
                    <w:p w:rsidR="0014764F" w:rsidRPr="00D25965" w:rsidRDefault="0014764F" w:rsidP="0017181A">
                      <w:pPr>
                        <w:widowControl w:val="0"/>
                        <w:tabs>
                          <w:tab w:val="left" w:pos="720"/>
                        </w:tabs>
                        <w:jc w:val="both"/>
                        <w:rPr>
                          <w:rFonts w:ascii="Times New Roman" w:hAnsi="Times New Roman" w:cs="Times New Roman"/>
                          <w:noProof/>
                        </w:rPr>
                      </w:pPr>
                      <w:r w:rsidRPr="00D25965">
                        <w:rPr>
                          <w:rFonts w:ascii="Times New Roman" w:hAnsi="Times New Roman" w:cs="Times New Roman"/>
                        </w:rPr>
                        <w:t>Разрешение визируется исполнителем, направляется на подпись Министру</w:t>
                      </w:r>
                      <w:r w:rsidRPr="0097720A">
                        <w:rPr>
                          <w:noProof/>
                        </w:rPr>
                        <w:t xml:space="preserve"> </w:t>
                      </w:r>
                      <w:r w:rsidRPr="00D25965">
                        <w:rPr>
                          <w:rFonts w:ascii="Times New Roman" w:hAnsi="Times New Roman" w:cs="Times New Roman"/>
                          <w:noProof/>
                        </w:rPr>
                        <w:t>(замеща-ющему его заместителю Министра), заверяется печатью Минстроя.</w:t>
                      </w:r>
                      <w:r>
                        <w:rPr>
                          <w:rFonts w:ascii="Times New Roman" w:hAnsi="Times New Roman" w:cs="Times New Roman"/>
                          <w:noProof/>
                        </w:rPr>
                        <w:t xml:space="preserve">   </w:t>
                      </w:r>
                      <w:r w:rsidRPr="00D25965">
                        <w:rPr>
                          <w:rFonts w:ascii="Times New Roman" w:hAnsi="Times New Roman" w:cs="Times New Roman"/>
                          <w:noProof/>
                        </w:rPr>
                        <w:t>( до 10 минут)</w:t>
                      </w:r>
                    </w:p>
                    <w:p w:rsidR="0014764F" w:rsidRPr="00D60E96" w:rsidRDefault="0014764F" w:rsidP="0017181A"/>
                  </w:txbxContent>
                </v:textbox>
              </v:shap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72576" behindDoc="0" locked="0" layoutInCell="1" allowOverlap="1" wp14:anchorId="4361FD4C" wp14:editId="213F22EE">
                <wp:simplePos x="0" y="0"/>
                <wp:positionH relativeFrom="column">
                  <wp:posOffset>-457200</wp:posOffset>
                </wp:positionH>
                <wp:positionV relativeFrom="paragraph">
                  <wp:posOffset>21590</wp:posOffset>
                </wp:positionV>
                <wp:extent cx="3086100" cy="2257425"/>
                <wp:effectExtent l="13335" t="12065" r="5715" b="6985"/>
                <wp:wrapNone/>
                <wp:docPr id="13"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2257425"/>
                        </a:xfrm>
                        <a:prstGeom prst="flowChartProcess">
                          <a:avLst/>
                        </a:prstGeom>
                        <a:solidFill>
                          <a:srgbClr val="CCFFFF"/>
                        </a:solidFill>
                        <a:ln w="9525">
                          <a:solidFill>
                            <a:srgbClr val="000000"/>
                          </a:solidFill>
                          <a:miter lim="800000"/>
                          <a:headEnd/>
                          <a:tailEnd/>
                        </a:ln>
                      </wps:spPr>
                      <wps:txbx>
                        <w:txbxContent>
                          <w:p w:rsidR="0014764F" w:rsidRPr="00D25965" w:rsidRDefault="0014764F" w:rsidP="0017181A">
                            <w:pPr>
                              <w:jc w:val="both"/>
                              <w:rPr>
                                <w:rFonts w:ascii="Times New Roman" w:hAnsi="Times New Roman" w:cs="Times New Roman"/>
                                <w:noProof/>
                              </w:rPr>
                            </w:pPr>
                            <w:r w:rsidRPr="00D25965">
                              <w:rPr>
                                <w:rFonts w:ascii="Times New Roman" w:hAnsi="Times New Roman" w:cs="Times New Roman"/>
                                <w:noProof/>
                              </w:rPr>
                              <w:t>В случае установления факта предоставления застройщиком не</w:t>
                            </w:r>
                            <w:r w:rsidRPr="00D25965">
                              <w:rPr>
                                <w:rFonts w:ascii="Times New Roman" w:hAnsi="Times New Roman" w:cs="Times New Roman"/>
                                <w:noProof/>
                                <w:color w:val="FF0000"/>
                              </w:rPr>
                              <w:t xml:space="preserve"> </w:t>
                            </w:r>
                            <w:r w:rsidRPr="00D25965">
                              <w:rPr>
                                <w:rFonts w:ascii="Times New Roman" w:hAnsi="Times New Roman" w:cs="Times New Roman"/>
                                <w:noProof/>
                              </w:rPr>
                              <w:t xml:space="preserve">полного комплекта документов, недостоверной или искажённой информации, </w:t>
                            </w:r>
                            <w:r>
                              <w:rPr>
                                <w:rFonts w:ascii="Times New Roman" w:hAnsi="Times New Roman" w:cs="Times New Roman"/>
                                <w:noProof/>
                              </w:rPr>
                              <w:t>С</w:t>
                            </w:r>
                            <w:r w:rsidRPr="00D25965">
                              <w:rPr>
                                <w:rFonts w:ascii="Times New Roman" w:hAnsi="Times New Roman" w:cs="Times New Roman"/>
                                <w:noProof/>
                              </w:rPr>
                              <w:t>пециалист,  в обязанности которого входит подготовка и выдача Разрешений, готовит проект письма об отказе в выдаче Разрешения. ( до 1-го дня)</w:t>
                            </w:r>
                          </w:p>
                          <w:p w:rsidR="0014764F" w:rsidRPr="00D25965" w:rsidRDefault="0014764F" w:rsidP="0017181A">
                            <w:pPr>
                              <w:jc w:val="both"/>
                              <w:rPr>
                                <w:rFonts w:ascii="Times New Roman" w:hAnsi="Times New Roman" w:cs="Times New Roman"/>
                                <w:noProof/>
                              </w:rPr>
                            </w:pPr>
                            <w:r w:rsidRPr="00D25965">
                              <w:rPr>
                                <w:rFonts w:ascii="Times New Roman" w:hAnsi="Times New Roman" w:cs="Times New Roman"/>
                                <w:noProof/>
                              </w:rPr>
                              <w:t>Письмо подписывается Министром (замещающим его заместителем Министра) и направляется застройщику.(до 10 минут)</w:t>
                            </w:r>
                          </w:p>
                          <w:p w:rsidR="0014764F" w:rsidRPr="00E578F7" w:rsidRDefault="0014764F" w:rsidP="0017181A">
                            <w:pPr>
                              <w:jc w:val="center"/>
                              <w:rPr>
                                <w:noProo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61FD4C" id="AutoShape 16" o:spid="_x0000_s1057" type="#_x0000_t109" style="position:absolute;left:0;text-align:left;margin-left:-36pt;margin-top:1.7pt;width:243pt;height:177.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" fillcolor="#cff">
                <v:textbox>
                  <w:txbxContent>
                    <w:p w:rsidR="0014764F" w:rsidRPr="00D25965" w:rsidRDefault="0014764F" w:rsidP="0017181A">
                      <w:pPr>
                        <w:jc w:val="both"/>
                        <w:rPr>
                          <w:rFonts w:ascii="Times New Roman" w:hAnsi="Times New Roman" w:cs="Times New Roman"/>
                          <w:noProof/>
                        </w:rPr>
                      </w:pPr>
                      <w:r w:rsidRPr="00D25965">
                        <w:rPr>
                          <w:rFonts w:ascii="Times New Roman" w:hAnsi="Times New Roman" w:cs="Times New Roman"/>
                          <w:noProof/>
                        </w:rPr>
                        <w:t>В случае установления факта предоставления застройщиком не</w:t>
                      </w:r>
                      <w:r w:rsidRPr="00D25965">
                        <w:rPr>
                          <w:rFonts w:ascii="Times New Roman" w:hAnsi="Times New Roman" w:cs="Times New Roman"/>
                          <w:noProof/>
                          <w:color w:val="FF0000"/>
                        </w:rPr>
                        <w:t xml:space="preserve"> </w:t>
                      </w:r>
                      <w:r w:rsidRPr="00D25965">
                        <w:rPr>
                          <w:rFonts w:ascii="Times New Roman" w:hAnsi="Times New Roman" w:cs="Times New Roman"/>
                          <w:noProof/>
                        </w:rPr>
                        <w:t xml:space="preserve">полного комплекта документов, недостоверной или искажённой информации, </w:t>
                      </w:r>
                      <w:r>
                        <w:rPr>
                          <w:rFonts w:ascii="Times New Roman" w:hAnsi="Times New Roman" w:cs="Times New Roman"/>
                          <w:noProof/>
                        </w:rPr>
                        <w:t>С</w:t>
                      </w:r>
                      <w:r w:rsidRPr="00D25965">
                        <w:rPr>
                          <w:rFonts w:ascii="Times New Roman" w:hAnsi="Times New Roman" w:cs="Times New Roman"/>
                          <w:noProof/>
                        </w:rPr>
                        <w:t>пециалист,  в обязанности которого входит подготовка и выдача Разрешений, готовит проект письма об отказе в выдаче Разрешения. ( до 1-го дня)</w:t>
                      </w:r>
                    </w:p>
                    <w:p w:rsidR="0014764F" w:rsidRPr="00D25965" w:rsidRDefault="0014764F" w:rsidP="0017181A">
                      <w:pPr>
                        <w:jc w:val="both"/>
                        <w:rPr>
                          <w:rFonts w:ascii="Times New Roman" w:hAnsi="Times New Roman" w:cs="Times New Roman"/>
                          <w:noProof/>
                        </w:rPr>
                      </w:pPr>
                      <w:r w:rsidRPr="00D25965">
                        <w:rPr>
                          <w:rFonts w:ascii="Times New Roman" w:hAnsi="Times New Roman" w:cs="Times New Roman"/>
                          <w:noProof/>
                        </w:rPr>
                        <w:t>Письмо подписывается Министром (замещающим его заместителем Министра) и направляется застройщику.(до 10 минут)</w:t>
                      </w:r>
                    </w:p>
                    <w:p w:rsidR="0014764F" w:rsidRPr="00E578F7" w:rsidRDefault="0014764F" w:rsidP="0017181A">
                      <w:pPr>
                        <w:jc w:val="center"/>
                        <w:rPr>
                          <w:noProof/>
                        </w:rPr>
                      </w:pPr>
                    </w:p>
                  </w:txbxContent>
                </v:textbox>
              </v:shape>
            </w:pict>
          </mc:Fallback>
        </mc:AlternateContent>
      </w: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rPr>
        <mc:AlternateContent>
          <mc:Choice Requires="wps">
            <w:drawing>
              <wp:anchor distT="0" distB="0" distL="114300" distR="114300" simplePos="0" relativeHeight="251736064" behindDoc="0" locked="0" layoutInCell="1" allowOverlap="1" wp14:anchorId="0E2BC188" wp14:editId="3FAC334E">
                <wp:simplePos x="0" y="0"/>
                <wp:positionH relativeFrom="column">
                  <wp:posOffset>2857500</wp:posOffset>
                </wp:positionH>
                <wp:positionV relativeFrom="paragraph">
                  <wp:posOffset>30480</wp:posOffset>
                </wp:positionV>
                <wp:extent cx="1943100" cy="342900"/>
                <wp:effectExtent l="22860" t="12065" r="5715" b="54610"/>
                <wp:wrapNone/>
                <wp:docPr id="12"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431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B7FB34" id="Line 79" o:spid="_x0000_s1026" style="position:absolute;flip:x;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2.4pt" to="378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">
                <v:stroke endarrow="block"/>
              </v:line>
            </w:pict>
          </mc:Fallback>
        </mc:AlternateContent>
      </w:r>
      <w:r>
        <w:rPr>
          <w:rFonts w:ascii="Times New Roman" w:eastAsia="Times New Roman" w:hAnsi="Times New Roman" w:cs="Times New Roman"/>
          <w:noProof/>
        </w:rPr>
        <mc:AlternateContent>
          <mc:Choice Requires="wps">
            <w:drawing>
              <wp:anchor distT="0" distB="0" distL="114300" distR="114300" simplePos="0" relativeHeight="251735040" behindDoc="0" locked="0" layoutInCell="1" allowOverlap="1" wp14:anchorId="4C391A51" wp14:editId="45B36D3E">
                <wp:simplePos x="0" y="0"/>
                <wp:positionH relativeFrom="column">
                  <wp:posOffset>1028700</wp:posOffset>
                </wp:positionH>
                <wp:positionV relativeFrom="paragraph">
                  <wp:posOffset>30480</wp:posOffset>
                </wp:positionV>
                <wp:extent cx="1828800" cy="342900"/>
                <wp:effectExtent l="13335" t="12065" r="24765" b="54610"/>
                <wp:wrapNone/>
                <wp:docPr id="11"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5655F" id="Line 78"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4pt" to="225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">
                <v:stroke endarrow="block"/>
              </v:line>
            </w:pict>
          </mc:Fallback>
        </mc:AlternateContent>
      </w: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sz w:val="28"/>
          <w:szCs w:val="28"/>
        </w:rPr>
        <mc:AlternateContent>
          <mc:Choice Requires="wps">
            <w:drawing>
              <wp:anchor distT="0" distB="0" distL="114300" distR="114300" simplePos="0" relativeHeight="251674624" behindDoc="0" locked="0" layoutInCell="1" allowOverlap="1" wp14:anchorId="0F72B8DF" wp14:editId="3F2AF238">
                <wp:simplePos x="0" y="0"/>
                <wp:positionH relativeFrom="column">
                  <wp:posOffset>-114300</wp:posOffset>
                </wp:positionH>
                <wp:positionV relativeFrom="paragraph">
                  <wp:posOffset>52070</wp:posOffset>
                </wp:positionV>
                <wp:extent cx="5943600" cy="342900"/>
                <wp:effectExtent l="13335" t="12065" r="5715" b="6985"/>
                <wp:wrapNone/>
                <wp:docPr id="10"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342900"/>
                        </a:xfrm>
                        <a:prstGeom prst="flowChartAlternateProcess">
                          <a:avLst/>
                        </a:prstGeom>
                        <a:solidFill>
                          <a:srgbClr val="00FFFF"/>
                        </a:solidFill>
                        <a:ln w="9525">
                          <a:solidFill>
                            <a:srgbClr val="000000"/>
                          </a:solidFill>
                          <a:miter lim="800000"/>
                          <a:headEnd/>
                          <a:tailEnd/>
                        </a:ln>
                      </wps:spPr>
                      <wps:txbx>
                        <w:txbxContent>
                          <w:p w:rsidR="0014764F" w:rsidRPr="00D25965" w:rsidRDefault="0014764F" w:rsidP="0017181A">
                            <w:pPr>
                              <w:rPr>
                                <w:rFonts w:ascii="Times New Roman" w:hAnsi="Times New Roman" w:cs="Times New Roman"/>
                                <w:sz w:val="24"/>
                                <w:szCs w:val="24"/>
                              </w:rPr>
                            </w:pPr>
                            <w:r w:rsidRPr="00D25965">
                              <w:rPr>
                                <w:rFonts w:ascii="Times New Roman" w:hAnsi="Times New Roman" w:cs="Times New Roman"/>
                                <w:sz w:val="24"/>
                                <w:szCs w:val="24"/>
                              </w:rPr>
                              <w:t>Выдача застройщику Разрешения либо мотивированного отказа в выдаче Разрешения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72B8DF" id="AutoShape 18" o:spid="_x0000_s1058" type="#_x0000_t176" style="position:absolute;left:0;text-align:left;margin-left:-9pt;margin-top:4.1pt;width:468pt;height:2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" fillcolor="aqua">
                <v:textbox>
                  <w:txbxContent>
                    <w:p w:rsidR="0014764F" w:rsidRPr="00D25965" w:rsidRDefault="0014764F" w:rsidP="0017181A">
                      <w:pPr>
                        <w:rPr>
                          <w:rFonts w:ascii="Times New Roman" w:hAnsi="Times New Roman" w:cs="Times New Roman"/>
                          <w:sz w:val="24"/>
                          <w:szCs w:val="24"/>
                        </w:rPr>
                      </w:pPr>
                      <w:r w:rsidRPr="00D25965">
                        <w:rPr>
                          <w:rFonts w:ascii="Times New Roman" w:hAnsi="Times New Roman" w:cs="Times New Roman"/>
                          <w:sz w:val="24"/>
                          <w:szCs w:val="24"/>
                        </w:rPr>
                        <w:t>Выдача застройщику Разрешения либо мотивированного отказа в выдаче Разрешения</w:t>
                      </w:r>
                    </w:p>
                  </w:txbxContent>
                </v:textbox>
              </v:shape>
            </w:pict>
          </mc:Fallback>
        </mc:AlternateContent>
      </w: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rPr>
        <mc:AlternateContent>
          <mc:Choice Requires="wps">
            <w:drawing>
              <wp:anchor distT="0" distB="0" distL="114300" distR="114300" simplePos="0" relativeHeight="251738112" behindDoc="0" locked="0" layoutInCell="1" allowOverlap="1" wp14:anchorId="6D9B1273" wp14:editId="711FCA3F">
                <wp:simplePos x="0" y="0"/>
                <wp:positionH relativeFrom="column">
                  <wp:posOffset>2857500</wp:posOffset>
                </wp:positionH>
                <wp:positionV relativeFrom="paragraph">
                  <wp:posOffset>73660</wp:posOffset>
                </wp:positionV>
                <wp:extent cx="1714500" cy="342900"/>
                <wp:effectExtent l="13335" t="12065" r="24765" b="54610"/>
                <wp:wrapNone/>
                <wp:docPr id="9"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3641B8" id="Line 81"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5.8pt" to="5in,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">
                <v:stroke endarrow="block"/>
              </v:line>
            </w:pict>
          </mc:Fallback>
        </mc:AlternateContent>
      </w:r>
      <w:r>
        <w:rPr>
          <w:rFonts w:ascii="Times New Roman" w:eastAsia="Times New Roman" w:hAnsi="Times New Roman" w:cs="Times New Roman"/>
          <w:noProof/>
        </w:rPr>
        <mc:AlternateContent>
          <mc:Choice Requires="wps">
            <w:drawing>
              <wp:anchor distT="0" distB="0" distL="114300" distR="114300" simplePos="0" relativeHeight="251737088" behindDoc="0" locked="0" layoutInCell="1" allowOverlap="1" wp14:anchorId="6B9ED87B" wp14:editId="47E3E1CA">
                <wp:simplePos x="0" y="0"/>
                <wp:positionH relativeFrom="column">
                  <wp:posOffset>1143000</wp:posOffset>
                </wp:positionH>
                <wp:positionV relativeFrom="paragraph">
                  <wp:posOffset>73660</wp:posOffset>
                </wp:positionV>
                <wp:extent cx="1714500" cy="342900"/>
                <wp:effectExtent l="32385" t="12065" r="5715" b="54610"/>
                <wp:wrapNone/>
                <wp:docPr id="8"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145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891616" id="Line 80" o:spid="_x0000_s1026" style="position:absolute;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5.8pt" to="225pt,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">
                <v:stroke endarrow="block"/>
              </v:line>
            </w:pict>
          </mc:Fallback>
        </mc:AlternateContent>
      </w: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sz w:val="28"/>
          <w:szCs w:val="28"/>
        </w:rPr>
        <mc:AlternateContent>
          <mc:Choice Requires="wps">
            <w:drawing>
              <wp:anchor distT="0" distB="0" distL="114300" distR="114300" simplePos="0" relativeHeight="251683840" behindDoc="0" locked="0" layoutInCell="1" allowOverlap="1" wp14:anchorId="0C59ED02" wp14:editId="70E62B68">
                <wp:simplePos x="0" y="0"/>
                <wp:positionH relativeFrom="column">
                  <wp:posOffset>3200400</wp:posOffset>
                </wp:positionH>
                <wp:positionV relativeFrom="paragraph">
                  <wp:posOffset>83820</wp:posOffset>
                </wp:positionV>
                <wp:extent cx="2788920" cy="2160270"/>
                <wp:effectExtent l="13335" t="10160" r="7620" b="10795"/>
                <wp:wrapNone/>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8920" cy="2160270"/>
                        </a:xfrm>
                        <a:prstGeom prst="rect">
                          <a:avLst/>
                        </a:prstGeom>
                        <a:solidFill>
                          <a:srgbClr val="CCFFFF"/>
                        </a:solidFill>
                        <a:ln w="9525">
                          <a:solidFill>
                            <a:srgbClr val="000000"/>
                          </a:solidFill>
                          <a:miter lim="800000"/>
                          <a:headEnd/>
                          <a:tailEnd/>
                        </a:ln>
                      </wps:spPr>
                      <wps:txbx>
                        <w:txbxContent>
                          <w:p w:rsidR="0014764F" w:rsidRPr="00D25965" w:rsidRDefault="0014764F" w:rsidP="0017181A">
                            <w:pPr>
                              <w:spacing w:after="0" w:line="240" w:lineRule="auto"/>
                              <w:jc w:val="both"/>
                              <w:rPr>
                                <w:rFonts w:ascii="Times New Roman" w:hAnsi="Times New Roman" w:cs="Times New Roman"/>
                                <w:noProof/>
                              </w:rPr>
                            </w:pPr>
                            <w:r w:rsidRPr="00D25965">
                              <w:rPr>
                                <w:rFonts w:ascii="Times New Roman" w:hAnsi="Times New Roman" w:cs="Times New Roman"/>
                                <w:noProof/>
                              </w:rPr>
                              <w:t>Направление Разрешения напрвляется:</w:t>
                            </w:r>
                          </w:p>
                          <w:p w:rsidR="0014764F" w:rsidRPr="00D25965" w:rsidRDefault="0014764F" w:rsidP="0017181A">
                            <w:pPr>
                              <w:spacing w:after="0" w:line="240" w:lineRule="auto"/>
                              <w:jc w:val="both"/>
                              <w:rPr>
                                <w:rFonts w:ascii="Times New Roman" w:hAnsi="Times New Roman" w:cs="Times New Roman"/>
                              </w:rPr>
                            </w:pPr>
                            <w:r w:rsidRPr="00D25965">
                              <w:rPr>
                                <w:rFonts w:ascii="Times New Roman" w:hAnsi="Times New Roman" w:cs="Times New Roman"/>
                                <w:noProof/>
                              </w:rPr>
                              <w:t xml:space="preserve">1.Почтовым отправлением осуществляется должностным лицом Минстроя, ответственным за делопроизводство; 2.Выдача Разрешения лично застройщику осуществляется под роспись </w:t>
                            </w:r>
                            <w:r>
                              <w:rPr>
                                <w:rFonts w:ascii="Times New Roman" w:hAnsi="Times New Roman" w:cs="Times New Roman"/>
                                <w:noProof/>
                              </w:rPr>
                              <w:t>С</w:t>
                            </w:r>
                            <w:r w:rsidRPr="00D25965">
                              <w:rPr>
                                <w:rFonts w:ascii="Times New Roman" w:hAnsi="Times New Roman" w:cs="Times New Roman"/>
                                <w:noProof/>
                              </w:rPr>
                              <w:t>пециалистом, подготовившим Разрешение</w:t>
                            </w:r>
                            <w:r w:rsidRPr="00D25965">
                              <w:rPr>
                                <w:rFonts w:ascii="Times New Roman" w:hAnsi="Times New Roman" w:cs="Times New Roman"/>
                              </w:rPr>
                              <w:t>;</w:t>
                            </w:r>
                          </w:p>
                          <w:p w:rsidR="0014764F" w:rsidRPr="00D25965" w:rsidRDefault="0014764F" w:rsidP="0017181A">
                            <w:pPr>
                              <w:spacing w:after="0" w:line="240" w:lineRule="auto"/>
                              <w:rPr>
                                <w:rFonts w:ascii="Times New Roman" w:hAnsi="Times New Roman" w:cs="Times New Roman"/>
                                <w:color w:val="FF0000"/>
                              </w:rPr>
                            </w:pPr>
                            <w:r w:rsidRPr="00D25965">
                              <w:rPr>
                                <w:rFonts w:ascii="Times New Roman" w:hAnsi="Times New Roman" w:cs="Times New Roman"/>
                              </w:rPr>
                              <w:t>3</w:t>
                            </w:r>
                            <w:r w:rsidRPr="00D25965">
                              <w:rPr>
                                <w:rFonts w:ascii="Times New Roman" w:hAnsi="Times New Roman" w:cs="Times New Roman"/>
                                <w:color w:val="FF0000"/>
                              </w:rPr>
                              <w:t>.</w:t>
                            </w:r>
                            <w:r w:rsidRPr="00D25965">
                              <w:rPr>
                                <w:rFonts w:ascii="Times New Roman" w:hAnsi="Times New Roman" w:cs="Times New Roman"/>
                              </w:rPr>
                              <w:t>На адрес электронной почты застройщика, подписанного электронной подписью;</w:t>
                            </w:r>
                          </w:p>
                          <w:p w:rsidR="0014764F" w:rsidRPr="00D25965" w:rsidRDefault="0014764F" w:rsidP="0017181A">
                            <w:pPr>
                              <w:spacing w:after="0" w:line="240" w:lineRule="auto"/>
                              <w:rPr>
                                <w:rFonts w:ascii="Times New Roman" w:hAnsi="Times New Roman" w:cs="Times New Roman"/>
                              </w:rPr>
                            </w:pPr>
                            <w:r w:rsidRPr="00D25965">
                              <w:rPr>
                                <w:rFonts w:ascii="Times New Roman" w:hAnsi="Times New Roman" w:cs="Times New Roman"/>
                              </w:rPr>
                              <w:t>4.</w:t>
                            </w:r>
                            <w:r>
                              <w:rPr>
                                <w:rFonts w:ascii="Times New Roman" w:hAnsi="Times New Roman" w:cs="Times New Roman"/>
                              </w:rPr>
                              <w:t xml:space="preserve"> Через личный кабинет на РПГУ; </w:t>
                            </w:r>
                          </w:p>
                          <w:p w:rsidR="0014764F" w:rsidRPr="00AF05C3" w:rsidRDefault="0014764F" w:rsidP="0017181A">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59ED02" id="Text Box 27" o:spid="_x0000_s1059" type="#_x0000_t202" style="position:absolute;left:0;text-align:left;margin-left:252pt;margin-top:6.6pt;width:219.6pt;height:170.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" fillcolor="#cff">
                <v:textbox>
                  <w:txbxContent>
                    <w:p w:rsidR="0014764F" w:rsidRPr="00D25965" w:rsidRDefault="0014764F" w:rsidP="0017181A">
                      <w:pPr>
                        <w:spacing w:after="0" w:line="240" w:lineRule="auto"/>
                        <w:jc w:val="both"/>
                        <w:rPr>
                          <w:rFonts w:ascii="Times New Roman" w:hAnsi="Times New Roman" w:cs="Times New Roman"/>
                          <w:noProof/>
                        </w:rPr>
                      </w:pPr>
                      <w:r w:rsidRPr="00D25965">
                        <w:rPr>
                          <w:rFonts w:ascii="Times New Roman" w:hAnsi="Times New Roman" w:cs="Times New Roman"/>
                          <w:noProof/>
                        </w:rPr>
                        <w:t>Направление Разрешения напрвляется:</w:t>
                      </w:r>
                    </w:p>
                    <w:p w:rsidR="0014764F" w:rsidRPr="00D25965" w:rsidRDefault="0014764F" w:rsidP="0017181A">
                      <w:pPr>
                        <w:spacing w:after="0" w:line="240" w:lineRule="auto"/>
                        <w:jc w:val="both"/>
                        <w:rPr>
                          <w:rFonts w:ascii="Times New Roman" w:hAnsi="Times New Roman" w:cs="Times New Roman"/>
                        </w:rPr>
                      </w:pPr>
                      <w:r w:rsidRPr="00D25965">
                        <w:rPr>
                          <w:rFonts w:ascii="Times New Roman" w:hAnsi="Times New Roman" w:cs="Times New Roman"/>
                          <w:noProof/>
                        </w:rPr>
                        <w:t xml:space="preserve">1.Почтовым отправлением осуществляется должностным лицом Минстроя, ответственным за делопроизводство; 2.Выдача Разрешения лично застройщику осуществляется под роспись </w:t>
                      </w:r>
                      <w:r>
                        <w:rPr>
                          <w:rFonts w:ascii="Times New Roman" w:hAnsi="Times New Roman" w:cs="Times New Roman"/>
                          <w:noProof/>
                        </w:rPr>
                        <w:t>С</w:t>
                      </w:r>
                      <w:r w:rsidRPr="00D25965">
                        <w:rPr>
                          <w:rFonts w:ascii="Times New Roman" w:hAnsi="Times New Roman" w:cs="Times New Roman"/>
                          <w:noProof/>
                        </w:rPr>
                        <w:t>пециалистом, подготовившим Разрешение</w:t>
                      </w:r>
                      <w:r w:rsidRPr="00D25965">
                        <w:rPr>
                          <w:rFonts w:ascii="Times New Roman" w:hAnsi="Times New Roman" w:cs="Times New Roman"/>
                        </w:rPr>
                        <w:t>;</w:t>
                      </w:r>
                    </w:p>
                    <w:p w:rsidR="0014764F" w:rsidRPr="00D25965" w:rsidRDefault="0014764F" w:rsidP="0017181A">
                      <w:pPr>
                        <w:spacing w:after="0" w:line="240" w:lineRule="auto"/>
                        <w:rPr>
                          <w:rFonts w:ascii="Times New Roman" w:hAnsi="Times New Roman" w:cs="Times New Roman"/>
                          <w:color w:val="FF0000"/>
                        </w:rPr>
                      </w:pPr>
                      <w:r w:rsidRPr="00D25965">
                        <w:rPr>
                          <w:rFonts w:ascii="Times New Roman" w:hAnsi="Times New Roman" w:cs="Times New Roman"/>
                        </w:rPr>
                        <w:t>3</w:t>
                      </w:r>
                      <w:r w:rsidRPr="00D25965">
                        <w:rPr>
                          <w:rFonts w:ascii="Times New Roman" w:hAnsi="Times New Roman" w:cs="Times New Roman"/>
                          <w:color w:val="FF0000"/>
                        </w:rPr>
                        <w:t>.</w:t>
                      </w:r>
                      <w:r w:rsidRPr="00D25965">
                        <w:rPr>
                          <w:rFonts w:ascii="Times New Roman" w:hAnsi="Times New Roman" w:cs="Times New Roman"/>
                        </w:rPr>
                        <w:t>На адрес электронной почты застройщика, подписанного электронной подписью;</w:t>
                      </w:r>
                    </w:p>
                    <w:p w:rsidR="0014764F" w:rsidRPr="00D25965" w:rsidRDefault="0014764F" w:rsidP="0017181A">
                      <w:pPr>
                        <w:spacing w:after="0" w:line="240" w:lineRule="auto"/>
                        <w:rPr>
                          <w:rFonts w:ascii="Times New Roman" w:hAnsi="Times New Roman" w:cs="Times New Roman"/>
                        </w:rPr>
                      </w:pPr>
                      <w:r w:rsidRPr="00D25965">
                        <w:rPr>
                          <w:rFonts w:ascii="Times New Roman" w:hAnsi="Times New Roman" w:cs="Times New Roman"/>
                        </w:rPr>
                        <w:t>4.</w:t>
                      </w:r>
                      <w:r>
                        <w:rPr>
                          <w:rFonts w:ascii="Times New Roman" w:hAnsi="Times New Roman" w:cs="Times New Roman"/>
                        </w:rPr>
                        <w:t xml:space="preserve"> Через личный кабинет на РПГУ; </w:t>
                      </w:r>
                    </w:p>
                    <w:p w:rsidR="0014764F" w:rsidRPr="00AF05C3" w:rsidRDefault="0014764F" w:rsidP="0017181A">
                      <w:pPr>
                        <w:jc w:val="both"/>
                      </w:pPr>
                    </w:p>
                  </w:txbxContent>
                </v:textbox>
              </v:shap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75648" behindDoc="0" locked="0" layoutInCell="1" allowOverlap="1" wp14:anchorId="491C3223" wp14:editId="59BC3E35">
                <wp:simplePos x="0" y="0"/>
                <wp:positionH relativeFrom="column">
                  <wp:posOffset>-228600</wp:posOffset>
                </wp:positionH>
                <wp:positionV relativeFrom="paragraph">
                  <wp:posOffset>95250</wp:posOffset>
                </wp:positionV>
                <wp:extent cx="2971800" cy="2148840"/>
                <wp:effectExtent l="13335" t="12065" r="5715" b="10795"/>
                <wp:wrapNone/>
                <wp:docPr id="6"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2148840"/>
                        </a:xfrm>
                        <a:prstGeom prst="flowChartProcess">
                          <a:avLst/>
                        </a:prstGeom>
                        <a:solidFill>
                          <a:srgbClr val="CCFFFF"/>
                        </a:solidFill>
                        <a:ln w="9525">
                          <a:solidFill>
                            <a:srgbClr val="000000"/>
                          </a:solidFill>
                          <a:miter lim="800000"/>
                          <a:headEnd/>
                          <a:tailEnd/>
                        </a:ln>
                      </wps:spPr>
                      <wps:txbx>
                        <w:txbxContent>
                          <w:p w:rsidR="0014764F" w:rsidRPr="00D25965" w:rsidRDefault="0014764F" w:rsidP="0017181A">
                            <w:pPr>
                              <w:spacing w:after="0" w:line="240" w:lineRule="auto"/>
                              <w:jc w:val="both"/>
                              <w:rPr>
                                <w:rFonts w:ascii="Times New Roman" w:hAnsi="Times New Roman" w:cs="Times New Roman"/>
                                <w:noProof/>
                              </w:rPr>
                            </w:pPr>
                            <w:r w:rsidRPr="00D25965">
                              <w:rPr>
                                <w:rFonts w:ascii="Times New Roman" w:hAnsi="Times New Roman" w:cs="Times New Roman"/>
                                <w:noProof/>
                              </w:rPr>
                              <w:t>Письмо с мотивированным отказом в выдаче Разрешения направляется:</w:t>
                            </w:r>
                          </w:p>
                          <w:p w:rsidR="0014764F" w:rsidRPr="00D25965" w:rsidRDefault="0014764F" w:rsidP="0017181A">
                            <w:pPr>
                              <w:spacing w:after="0" w:line="240" w:lineRule="auto"/>
                              <w:jc w:val="both"/>
                              <w:rPr>
                                <w:rFonts w:ascii="Times New Roman" w:hAnsi="Times New Roman" w:cs="Times New Roman"/>
                                <w:noProof/>
                              </w:rPr>
                            </w:pPr>
                            <w:r w:rsidRPr="00D25965">
                              <w:rPr>
                                <w:rFonts w:ascii="Times New Roman" w:hAnsi="Times New Roman" w:cs="Times New Roman"/>
                                <w:noProof/>
                              </w:rPr>
                              <w:t>1.Почтовым отправлением с уведомлением о вручении, должностным лицом Минстроя, ответственным за делопроизводство;</w:t>
                            </w:r>
                          </w:p>
                          <w:p w:rsidR="0014764F" w:rsidRPr="00D25965" w:rsidRDefault="0014764F" w:rsidP="0017181A">
                            <w:pPr>
                              <w:spacing w:after="0" w:line="240" w:lineRule="auto"/>
                              <w:rPr>
                                <w:rFonts w:ascii="Times New Roman" w:hAnsi="Times New Roman" w:cs="Times New Roman"/>
                              </w:rPr>
                            </w:pPr>
                            <w:r w:rsidRPr="00D25965">
                              <w:rPr>
                                <w:rFonts w:ascii="Times New Roman" w:hAnsi="Times New Roman" w:cs="Times New Roman"/>
                                <w:noProof/>
                              </w:rPr>
                              <w:t>2. Письмо вручается лично застройщику под роспись;</w:t>
                            </w:r>
                            <w:r w:rsidRPr="00D25965">
                              <w:rPr>
                                <w:rFonts w:ascii="Times New Roman" w:hAnsi="Times New Roman" w:cs="Times New Roman"/>
                              </w:rPr>
                              <w:t xml:space="preserve"> </w:t>
                            </w:r>
                          </w:p>
                          <w:p w:rsidR="0014764F" w:rsidRPr="00D25965" w:rsidRDefault="0014764F" w:rsidP="0017181A">
                            <w:pPr>
                              <w:spacing w:after="0" w:line="240" w:lineRule="auto"/>
                              <w:rPr>
                                <w:rFonts w:ascii="Times New Roman" w:hAnsi="Times New Roman" w:cs="Times New Roman"/>
                              </w:rPr>
                            </w:pPr>
                            <w:r w:rsidRPr="00D25965">
                              <w:rPr>
                                <w:rFonts w:ascii="Times New Roman" w:hAnsi="Times New Roman" w:cs="Times New Roman"/>
                              </w:rPr>
                              <w:t>3. На адрес электронной почты застройщика, подписанного электронной подписью;</w:t>
                            </w:r>
                          </w:p>
                          <w:p w:rsidR="0014764F" w:rsidRPr="00D25965" w:rsidRDefault="0014764F" w:rsidP="0017181A">
                            <w:pPr>
                              <w:spacing w:after="0" w:line="240" w:lineRule="auto"/>
                              <w:rPr>
                                <w:rFonts w:ascii="Times New Roman" w:hAnsi="Times New Roman" w:cs="Times New Roman"/>
                              </w:rPr>
                            </w:pPr>
                            <w:r w:rsidRPr="00D25965">
                              <w:rPr>
                                <w:rFonts w:ascii="Times New Roman" w:hAnsi="Times New Roman" w:cs="Times New Roman"/>
                              </w:rPr>
                              <w:t xml:space="preserve">4. Через личный кабинет на РПГУ; </w:t>
                            </w:r>
                          </w:p>
                          <w:p w:rsidR="0014764F" w:rsidRPr="00AF05C3" w:rsidRDefault="0014764F" w:rsidP="0017181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1C3223" id="AutoShape 19" o:spid="_x0000_s1060" type="#_x0000_t109" style="position:absolute;left:0;text-align:left;margin-left:-18pt;margin-top:7.5pt;width:234pt;height:169.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" fillcolor="#cff">
                <v:textbox>
                  <w:txbxContent>
                    <w:p w:rsidR="0014764F" w:rsidRPr="00D25965" w:rsidRDefault="0014764F" w:rsidP="0017181A">
                      <w:pPr>
                        <w:spacing w:after="0" w:line="240" w:lineRule="auto"/>
                        <w:jc w:val="both"/>
                        <w:rPr>
                          <w:rFonts w:ascii="Times New Roman" w:hAnsi="Times New Roman" w:cs="Times New Roman"/>
                          <w:noProof/>
                        </w:rPr>
                      </w:pPr>
                      <w:r w:rsidRPr="00D25965">
                        <w:rPr>
                          <w:rFonts w:ascii="Times New Roman" w:hAnsi="Times New Roman" w:cs="Times New Roman"/>
                          <w:noProof/>
                        </w:rPr>
                        <w:t>Письмо с мотивированным отказом в выдаче Разрешения направляется:</w:t>
                      </w:r>
                    </w:p>
                    <w:p w:rsidR="0014764F" w:rsidRPr="00D25965" w:rsidRDefault="0014764F" w:rsidP="0017181A">
                      <w:pPr>
                        <w:spacing w:after="0" w:line="240" w:lineRule="auto"/>
                        <w:jc w:val="both"/>
                        <w:rPr>
                          <w:rFonts w:ascii="Times New Roman" w:hAnsi="Times New Roman" w:cs="Times New Roman"/>
                          <w:noProof/>
                        </w:rPr>
                      </w:pPr>
                      <w:r w:rsidRPr="00D25965">
                        <w:rPr>
                          <w:rFonts w:ascii="Times New Roman" w:hAnsi="Times New Roman" w:cs="Times New Roman"/>
                          <w:noProof/>
                        </w:rPr>
                        <w:t>1.Почтовым отправлением с уведомлением о вручении, должностным лицом Минстроя, ответственным за делопроизводство;</w:t>
                      </w:r>
                    </w:p>
                    <w:p w:rsidR="0014764F" w:rsidRPr="00D25965" w:rsidRDefault="0014764F" w:rsidP="0017181A">
                      <w:pPr>
                        <w:spacing w:after="0" w:line="240" w:lineRule="auto"/>
                        <w:rPr>
                          <w:rFonts w:ascii="Times New Roman" w:hAnsi="Times New Roman" w:cs="Times New Roman"/>
                        </w:rPr>
                      </w:pPr>
                      <w:r w:rsidRPr="00D25965">
                        <w:rPr>
                          <w:rFonts w:ascii="Times New Roman" w:hAnsi="Times New Roman" w:cs="Times New Roman"/>
                          <w:noProof/>
                        </w:rPr>
                        <w:t>2. Письмо вручается лично застройщику под роспись;</w:t>
                      </w:r>
                      <w:r w:rsidRPr="00D25965">
                        <w:rPr>
                          <w:rFonts w:ascii="Times New Roman" w:hAnsi="Times New Roman" w:cs="Times New Roman"/>
                        </w:rPr>
                        <w:t xml:space="preserve"> </w:t>
                      </w:r>
                    </w:p>
                    <w:p w:rsidR="0014764F" w:rsidRPr="00D25965" w:rsidRDefault="0014764F" w:rsidP="0017181A">
                      <w:pPr>
                        <w:spacing w:after="0" w:line="240" w:lineRule="auto"/>
                        <w:rPr>
                          <w:rFonts w:ascii="Times New Roman" w:hAnsi="Times New Roman" w:cs="Times New Roman"/>
                        </w:rPr>
                      </w:pPr>
                      <w:r w:rsidRPr="00D25965">
                        <w:rPr>
                          <w:rFonts w:ascii="Times New Roman" w:hAnsi="Times New Roman" w:cs="Times New Roman"/>
                        </w:rPr>
                        <w:t>3. На адрес электронной почты застройщика, подписанного электронной подписью;</w:t>
                      </w:r>
                    </w:p>
                    <w:p w:rsidR="0014764F" w:rsidRPr="00D25965" w:rsidRDefault="0014764F" w:rsidP="0017181A">
                      <w:pPr>
                        <w:spacing w:after="0" w:line="240" w:lineRule="auto"/>
                        <w:rPr>
                          <w:rFonts w:ascii="Times New Roman" w:hAnsi="Times New Roman" w:cs="Times New Roman"/>
                        </w:rPr>
                      </w:pPr>
                      <w:r w:rsidRPr="00D25965">
                        <w:rPr>
                          <w:rFonts w:ascii="Times New Roman" w:hAnsi="Times New Roman" w:cs="Times New Roman"/>
                        </w:rPr>
                        <w:t xml:space="preserve">4. Через личный кабинет на РПГУ; </w:t>
                      </w:r>
                    </w:p>
                    <w:p w:rsidR="0014764F" w:rsidRPr="00AF05C3" w:rsidRDefault="0014764F" w:rsidP="0017181A">
                      <w:pPr>
                        <w:jc w:val="center"/>
                      </w:pPr>
                    </w:p>
                  </w:txbxContent>
                </v:textbox>
              </v:shape>
            </w:pict>
          </mc:Fallback>
        </mc:AlternateContent>
      </w: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rPr>
        <mc:AlternateContent>
          <mc:Choice Requires="wps">
            <w:drawing>
              <wp:anchor distT="0" distB="0" distL="114300" distR="114300" simplePos="0" relativeHeight="251740160" behindDoc="0" locked="0" layoutInCell="1" allowOverlap="1" wp14:anchorId="25AB5AC3" wp14:editId="39C5A6B5">
                <wp:simplePos x="0" y="0"/>
                <wp:positionH relativeFrom="column">
                  <wp:posOffset>2971800</wp:posOffset>
                </wp:positionH>
                <wp:positionV relativeFrom="paragraph">
                  <wp:posOffset>155575</wp:posOffset>
                </wp:positionV>
                <wp:extent cx="1828800" cy="800100"/>
                <wp:effectExtent l="41910" t="8255" r="5715" b="58420"/>
                <wp:wrapNone/>
                <wp:docPr id="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0" cy="800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F3874F" id="Line 83" o:spid="_x0000_s1026" style="position:absolute;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2.25pt" to="378pt,7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">
                <v:stroke endarrow="block"/>
              </v:line>
            </w:pict>
          </mc:Fallback>
        </mc:AlternateContent>
      </w:r>
      <w:r>
        <w:rPr>
          <w:rFonts w:ascii="Times New Roman" w:eastAsia="Times New Roman" w:hAnsi="Times New Roman" w:cs="Times New Roman"/>
          <w:noProof/>
        </w:rPr>
        <mc:AlternateContent>
          <mc:Choice Requires="wps">
            <w:drawing>
              <wp:anchor distT="0" distB="0" distL="114300" distR="114300" simplePos="0" relativeHeight="251739136" behindDoc="0" locked="0" layoutInCell="1" allowOverlap="1" wp14:anchorId="6E994C9C" wp14:editId="0A1CFB3B">
                <wp:simplePos x="0" y="0"/>
                <wp:positionH relativeFrom="column">
                  <wp:posOffset>1143000</wp:posOffset>
                </wp:positionH>
                <wp:positionV relativeFrom="paragraph">
                  <wp:posOffset>155575</wp:posOffset>
                </wp:positionV>
                <wp:extent cx="1714500" cy="800100"/>
                <wp:effectExtent l="13335" t="8255" r="34290" b="58420"/>
                <wp:wrapNone/>
                <wp:docPr id="4"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800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56B3A3" id="Line 82"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12.25pt" to="225pt,7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">
                <v:stroke endarrow="block"/>
              </v:line>
            </w:pict>
          </mc:Fallback>
        </mc:AlternateContent>
      </w: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p>
    <w:p w:rsidR="0017181A" w:rsidRPr="006718AE" w:rsidRDefault="0017181A" w:rsidP="0017181A">
      <w:pPr>
        <w:shd w:val="clear" w:color="auto" w:fill="FFFFFF"/>
        <w:tabs>
          <w:tab w:val="left" w:pos="6300"/>
        </w:tabs>
        <w:spacing w:after="0" w:line="240" w:lineRule="auto"/>
        <w:ind w:left="5423"/>
        <w:jc w:val="both"/>
        <w:rPr>
          <w:rFonts w:ascii="Times New Roman" w:eastAsia="Times New Roman" w:hAnsi="Times New Roman" w:cs="Times New Roman"/>
        </w:rPr>
      </w:pPr>
      <w:r>
        <w:rPr>
          <w:rFonts w:ascii="Times New Roman" w:eastAsia="Times New Roman" w:hAnsi="Times New Roman" w:cs="Times New Roman"/>
          <w:noProof/>
          <w:color w:val="FF0000"/>
        </w:rPr>
        <mc:AlternateContent>
          <mc:Choice Requires="wps">
            <w:drawing>
              <wp:anchor distT="0" distB="0" distL="114300" distR="114300" simplePos="0" relativeHeight="251684864" behindDoc="0" locked="0" layoutInCell="1" allowOverlap="1" wp14:anchorId="3CEC74B1" wp14:editId="564570E2">
                <wp:simplePos x="0" y="0"/>
                <wp:positionH relativeFrom="column">
                  <wp:posOffset>114300</wp:posOffset>
                </wp:positionH>
                <wp:positionV relativeFrom="paragraph">
                  <wp:posOffset>152400</wp:posOffset>
                </wp:positionV>
                <wp:extent cx="5600700" cy="1028700"/>
                <wp:effectExtent l="13335" t="8255" r="5715" b="10795"/>
                <wp:wrapNone/>
                <wp:docPr id="3"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1028700"/>
                        </a:xfrm>
                        <a:prstGeom prst="flowChartAlternateProcess">
                          <a:avLst/>
                        </a:prstGeom>
                        <a:solidFill>
                          <a:srgbClr val="00CCFF"/>
                        </a:solidFill>
                        <a:ln w="9525">
                          <a:solidFill>
                            <a:srgbClr val="000000"/>
                          </a:solidFill>
                          <a:miter lim="800000"/>
                          <a:headEnd/>
                          <a:tailEnd/>
                        </a:ln>
                      </wps:spPr>
                      <wps:txbx>
                        <w:txbxContent>
                          <w:p w:rsidR="0014764F" w:rsidRPr="00D25965" w:rsidRDefault="0014764F" w:rsidP="0017181A">
                            <w:pPr>
                              <w:jc w:val="center"/>
                              <w:rPr>
                                <w:rFonts w:ascii="Times New Roman" w:hAnsi="Times New Roman" w:cs="Times New Roman"/>
                              </w:rPr>
                            </w:pPr>
                            <w:r w:rsidRPr="00D25965">
                              <w:rPr>
                                <w:rFonts w:ascii="Times New Roman" w:hAnsi="Times New Roman" w:cs="Times New Roman"/>
                              </w:rPr>
                              <w:t>Завершение предоставления государственной услуги.</w:t>
                            </w:r>
                          </w:p>
                          <w:p w:rsidR="0014764F" w:rsidRPr="00D25965" w:rsidRDefault="0014764F" w:rsidP="0017181A">
                            <w:pPr>
                              <w:jc w:val="both"/>
                              <w:rPr>
                                <w:rFonts w:ascii="Times New Roman" w:hAnsi="Times New Roman" w:cs="Times New Roman"/>
                                <w:noProof/>
                              </w:rPr>
                            </w:pPr>
                            <w:r w:rsidRPr="00D25965">
                              <w:rPr>
                                <w:rFonts w:ascii="Times New Roman" w:hAnsi="Times New Roman" w:cs="Times New Roman"/>
                                <w:noProof/>
                              </w:rPr>
                              <w:t>Общий срок подготовки и выдачи Разрешения или отправки письма об отказе выдаче Разрешения не должен превышать 7 рабочих дней со дня поступления заявления в Минстрой.</w:t>
                            </w:r>
                          </w:p>
                          <w:p w:rsidR="0014764F" w:rsidRDefault="0014764F" w:rsidP="0017181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EC74B1" id="AutoShape 28" o:spid="_x0000_s1061" type="#_x0000_t176" style="position:absolute;left:0;text-align:left;margin-left:9pt;margin-top:12pt;width:441pt;height:8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" fillcolor="#0cf">
                <v:textbox>
                  <w:txbxContent>
                    <w:p w:rsidR="0014764F" w:rsidRPr="00D25965" w:rsidRDefault="0014764F" w:rsidP="0017181A">
                      <w:pPr>
                        <w:jc w:val="center"/>
                        <w:rPr>
                          <w:rFonts w:ascii="Times New Roman" w:hAnsi="Times New Roman" w:cs="Times New Roman"/>
                        </w:rPr>
                      </w:pPr>
                      <w:r w:rsidRPr="00D25965">
                        <w:rPr>
                          <w:rFonts w:ascii="Times New Roman" w:hAnsi="Times New Roman" w:cs="Times New Roman"/>
                        </w:rPr>
                        <w:t>Завершение предоставления государственной услуги.</w:t>
                      </w:r>
                    </w:p>
                    <w:p w:rsidR="0014764F" w:rsidRPr="00D25965" w:rsidRDefault="0014764F" w:rsidP="0017181A">
                      <w:pPr>
                        <w:jc w:val="both"/>
                        <w:rPr>
                          <w:rFonts w:ascii="Times New Roman" w:hAnsi="Times New Roman" w:cs="Times New Roman"/>
                          <w:noProof/>
                        </w:rPr>
                      </w:pPr>
                      <w:r w:rsidRPr="00D25965">
                        <w:rPr>
                          <w:rFonts w:ascii="Times New Roman" w:hAnsi="Times New Roman" w:cs="Times New Roman"/>
                          <w:noProof/>
                        </w:rPr>
                        <w:t>Общий срок подготовки и выдачи Разрешения или отправки письма об отказе выдаче Разрешения не должен превышать 7 рабочих дней со дня поступления заявления в Минстрой.</w:t>
                      </w:r>
                    </w:p>
                    <w:p w:rsidR="0014764F" w:rsidRDefault="0014764F" w:rsidP="0017181A">
                      <w:pPr>
                        <w:jc w:val="center"/>
                      </w:pPr>
                    </w:p>
                  </w:txbxContent>
                </v:textbox>
              </v:shape>
            </w:pict>
          </mc:Fallback>
        </mc:AlternateContent>
      </w:r>
    </w:p>
    <w:p w:rsidR="0017181A" w:rsidRDefault="0017181A" w:rsidP="0017181A">
      <w:pPr>
        <w:pStyle w:val="aff3"/>
        <w:ind w:firstLine="567"/>
        <w:jc w:val="both"/>
        <w:rPr>
          <w:sz w:val="22"/>
        </w:rPr>
      </w:pPr>
    </w:p>
    <w:p w:rsidR="00C31CBC" w:rsidRDefault="00C31CBC" w:rsidP="0017181A">
      <w:pPr>
        <w:pStyle w:val="aff3"/>
        <w:ind w:firstLine="567"/>
        <w:jc w:val="both"/>
        <w:rPr>
          <w:sz w:val="22"/>
        </w:rPr>
      </w:pPr>
    </w:p>
    <w:p w:rsidR="00C31CBC" w:rsidRDefault="00C31CBC" w:rsidP="0017181A">
      <w:pPr>
        <w:pStyle w:val="aff3"/>
        <w:ind w:firstLine="567"/>
        <w:jc w:val="both"/>
        <w:rPr>
          <w:sz w:val="22"/>
        </w:rPr>
      </w:pPr>
    </w:p>
    <w:sectPr w:rsidR="00C31CBC" w:rsidSect="006727C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55B6" w:rsidRDefault="00B255B6" w:rsidP="0017181A">
      <w:pPr>
        <w:spacing w:after="0" w:line="240" w:lineRule="auto"/>
      </w:pPr>
      <w:r>
        <w:separator/>
      </w:r>
    </w:p>
  </w:endnote>
  <w:endnote w:type="continuationSeparator" w:id="0">
    <w:p w:rsidR="00B255B6" w:rsidRDefault="00B255B6" w:rsidP="0017181A">
      <w:pPr>
        <w:spacing w:after="0" w:line="240" w:lineRule="auto"/>
      </w:pPr>
      <w:r>
        <w:continuationSeparator/>
      </w:r>
    </w:p>
  </w:endnote>
  <w:endnote w:id="1">
    <w:p w:rsidR="004C1712" w:rsidRDefault="004C1712" w:rsidP="0017181A">
      <w:pPr>
        <w:pStyle w:val="aff3"/>
        <w:jc w:val="both"/>
      </w:pPr>
    </w:p>
  </w:endnote>
  <w:endnote w:id="2">
    <w:p w:rsidR="0014764F" w:rsidRPr="00373BCE" w:rsidRDefault="0014764F" w:rsidP="0017181A">
      <w:pPr>
        <w:ind w:firstLine="567"/>
        <w:jc w:val="both"/>
        <w:rPr>
          <w:rFonts w:ascii="Times New Roman" w:hAnsi="Times New Roman" w:cs="Times New Roman"/>
          <w:sz w:val="28"/>
          <w:szCs w:val="28"/>
        </w:rPr>
      </w:pPr>
    </w:p>
  </w:endnote>
  <w:endnote w:id="3">
    <w:p w:rsidR="0014764F" w:rsidRPr="00373BCE" w:rsidRDefault="0014764F" w:rsidP="0017181A">
      <w:pPr>
        <w:pStyle w:val="aff3"/>
        <w:ind w:firstLine="567"/>
        <w:jc w:val="both"/>
        <w:rPr>
          <w:sz w:val="28"/>
          <w:szCs w:val="28"/>
        </w:rPr>
      </w:pPr>
    </w:p>
  </w:endnote>
  <w:endnote w:id="4">
    <w:p w:rsidR="0014764F" w:rsidRPr="00373BCE" w:rsidRDefault="0014764F" w:rsidP="0017181A">
      <w:pPr>
        <w:pStyle w:val="aff3"/>
        <w:ind w:firstLine="567"/>
        <w:jc w:val="both"/>
        <w:rPr>
          <w:sz w:val="28"/>
          <w:szCs w:val="28"/>
        </w:rPr>
      </w:pPr>
    </w:p>
  </w:endnote>
  <w:endnote w:id="5">
    <w:p w:rsidR="0014764F" w:rsidRPr="00373BCE" w:rsidRDefault="0014764F" w:rsidP="0017181A">
      <w:pPr>
        <w:pStyle w:val="aff3"/>
        <w:ind w:firstLine="567"/>
        <w:jc w:val="both"/>
        <w:rPr>
          <w:sz w:val="28"/>
          <w:szCs w:val="28"/>
        </w:rPr>
      </w:pPr>
    </w:p>
  </w:endnote>
  <w:endnote w:id="6">
    <w:p w:rsidR="0014764F" w:rsidRPr="00373BCE" w:rsidRDefault="0014764F" w:rsidP="0017181A">
      <w:pPr>
        <w:pStyle w:val="aff3"/>
        <w:ind w:firstLine="567"/>
        <w:jc w:val="both"/>
        <w:rPr>
          <w:sz w:val="28"/>
          <w:szCs w:val="28"/>
        </w:rPr>
      </w:pPr>
    </w:p>
  </w:endnote>
  <w:endnote w:id="7">
    <w:p w:rsidR="0014764F" w:rsidRPr="00373BCE" w:rsidRDefault="0014764F" w:rsidP="0017181A">
      <w:pPr>
        <w:pStyle w:val="aff3"/>
        <w:ind w:firstLine="567"/>
        <w:jc w:val="both"/>
        <w:rPr>
          <w:sz w:val="28"/>
          <w:szCs w:val="28"/>
        </w:rPr>
      </w:pPr>
    </w:p>
  </w:endnote>
  <w:endnote w:id="8">
    <w:p w:rsidR="0014764F" w:rsidRPr="00373BCE" w:rsidRDefault="0014764F" w:rsidP="0017181A">
      <w:pPr>
        <w:pStyle w:val="aff3"/>
        <w:ind w:firstLine="567"/>
        <w:jc w:val="both"/>
        <w:rPr>
          <w:sz w:val="28"/>
          <w:szCs w:val="28"/>
        </w:rPr>
      </w:pPr>
    </w:p>
  </w:endnote>
  <w:endnote w:id="9">
    <w:p w:rsidR="0014764F" w:rsidRPr="00373BCE" w:rsidRDefault="0014764F" w:rsidP="0017181A">
      <w:pPr>
        <w:pStyle w:val="aff3"/>
        <w:ind w:firstLine="567"/>
        <w:jc w:val="both"/>
        <w:rPr>
          <w:sz w:val="28"/>
          <w:szCs w:val="28"/>
        </w:rPr>
      </w:pPr>
    </w:p>
  </w:endnote>
  <w:endnote w:id="10">
    <w:p w:rsidR="0014764F" w:rsidRPr="00373BCE" w:rsidRDefault="0014764F" w:rsidP="0017181A">
      <w:pPr>
        <w:pStyle w:val="aff3"/>
        <w:jc w:val="both"/>
        <w:rPr>
          <w:sz w:val="28"/>
          <w:szCs w:val="28"/>
        </w:rPr>
      </w:pPr>
    </w:p>
  </w:endnote>
  <w:endnote w:id="11">
    <w:p w:rsidR="0014764F" w:rsidRPr="00373BCE" w:rsidRDefault="0014764F" w:rsidP="0017181A">
      <w:pPr>
        <w:pStyle w:val="aff3"/>
        <w:ind w:firstLine="567"/>
        <w:jc w:val="both"/>
        <w:rPr>
          <w:sz w:val="28"/>
          <w:szCs w:val="28"/>
        </w:rPr>
      </w:pPr>
    </w:p>
  </w:endnote>
  <w:endnote w:id="12">
    <w:p w:rsidR="0014764F" w:rsidRPr="00373BCE" w:rsidRDefault="0014764F" w:rsidP="0017181A">
      <w:pPr>
        <w:pStyle w:val="aff3"/>
        <w:jc w:val="both"/>
        <w:rPr>
          <w:sz w:val="28"/>
          <w:szCs w:val="28"/>
        </w:rPr>
      </w:pPr>
    </w:p>
  </w:endnote>
  <w:endnote w:id="13">
    <w:p w:rsidR="0014764F" w:rsidRPr="00373BCE" w:rsidRDefault="0014764F" w:rsidP="0017181A">
      <w:pPr>
        <w:pStyle w:val="aff3"/>
        <w:jc w:val="both"/>
        <w:rPr>
          <w:sz w:val="28"/>
          <w:szCs w:val="28"/>
        </w:rPr>
      </w:pPr>
    </w:p>
  </w:endnote>
  <w:endnote w:id="14">
    <w:p w:rsidR="0014764F" w:rsidRPr="00373BCE" w:rsidRDefault="0014764F" w:rsidP="0017181A">
      <w:pPr>
        <w:pStyle w:val="aff3"/>
        <w:jc w:val="both"/>
        <w:rPr>
          <w:sz w:val="28"/>
          <w:szCs w:val="28"/>
        </w:rPr>
      </w:pPr>
    </w:p>
  </w:endnote>
  <w:endnote w:id="15">
    <w:p w:rsidR="0014764F" w:rsidRPr="00373BCE" w:rsidRDefault="0014764F" w:rsidP="0017181A">
      <w:pPr>
        <w:pStyle w:val="aff3"/>
        <w:jc w:val="both"/>
        <w:rPr>
          <w:sz w:val="28"/>
          <w:szCs w:val="28"/>
        </w:rPr>
      </w:pPr>
    </w:p>
  </w:endnote>
  <w:endnote w:id="16">
    <w:p w:rsidR="0014764F" w:rsidRPr="00373BCE" w:rsidRDefault="0014764F" w:rsidP="0017181A">
      <w:pPr>
        <w:jc w:val="both"/>
        <w:rPr>
          <w:rFonts w:ascii="Times New Roman" w:hAnsi="Times New Roman" w:cs="Times New Roman"/>
          <w:sz w:val="28"/>
          <w:szCs w:val="28"/>
        </w:rPr>
      </w:pPr>
    </w:p>
    <w:p w:rsidR="0014764F" w:rsidRPr="00373BCE" w:rsidRDefault="0014764F" w:rsidP="0017181A">
      <w:pPr>
        <w:ind w:firstLine="567"/>
        <w:jc w:val="both"/>
        <w:rPr>
          <w:rFonts w:ascii="Times New Roman" w:hAnsi="Times New Roman" w:cs="Times New Roman"/>
          <w:sz w:val="28"/>
          <w:szCs w:val="28"/>
        </w:rPr>
      </w:pPr>
    </w:p>
  </w:endnote>
  <w:endnote w:id="17">
    <w:p w:rsidR="0014764F" w:rsidRPr="00373BCE" w:rsidRDefault="0014764F" w:rsidP="0017181A">
      <w:pPr>
        <w:pStyle w:val="aff3"/>
        <w:ind w:firstLine="567"/>
        <w:jc w:val="both"/>
        <w:rPr>
          <w:sz w:val="28"/>
          <w:szCs w:val="28"/>
        </w:rPr>
      </w:pPr>
    </w:p>
  </w:endnote>
  <w:endnote w:id="18">
    <w:p w:rsidR="0014764F" w:rsidRPr="00373BCE" w:rsidRDefault="0014764F" w:rsidP="0017181A">
      <w:pPr>
        <w:jc w:val="both"/>
        <w:rPr>
          <w:rFonts w:ascii="Times New Roman" w:hAnsi="Times New Roman" w:cs="Times New Roman"/>
          <w:sz w:val="28"/>
          <w:szCs w:val="28"/>
        </w:rPr>
      </w:pPr>
    </w:p>
    <w:p w:rsidR="0014764F" w:rsidRPr="00373BCE" w:rsidRDefault="0014764F" w:rsidP="0017181A">
      <w:pPr>
        <w:pStyle w:val="aff3"/>
        <w:jc w:val="both"/>
        <w:rPr>
          <w:sz w:val="28"/>
          <w:szCs w:val="28"/>
        </w:rPr>
      </w:pPr>
    </w:p>
  </w:endnote>
  <w:endnote w:id="19">
    <w:p w:rsidR="0014764F" w:rsidRPr="00373BCE" w:rsidRDefault="0014764F" w:rsidP="0017181A">
      <w:pPr>
        <w:pStyle w:val="aff3"/>
        <w:jc w:val="both"/>
        <w:rPr>
          <w:sz w:val="28"/>
          <w:szCs w:val="28"/>
        </w:rPr>
      </w:pPr>
    </w:p>
  </w:endnote>
  <w:endnote w:id="20">
    <w:p w:rsidR="0014764F" w:rsidRPr="00373BCE" w:rsidRDefault="0014764F" w:rsidP="0017181A">
      <w:pPr>
        <w:ind w:firstLine="567"/>
        <w:jc w:val="both"/>
        <w:rPr>
          <w:rFonts w:ascii="Times New Roman" w:hAnsi="Times New Roman" w:cs="Times New Roman"/>
          <w:sz w:val="28"/>
          <w:szCs w:val="28"/>
        </w:rPr>
      </w:pPr>
      <w:r w:rsidRPr="00373BCE">
        <w:rPr>
          <w:rFonts w:ascii="Times New Roman" w:hAnsi="Times New Roman" w:cs="Times New Roman"/>
          <w:sz w:val="28"/>
          <w:szCs w:val="28"/>
        </w:rPr>
        <w:t xml:space="preserve">  </w:t>
      </w:r>
    </w:p>
    <w:p w:rsidR="0014764F" w:rsidRPr="00373BCE" w:rsidRDefault="0014764F" w:rsidP="0017181A">
      <w:pPr>
        <w:pStyle w:val="aff3"/>
        <w:jc w:val="both"/>
        <w:rPr>
          <w:sz w:val="28"/>
          <w:szCs w:val="28"/>
        </w:rPr>
      </w:pPr>
    </w:p>
  </w:endnote>
  <w:endnote w:id="21">
    <w:p w:rsidR="0014764F" w:rsidRPr="00373BCE" w:rsidRDefault="0014764F" w:rsidP="0017181A">
      <w:pPr>
        <w:pStyle w:val="aff3"/>
        <w:ind w:firstLine="567"/>
        <w:jc w:val="both"/>
        <w:rPr>
          <w:sz w:val="28"/>
          <w:szCs w:val="28"/>
        </w:rPr>
      </w:pPr>
    </w:p>
  </w:endnote>
  <w:endnote w:id="22">
    <w:p w:rsidR="0014764F" w:rsidRPr="00373BCE" w:rsidRDefault="0014764F" w:rsidP="0017181A">
      <w:pPr>
        <w:ind w:firstLine="567"/>
        <w:jc w:val="both"/>
        <w:rPr>
          <w:rFonts w:ascii="Times New Roman" w:hAnsi="Times New Roman" w:cs="Times New Roman"/>
          <w:sz w:val="28"/>
          <w:szCs w:val="28"/>
        </w:rPr>
      </w:pPr>
    </w:p>
    <w:p w:rsidR="0014764F" w:rsidRPr="00373BCE" w:rsidRDefault="0014764F" w:rsidP="0017181A">
      <w:pPr>
        <w:pStyle w:val="aff3"/>
        <w:ind w:firstLine="567"/>
        <w:jc w:val="both"/>
        <w:rPr>
          <w:sz w:val="28"/>
          <w:szCs w:val="28"/>
        </w:rPr>
      </w:pPr>
    </w:p>
  </w:endnote>
  <w:endnote w:id="23">
    <w:p w:rsidR="0014764F" w:rsidRPr="00373BCE" w:rsidRDefault="0014764F" w:rsidP="0017181A">
      <w:pPr>
        <w:pStyle w:val="aff3"/>
        <w:jc w:val="both"/>
        <w:rPr>
          <w:sz w:val="28"/>
          <w:szCs w:val="28"/>
        </w:rPr>
      </w:pPr>
    </w:p>
  </w:endnote>
  <w:endnote w:id="24">
    <w:p w:rsidR="0014764F" w:rsidRPr="00373BCE" w:rsidRDefault="0014764F" w:rsidP="0017181A">
      <w:pPr>
        <w:pStyle w:val="aff3"/>
        <w:jc w:val="both"/>
        <w:rPr>
          <w:sz w:val="28"/>
          <w:szCs w:val="28"/>
        </w:rPr>
      </w:pPr>
    </w:p>
  </w:endnote>
  <w:endnote w:id="25">
    <w:p w:rsidR="0014764F" w:rsidRPr="00373BCE" w:rsidRDefault="0014764F" w:rsidP="0017181A">
      <w:pPr>
        <w:pStyle w:val="aff3"/>
        <w:jc w:val="both"/>
        <w:rPr>
          <w:sz w:val="28"/>
          <w:szCs w:val="28"/>
        </w:rPr>
      </w:pPr>
    </w:p>
  </w:endnote>
  <w:endnote w:id="26">
    <w:p w:rsidR="0014764F" w:rsidRPr="00373BCE" w:rsidRDefault="0014764F" w:rsidP="0017181A">
      <w:pPr>
        <w:pStyle w:val="aff3"/>
        <w:jc w:val="both"/>
        <w:rPr>
          <w:sz w:val="28"/>
          <w:szCs w:val="28"/>
        </w:rPr>
      </w:pPr>
    </w:p>
  </w:endnote>
  <w:endnote w:id="27">
    <w:p w:rsidR="0014764F" w:rsidRPr="00373BCE" w:rsidRDefault="0014764F" w:rsidP="0017181A">
      <w:pPr>
        <w:ind w:firstLine="567"/>
        <w:jc w:val="both"/>
        <w:rPr>
          <w:rFonts w:ascii="Times New Roman" w:hAnsi="Times New Roman" w:cs="Times New Roman"/>
          <w:sz w:val="28"/>
          <w:szCs w:val="28"/>
        </w:rPr>
      </w:pPr>
    </w:p>
    <w:p w:rsidR="0014764F" w:rsidRDefault="0014764F" w:rsidP="0017181A">
      <w:pPr>
        <w:pStyle w:val="aff3"/>
        <w:jc w:val="both"/>
      </w:pPr>
    </w:p>
  </w:endnote>
  <w:endnote w:id="28">
    <w:p w:rsidR="0014764F" w:rsidRDefault="0014764F" w:rsidP="0017181A">
      <w:pPr>
        <w:pStyle w:val="aff3"/>
        <w:jc w:val="both"/>
      </w:pPr>
    </w:p>
  </w:endnote>
  <w:endnote w:id="29">
    <w:p w:rsidR="0014764F" w:rsidRDefault="0014764F" w:rsidP="0017181A">
      <w:pPr>
        <w:pStyle w:val="aff3"/>
        <w:jc w:val="both"/>
      </w:pPr>
    </w:p>
  </w:endnote>
  <w:endnote w:id="30">
    <w:p w:rsidR="0014764F" w:rsidRDefault="0014764F" w:rsidP="0017181A">
      <w:pPr>
        <w:pStyle w:val="aff3"/>
        <w:ind w:firstLine="567"/>
        <w:jc w:val="both"/>
      </w:pPr>
    </w:p>
  </w:endnote>
  <w:endnote w:id="31">
    <w:p w:rsidR="0014764F" w:rsidRDefault="0014764F" w:rsidP="0017181A">
      <w:pPr>
        <w:jc w:val="both"/>
      </w:pPr>
    </w:p>
    <w:p w:rsidR="0014764F" w:rsidRDefault="0014764F" w:rsidP="0017181A">
      <w:pPr>
        <w:pStyle w:val="aff3"/>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Arabic Typesetting">
    <w:altName w:val="Courier New"/>
    <w:panose1 w:val="03020402040406030203"/>
    <w:charset w:val="00"/>
    <w:family w:val="script"/>
    <w:pitch w:val="variable"/>
    <w:sig w:usb0="A000206F" w:usb1="C0000000" w:usb2="000000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55B6" w:rsidRDefault="00B255B6" w:rsidP="0017181A">
      <w:pPr>
        <w:spacing w:after="0" w:line="240" w:lineRule="auto"/>
      </w:pPr>
      <w:r>
        <w:separator/>
      </w:r>
    </w:p>
  </w:footnote>
  <w:footnote w:type="continuationSeparator" w:id="0">
    <w:p w:rsidR="00B255B6" w:rsidRDefault="00B255B6" w:rsidP="0017181A">
      <w:pPr>
        <w:spacing w:after="0" w:line="240" w:lineRule="auto"/>
      </w:pPr>
      <w:r>
        <w:continuationSeparator/>
      </w:r>
    </w:p>
  </w:footnote>
  <w:footnote w:id="1">
    <w:p w:rsidR="0014764F" w:rsidRDefault="0014764F" w:rsidP="0017181A">
      <w:pPr>
        <w:pStyle w:val="af2"/>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37487"/>
    <w:multiLevelType w:val="hybridMultilevel"/>
    <w:tmpl w:val="46A2305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F2B2517"/>
    <w:multiLevelType w:val="hybridMultilevel"/>
    <w:tmpl w:val="E78C694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Tahoma"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Tahoma"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Tahoma"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0943072"/>
    <w:multiLevelType w:val="multilevel"/>
    <w:tmpl w:val="7EEEF0C4"/>
    <w:lvl w:ilvl="0">
      <w:start w:val="1"/>
      <w:numFmt w:val="decimal"/>
      <w:lvlText w:val="%1."/>
      <w:lvlJc w:val="left"/>
      <w:pPr>
        <w:ind w:left="1056" w:hanging="1056"/>
      </w:pPr>
    </w:lvl>
    <w:lvl w:ilvl="1">
      <w:start w:val="1"/>
      <w:numFmt w:val="decimal"/>
      <w:lvlText w:val="%1.%2."/>
      <w:lvlJc w:val="left"/>
      <w:pPr>
        <w:ind w:left="1766" w:hanging="1056"/>
      </w:pPr>
    </w:lvl>
    <w:lvl w:ilvl="2">
      <w:start w:val="1"/>
      <w:numFmt w:val="decimal"/>
      <w:lvlText w:val="%1.%2.%3."/>
      <w:lvlJc w:val="left"/>
      <w:pPr>
        <w:ind w:left="2474" w:hanging="1056"/>
      </w:pPr>
    </w:lvl>
    <w:lvl w:ilvl="3">
      <w:start w:val="1"/>
      <w:numFmt w:val="decimal"/>
      <w:lvlText w:val="%1.%2.%3.%4."/>
      <w:lvlJc w:val="left"/>
      <w:pPr>
        <w:ind w:left="3183" w:hanging="1056"/>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403" w:hanging="1440"/>
      </w:pPr>
    </w:lvl>
    <w:lvl w:ilvl="8">
      <w:start w:val="1"/>
      <w:numFmt w:val="decimal"/>
      <w:lvlText w:val="%1.%2.%3.%4.%5.%6.%7.%8.%9."/>
      <w:lvlJc w:val="left"/>
      <w:pPr>
        <w:ind w:left="7112" w:hanging="1440"/>
      </w:pPr>
    </w:lvl>
  </w:abstractNum>
  <w:abstractNum w:abstractNumId="3" w15:restartNumberingAfterBreak="0">
    <w:nsid w:val="1A4C7964"/>
    <w:multiLevelType w:val="hybridMultilevel"/>
    <w:tmpl w:val="917A82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D0A36FC"/>
    <w:multiLevelType w:val="hybridMultilevel"/>
    <w:tmpl w:val="47C00FF2"/>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2F72B8"/>
    <w:multiLevelType w:val="hybridMultilevel"/>
    <w:tmpl w:val="9D542706"/>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9D6581"/>
    <w:multiLevelType w:val="hybridMultilevel"/>
    <w:tmpl w:val="7A72F018"/>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4326BB"/>
    <w:multiLevelType w:val="hybridMultilevel"/>
    <w:tmpl w:val="B4A6D0BA"/>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A0671A"/>
    <w:multiLevelType w:val="hybridMultilevel"/>
    <w:tmpl w:val="7B26D1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321683"/>
    <w:multiLevelType w:val="hybridMultilevel"/>
    <w:tmpl w:val="1E3A13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781450"/>
    <w:multiLevelType w:val="multilevel"/>
    <w:tmpl w:val="04190025"/>
    <w:styleLink w:val="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2015E29"/>
    <w:multiLevelType w:val="hybridMultilevel"/>
    <w:tmpl w:val="406E0FD2"/>
    <w:lvl w:ilvl="0" w:tplc="92124E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88F4C8E"/>
    <w:multiLevelType w:val="hybridMultilevel"/>
    <w:tmpl w:val="3C4CBDDC"/>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EF85526"/>
    <w:multiLevelType w:val="hybridMultilevel"/>
    <w:tmpl w:val="F99C8DEC"/>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27F2BB2"/>
    <w:multiLevelType w:val="hybridMultilevel"/>
    <w:tmpl w:val="917EFDFC"/>
    <w:lvl w:ilvl="0" w:tplc="5D447D5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53B57EF7"/>
    <w:multiLevelType w:val="hybridMultilevel"/>
    <w:tmpl w:val="C80287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9333149"/>
    <w:multiLevelType w:val="hybridMultilevel"/>
    <w:tmpl w:val="136686A2"/>
    <w:lvl w:ilvl="0" w:tplc="D2E4F7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20D6647"/>
    <w:multiLevelType w:val="multilevel"/>
    <w:tmpl w:val="E4AE6DE8"/>
    <w:lvl w:ilvl="0">
      <w:start w:val="1"/>
      <w:numFmt w:val="decimal"/>
      <w:lvlText w:val="%1."/>
      <w:lvlJc w:val="left"/>
      <w:pPr>
        <w:ind w:left="1069" w:hanging="360"/>
      </w:pPr>
      <w:rPr>
        <w:rFonts w:hint="default"/>
      </w:rPr>
    </w:lvl>
    <w:lvl w:ilvl="1">
      <w:start w:val="3"/>
      <w:numFmt w:val="decimal"/>
      <w:isLgl/>
      <w:lvlText w:val="%1.%2."/>
      <w:lvlJc w:val="left"/>
      <w:pPr>
        <w:ind w:left="2344" w:hanging="1635"/>
      </w:pPr>
      <w:rPr>
        <w:rFonts w:hint="default"/>
      </w:rPr>
    </w:lvl>
    <w:lvl w:ilvl="2">
      <w:start w:val="1"/>
      <w:numFmt w:val="decimal"/>
      <w:isLgl/>
      <w:lvlText w:val="%1.%2.%3."/>
      <w:lvlJc w:val="left"/>
      <w:pPr>
        <w:ind w:left="2344" w:hanging="1635"/>
      </w:pPr>
      <w:rPr>
        <w:rFonts w:hint="default"/>
      </w:rPr>
    </w:lvl>
    <w:lvl w:ilvl="3">
      <w:start w:val="2"/>
      <w:numFmt w:val="decimal"/>
      <w:isLgl/>
      <w:lvlText w:val="%1.%2.%3.%4."/>
      <w:lvlJc w:val="left"/>
      <w:pPr>
        <w:ind w:left="2344" w:hanging="1635"/>
      </w:pPr>
      <w:rPr>
        <w:rFonts w:hint="default"/>
      </w:rPr>
    </w:lvl>
    <w:lvl w:ilvl="4">
      <w:start w:val="1"/>
      <w:numFmt w:val="decimal"/>
      <w:isLgl/>
      <w:lvlText w:val="%1.%2.%3.%4.%5."/>
      <w:lvlJc w:val="left"/>
      <w:pPr>
        <w:ind w:left="2344" w:hanging="1635"/>
      </w:pPr>
      <w:rPr>
        <w:rFonts w:hint="default"/>
      </w:rPr>
    </w:lvl>
    <w:lvl w:ilvl="5">
      <w:start w:val="1"/>
      <w:numFmt w:val="decimal"/>
      <w:isLgl/>
      <w:lvlText w:val="%1.%2.%3.%4.%5.%6."/>
      <w:lvlJc w:val="left"/>
      <w:pPr>
        <w:ind w:left="2344" w:hanging="1635"/>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8" w15:restartNumberingAfterBreak="0">
    <w:nsid w:val="673C2687"/>
    <w:multiLevelType w:val="hybridMultilevel"/>
    <w:tmpl w:val="8B301A8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693B4634"/>
    <w:multiLevelType w:val="hybridMultilevel"/>
    <w:tmpl w:val="F50C6148"/>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AA75AB7"/>
    <w:multiLevelType w:val="hybridMultilevel"/>
    <w:tmpl w:val="8592D1BE"/>
    <w:lvl w:ilvl="0" w:tplc="EC2016AE">
      <w:start w:val="1"/>
      <w:numFmt w:val="decimal"/>
      <w:lvlText w:val="%1)"/>
      <w:lvlJc w:val="left"/>
      <w:pPr>
        <w:ind w:left="1969" w:hanging="1260"/>
      </w:pPr>
      <w:rPr>
        <w:rFonts w:ascii="Times New Roman" w:eastAsia="Calibr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BEA30EC"/>
    <w:multiLevelType w:val="hybridMultilevel"/>
    <w:tmpl w:val="A0DCC4C8"/>
    <w:lvl w:ilvl="0" w:tplc="01DCD2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DD30521"/>
    <w:multiLevelType w:val="hybridMultilevel"/>
    <w:tmpl w:val="31F83CB6"/>
    <w:lvl w:ilvl="0" w:tplc="9BE046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28F38E5"/>
    <w:multiLevelType w:val="hybridMultilevel"/>
    <w:tmpl w:val="3B0238A2"/>
    <w:lvl w:ilvl="0" w:tplc="F7003C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734E4780"/>
    <w:multiLevelType w:val="hybridMultilevel"/>
    <w:tmpl w:val="98D81C7A"/>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11756C"/>
    <w:multiLevelType w:val="hybridMultilevel"/>
    <w:tmpl w:val="E0629158"/>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3"/>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4"/>
  </w:num>
  <w:num w:numId="15">
    <w:abstractNumId w:val="25"/>
  </w:num>
  <w:num w:numId="16">
    <w:abstractNumId w:val="9"/>
  </w:num>
  <w:num w:numId="17">
    <w:abstractNumId w:val="24"/>
  </w:num>
  <w:num w:numId="18">
    <w:abstractNumId w:val="7"/>
  </w:num>
  <w:num w:numId="19">
    <w:abstractNumId w:val="23"/>
  </w:num>
  <w:num w:numId="20">
    <w:abstractNumId w:val="15"/>
  </w:num>
  <w:num w:numId="21">
    <w:abstractNumId w:val="8"/>
  </w:num>
  <w:num w:numId="22">
    <w:abstractNumId w:val="0"/>
  </w:num>
  <w:num w:numId="23">
    <w:abstractNumId w:val="20"/>
  </w:num>
  <w:num w:numId="24">
    <w:abstractNumId w:val="14"/>
  </w:num>
  <w:num w:numId="25">
    <w:abstractNumId w:val="22"/>
  </w:num>
  <w:num w:numId="26">
    <w:abstractNumId w:val="21"/>
  </w:num>
  <w:num w:numId="27">
    <w:abstractNumId w:val="1"/>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7C8"/>
    <w:rsid w:val="0009562D"/>
    <w:rsid w:val="0014764F"/>
    <w:rsid w:val="0017181A"/>
    <w:rsid w:val="002E4A15"/>
    <w:rsid w:val="003A1713"/>
    <w:rsid w:val="003B7C51"/>
    <w:rsid w:val="004C1712"/>
    <w:rsid w:val="004E7C69"/>
    <w:rsid w:val="006727C8"/>
    <w:rsid w:val="006C72C2"/>
    <w:rsid w:val="00833BA4"/>
    <w:rsid w:val="008D4ED2"/>
    <w:rsid w:val="008F3DA3"/>
    <w:rsid w:val="00961812"/>
    <w:rsid w:val="00B255B6"/>
    <w:rsid w:val="00BC25A5"/>
    <w:rsid w:val="00C31CBC"/>
    <w:rsid w:val="00D20F99"/>
    <w:rsid w:val="00D319B0"/>
    <w:rsid w:val="00E961F4"/>
    <w:rsid w:val="00F303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073E37-341A-4311-806D-C3D0B4F35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7C8"/>
    <w:rPr>
      <w:rFonts w:eastAsiaTheme="minorEastAsia"/>
      <w:lang w:eastAsia="ru-RU"/>
    </w:rPr>
  </w:style>
  <w:style w:type="paragraph" w:styleId="1">
    <w:name w:val="heading 1"/>
    <w:basedOn w:val="a"/>
    <w:next w:val="a"/>
    <w:link w:val="10"/>
    <w:qFormat/>
    <w:rsid w:val="00833BA4"/>
    <w:pPr>
      <w:keepNext/>
      <w:spacing w:before="240" w:after="60" w:line="240" w:lineRule="auto"/>
      <w:outlineLvl w:val="0"/>
    </w:pPr>
    <w:rPr>
      <w:rFonts w:ascii="Microsoft Sans Serif" w:eastAsia="Times New Roman" w:hAnsi="Microsoft Sans Serif" w:cs="Times New Roman"/>
      <w:sz w:val="24"/>
      <w:szCs w:val="24"/>
    </w:rPr>
  </w:style>
  <w:style w:type="paragraph" w:styleId="2">
    <w:name w:val="heading 2"/>
    <w:basedOn w:val="a"/>
    <w:next w:val="a"/>
    <w:link w:val="20"/>
    <w:qFormat/>
    <w:rsid w:val="00833BA4"/>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link w:val="30"/>
    <w:qFormat/>
    <w:rsid w:val="00833BA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qFormat/>
    <w:rsid w:val="00833BA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6727C8"/>
    <w:pPr>
      <w:widowControl w:val="0"/>
      <w:autoSpaceDE w:val="0"/>
      <w:autoSpaceDN w:val="0"/>
      <w:adjustRightInd w:val="0"/>
      <w:spacing w:after="0" w:line="240" w:lineRule="auto"/>
    </w:pPr>
    <w:rPr>
      <w:rFonts w:ascii="Calibri" w:eastAsia="Times New Roman" w:hAnsi="Calibri" w:cs="Calibri"/>
      <w:b/>
      <w:bCs/>
      <w:lang w:eastAsia="ru-RU"/>
    </w:rPr>
  </w:style>
  <w:style w:type="paragraph" w:styleId="a3">
    <w:name w:val="Balloon Text"/>
    <w:basedOn w:val="a"/>
    <w:link w:val="a4"/>
    <w:uiPriority w:val="99"/>
    <w:semiHidden/>
    <w:unhideWhenUsed/>
    <w:rsid w:val="006727C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727C8"/>
    <w:rPr>
      <w:rFonts w:ascii="Tahoma" w:eastAsiaTheme="minorEastAsia" w:hAnsi="Tahoma" w:cs="Tahoma"/>
      <w:sz w:val="16"/>
      <w:szCs w:val="16"/>
      <w:lang w:eastAsia="ru-RU"/>
    </w:rPr>
  </w:style>
  <w:style w:type="character" w:customStyle="1" w:styleId="10">
    <w:name w:val="Заголовок 1 Знак"/>
    <w:basedOn w:val="a0"/>
    <w:link w:val="1"/>
    <w:rsid w:val="00833BA4"/>
    <w:rPr>
      <w:rFonts w:ascii="Microsoft Sans Serif" w:eastAsia="Times New Roman" w:hAnsi="Microsoft Sans Serif" w:cs="Times New Roman"/>
      <w:sz w:val="24"/>
      <w:szCs w:val="24"/>
      <w:lang w:eastAsia="ru-RU"/>
    </w:rPr>
  </w:style>
  <w:style w:type="character" w:customStyle="1" w:styleId="20">
    <w:name w:val="Заголовок 2 Знак"/>
    <w:basedOn w:val="a0"/>
    <w:link w:val="2"/>
    <w:rsid w:val="00833BA4"/>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833BA4"/>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rsid w:val="00833BA4"/>
    <w:rPr>
      <w:rFonts w:ascii="Times New Roman" w:eastAsia="Times New Roman" w:hAnsi="Times New Roman" w:cs="Times New Roman"/>
      <w:b/>
      <w:bCs/>
      <w:sz w:val="24"/>
      <w:szCs w:val="24"/>
      <w:lang w:eastAsia="ru-RU"/>
    </w:rPr>
  </w:style>
  <w:style w:type="paragraph" w:customStyle="1" w:styleId="Default">
    <w:name w:val="Default"/>
    <w:rsid w:val="00833BA4"/>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numbering" w:customStyle="1" w:styleId="11">
    <w:name w:val="Нет списка1"/>
    <w:next w:val="a2"/>
    <w:uiPriority w:val="99"/>
    <w:semiHidden/>
    <w:unhideWhenUsed/>
    <w:rsid w:val="00833BA4"/>
  </w:style>
  <w:style w:type="character" w:styleId="a5">
    <w:name w:val="Hyperlink"/>
    <w:uiPriority w:val="99"/>
    <w:rsid w:val="00833BA4"/>
    <w:rPr>
      <w:color w:val="0000FF"/>
      <w:u w:val="single"/>
    </w:rPr>
  </w:style>
  <w:style w:type="character" w:customStyle="1" w:styleId="spelle">
    <w:name w:val="spelle"/>
    <w:basedOn w:val="a0"/>
    <w:rsid w:val="00833BA4"/>
  </w:style>
  <w:style w:type="character" w:styleId="a6">
    <w:name w:val="Strong"/>
    <w:qFormat/>
    <w:rsid w:val="00833BA4"/>
    <w:rPr>
      <w:b/>
      <w:bCs/>
    </w:rPr>
  </w:style>
  <w:style w:type="paragraph" w:styleId="a7">
    <w:name w:val="Normal (Web)"/>
    <w:basedOn w:val="a"/>
    <w:rsid w:val="00833BA4"/>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Plain Text"/>
    <w:basedOn w:val="a"/>
    <w:link w:val="a9"/>
    <w:unhideWhenUsed/>
    <w:rsid w:val="00833BA4"/>
    <w:pPr>
      <w:spacing w:after="0" w:line="240" w:lineRule="auto"/>
    </w:pPr>
    <w:rPr>
      <w:rFonts w:ascii="Consolas" w:eastAsia="Calibri" w:hAnsi="Consolas" w:cs="Times New Roman"/>
      <w:sz w:val="21"/>
      <w:szCs w:val="21"/>
      <w:lang w:eastAsia="en-US"/>
    </w:rPr>
  </w:style>
  <w:style w:type="character" w:customStyle="1" w:styleId="a9">
    <w:name w:val="Текст Знак"/>
    <w:basedOn w:val="a0"/>
    <w:link w:val="a8"/>
    <w:rsid w:val="00833BA4"/>
    <w:rPr>
      <w:rFonts w:ascii="Consolas" w:eastAsia="Calibri" w:hAnsi="Consolas" w:cs="Times New Roman"/>
      <w:sz w:val="21"/>
      <w:szCs w:val="21"/>
    </w:rPr>
  </w:style>
  <w:style w:type="paragraph" w:customStyle="1" w:styleId="Style10">
    <w:name w:val="Style10"/>
    <w:basedOn w:val="a"/>
    <w:rsid w:val="00833BA4"/>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rPr>
  </w:style>
  <w:style w:type="character" w:customStyle="1" w:styleId="FontStyle36">
    <w:name w:val="Font Style36"/>
    <w:rsid w:val="00833BA4"/>
    <w:rPr>
      <w:rFonts w:ascii="Times New Roman" w:hAnsi="Times New Roman" w:cs="Times New Roman"/>
      <w:sz w:val="22"/>
      <w:szCs w:val="22"/>
    </w:rPr>
  </w:style>
  <w:style w:type="paragraph" w:customStyle="1" w:styleId="Style15">
    <w:name w:val="Style15"/>
    <w:basedOn w:val="a"/>
    <w:rsid w:val="00833BA4"/>
    <w:pPr>
      <w:widowControl w:val="0"/>
      <w:autoSpaceDE w:val="0"/>
      <w:autoSpaceDN w:val="0"/>
      <w:adjustRightInd w:val="0"/>
      <w:spacing w:after="0" w:line="276" w:lineRule="exact"/>
      <w:ind w:firstLine="538"/>
    </w:pPr>
    <w:rPr>
      <w:rFonts w:ascii="Times New Roman" w:eastAsia="Times New Roman" w:hAnsi="Times New Roman" w:cs="Times New Roman"/>
      <w:sz w:val="24"/>
      <w:szCs w:val="24"/>
    </w:rPr>
  </w:style>
  <w:style w:type="paragraph" w:customStyle="1" w:styleId="Style19">
    <w:name w:val="Style19"/>
    <w:basedOn w:val="a"/>
    <w:rsid w:val="00833BA4"/>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rPr>
  </w:style>
  <w:style w:type="character" w:customStyle="1" w:styleId="FontStyle37">
    <w:name w:val="Font Style37"/>
    <w:rsid w:val="00833BA4"/>
    <w:rPr>
      <w:rFonts w:ascii="Times New Roman" w:hAnsi="Times New Roman" w:cs="Times New Roman"/>
      <w:b/>
      <w:bCs/>
      <w:sz w:val="22"/>
      <w:szCs w:val="22"/>
    </w:rPr>
  </w:style>
  <w:style w:type="paragraph" w:customStyle="1" w:styleId="Style13">
    <w:name w:val="Style13"/>
    <w:basedOn w:val="a"/>
    <w:rsid w:val="00833BA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a">
    <w:name w:val="Body Text"/>
    <w:basedOn w:val="a"/>
    <w:link w:val="ab"/>
    <w:rsid w:val="00833BA4"/>
    <w:pPr>
      <w:spacing w:after="0" w:line="240" w:lineRule="auto"/>
      <w:jc w:val="both"/>
    </w:pPr>
    <w:rPr>
      <w:rFonts w:ascii="Times New Roman" w:eastAsia="Times New Roman" w:hAnsi="Times New Roman" w:cs="Times New Roman"/>
      <w:sz w:val="24"/>
      <w:szCs w:val="24"/>
    </w:rPr>
  </w:style>
  <w:style w:type="character" w:customStyle="1" w:styleId="ab">
    <w:name w:val="Основной текст Знак"/>
    <w:basedOn w:val="a0"/>
    <w:link w:val="aa"/>
    <w:rsid w:val="00833BA4"/>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33BA4"/>
    <w:pPr>
      <w:autoSpaceDE w:val="0"/>
      <w:autoSpaceDN w:val="0"/>
      <w:adjustRightInd w:val="0"/>
      <w:spacing w:after="0" w:line="240" w:lineRule="auto"/>
      <w:ind w:firstLine="720"/>
    </w:pPr>
    <w:rPr>
      <w:rFonts w:ascii="Arial" w:eastAsia="Calibri" w:hAnsi="Arial" w:cs="Arial"/>
      <w:sz w:val="20"/>
      <w:szCs w:val="20"/>
    </w:rPr>
  </w:style>
  <w:style w:type="paragraph" w:customStyle="1" w:styleId="Style11">
    <w:name w:val="Style11"/>
    <w:basedOn w:val="a"/>
    <w:rsid w:val="00833BA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2"/>
    <w:basedOn w:val="a"/>
    <w:rsid w:val="00833BA4"/>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9">
    <w:name w:val="Style9"/>
    <w:basedOn w:val="a"/>
    <w:rsid w:val="00833BA4"/>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8">
    <w:name w:val="Style8"/>
    <w:basedOn w:val="a"/>
    <w:rsid w:val="00833BA4"/>
    <w:pPr>
      <w:widowControl w:val="0"/>
      <w:autoSpaceDE w:val="0"/>
      <w:autoSpaceDN w:val="0"/>
      <w:adjustRightInd w:val="0"/>
      <w:spacing w:after="0" w:line="253" w:lineRule="exact"/>
      <w:jc w:val="both"/>
    </w:pPr>
    <w:rPr>
      <w:rFonts w:ascii="Times New Roman" w:eastAsia="Times New Roman" w:hAnsi="Times New Roman" w:cs="Times New Roman"/>
      <w:sz w:val="24"/>
      <w:szCs w:val="24"/>
    </w:rPr>
  </w:style>
  <w:style w:type="character" w:customStyle="1" w:styleId="FontStyle39">
    <w:name w:val="Font Style39"/>
    <w:rsid w:val="00833BA4"/>
    <w:rPr>
      <w:rFonts w:ascii="Times New Roman" w:hAnsi="Times New Roman" w:cs="Times New Roman"/>
      <w:sz w:val="20"/>
      <w:szCs w:val="20"/>
    </w:rPr>
  </w:style>
  <w:style w:type="paragraph" w:customStyle="1" w:styleId="Style20">
    <w:name w:val="Style20"/>
    <w:basedOn w:val="a"/>
    <w:rsid w:val="00833BA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a"/>
    <w:rsid w:val="00833BA4"/>
    <w:pPr>
      <w:widowControl w:val="0"/>
      <w:autoSpaceDE w:val="0"/>
      <w:autoSpaceDN w:val="0"/>
      <w:adjustRightInd w:val="0"/>
      <w:spacing w:after="0" w:line="211" w:lineRule="exact"/>
      <w:jc w:val="right"/>
    </w:pPr>
    <w:rPr>
      <w:rFonts w:ascii="Times New Roman" w:eastAsia="Times New Roman" w:hAnsi="Times New Roman" w:cs="Times New Roman"/>
      <w:sz w:val="24"/>
      <w:szCs w:val="24"/>
    </w:rPr>
  </w:style>
  <w:style w:type="character" w:customStyle="1" w:styleId="FontStyle35">
    <w:name w:val="Font Style35"/>
    <w:rsid w:val="00833BA4"/>
    <w:rPr>
      <w:rFonts w:ascii="Times New Roman" w:hAnsi="Times New Roman" w:cs="Times New Roman"/>
      <w:b/>
      <w:bCs/>
      <w:sz w:val="20"/>
      <w:szCs w:val="20"/>
    </w:rPr>
  </w:style>
  <w:style w:type="character" w:customStyle="1" w:styleId="FontStyle38">
    <w:name w:val="Font Style38"/>
    <w:rsid w:val="00833BA4"/>
    <w:rPr>
      <w:rFonts w:ascii="Times New Roman" w:hAnsi="Times New Roman" w:cs="Times New Roman"/>
      <w:sz w:val="18"/>
      <w:szCs w:val="18"/>
    </w:rPr>
  </w:style>
  <w:style w:type="character" w:customStyle="1" w:styleId="FontStyle47">
    <w:name w:val="Font Style47"/>
    <w:rsid w:val="00833BA4"/>
    <w:rPr>
      <w:rFonts w:ascii="Times New Roman" w:hAnsi="Times New Roman" w:cs="Times New Roman"/>
      <w:sz w:val="22"/>
      <w:szCs w:val="22"/>
    </w:rPr>
  </w:style>
  <w:style w:type="paragraph" w:customStyle="1" w:styleId="ac">
    <w:name w:val="Таблицы (моноширинный)"/>
    <w:basedOn w:val="a"/>
    <w:next w:val="a"/>
    <w:rsid w:val="00833BA4"/>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styleId="31">
    <w:name w:val="Body Text Indent 3"/>
    <w:basedOn w:val="a"/>
    <w:link w:val="32"/>
    <w:rsid w:val="00833BA4"/>
    <w:pPr>
      <w:widowControl w:val="0"/>
      <w:autoSpaceDE w:val="0"/>
      <w:autoSpaceDN w:val="0"/>
      <w:adjustRightInd w:val="0"/>
      <w:spacing w:after="120" w:line="240" w:lineRule="auto"/>
      <w:ind w:left="283"/>
    </w:pPr>
    <w:rPr>
      <w:rFonts w:ascii="Microsoft Sans Serif" w:eastAsia="Times New Roman" w:hAnsi="Microsoft Sans Serif" w:cs="Microsoft Sans Serif"/>
      <w:sz w:val="16"/>
      <w:szCs w:val="16"/>
    </w:rPr>
  </w:style>
  <w:style w:type="character" w:customStyle="1" w:styleId="32">
    <w:name w:val="Основной текст с отступом 3 Знак"/>
    <w:basedOn w:val="a0"/>
    <w:link w:val="31"/>
    <w:rsid w:val="00833BA4"/>
    <w:rPr>
      <w:rFonts w:ascii="Microsoft Sans Serif" w:eastAsia="Times New Roman" w:hAnsi="Microsoft Sans Serif" w:cs="Microsoft Sans Serif"/>
      <w:sz w:val="16"/>
      <w:szCs w:val="16"/>
      <w:lang w:eastAsia="ru-RU"/>
    </w:rPr>
  </w:style>
  <w:style w:type="paragraph" w:customStyle="1" w:styleId="ConsPlusNonformat">
    <w:name w:val="ConsPlusNonformat"/>
    <w:rsid w:val="00833BA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d">
    <w:name w:val="header"/>
    <w:basedOn w:val="a"/>
    <w:link w:val="ae"/>
    <w:rsid w:val="00833BA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Верхний колонтитул Знак"/>
    <w:basedOn w:val="a0"/>
    <w:link w:val="ad"/>
    <w:rsid w:val="00833BA4"/>
    <w:rPr>
      <w:rFonts w:ascii="Times New Roman" w:eastAsia="Times New Roman" w:hAnsi="Times New Roman" w:cs="Times New Roman"/>
      <w:sz w:val="24"/>
      <w:szCs w:val="24"/>
      <w:lang w:eastAsia="ru-RU"/>
    </w:rPr>
  </w:style>
  <w:style w:type="character" w:styleId="af">
    <w:name w:val="page number"/>
    <w:basedOn w:val="a0"/>
    <w:rsid w:val="00833BA4"/>
  </w:style>
  <w:style w:type="paragraph" w:customStyle="1" w:styleId="3f3f3f3f3f3f3f3f3f3f3f">
    <w:name w:val="А3fб3fз3fа3fц3f с3fп3fи3fс3fк3fа3f"/>
    <w:basedOn w:val="a"/>
    <w:rsid w:val="00833BA4"/>
    <w:pPr>
      <w:widowControl w:val="0"/>
      <w:autoSpaceDE w:val="0"/>
      <w:autoSpaceDN w:val="0"/>
      <w:adjustRightInd w:val="0"/>
      <w:ind w:left="720"/>
    </w:pPr>
    <w:rPr>
      <w:rFonts w:ascii="Calibri" w:eastAsia="Times New Roman" w:hAnsi="Calibri" w:cs="Times New Roman"/>
      <w:lang w:eastAsia="zh-CN"/>
    </w:rPr>
  </w:style>
  <w:style w:type="paragraph" w:styleId="af0">
    <w:name w:val="List Paragraph"/>
    <w:basedOn w:val="a"/>
    <w:link w:val="af1"/>
    <w:uiPriority w:val="34"/>
    <w:qFormat/>
    <w:rsid w:val="00833BA4"/>
    <w:pPr>
      <w:ind w:left="720"/>
      <w:contextualSpacing/>
    </w:pPr>
    <w:rPr>
      <w:rFonts w:ascii="Calibri" w:eastAsia="Calibri" w:hAnsi="Calibri" w:cs="Times New Roman"/>
      <w:lang w:eastAsia="en-US"/>
    </w:rPr>
  </w:style>
  <w:style w:type="paragraph" w:styleId="af2">
    <w:name w:val="footnote text"/>
    <w:basedOn w:val="a"/>
    <w:link w:val="af3"/>
    <w:semiHidden/>
    <w:rsid w:val="00833BA4"/>
    <w:pPr>
      <w:spacing w:after="0" w:line="240" w:lineRule="auto"/>
    </w:pPr>
    <w:rPr>
      <w:rFonts w:ascii="Times New Roman" w:eastAsia="Times New Roman" w:hAnsi="Times New Roman" w:cs="Times New Roman"/>
      <w:sz w:val="20"/>
      <w:szCs w:val="20"/>
    </w:rPr>
  </w:style>
  <w:style w:type="character" w:customStyle="1" w:styleId="af3">
    <w:name w:val="Текст сноски Знак"/>
    <w:basedOn w:val="a0"/>
    <w:link w:val="af2"/>
    <w:semiHidden/>
    <w:rsid w:val="00833BA4"/>
    <w:rPr>
      <w:rFonts w:ascii="Times New Roman" w:eastAsia="Times New Roman" w:hAnsi="Times New Roman" w:cs="Times New Roman"/>
      <w:sz w:val="20"/>
      <w:szCs w:val="20"/>
      <w:lang w:eastAsia="ru-RU"/>
    </w:rPr>
  </w:style>
  <w:style w:type="paragraph" w:customStyle="1" w:styleId="af4">
    <w:name w:val="Знак Знак Знак Знак Знак Знак"/>
    <w:basedOn w:val="a"/>
    <w:rsid w:val="00833BA4"/>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styleId="af5">
    <w:name w:val="footer"/>
    <w:basedOn w:val="a"/>
    <w:link w:val="af6"/>
    <w:uiPriority w:val="99"/>
    <w:rsid w:val="00833BA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6">
    <w:name w:val="Нижний колонтитул Знак"/>
    <w:basedOn w:val="a0"/>
    <w:link w:val="af5"/>
    <w:uiPriority w:val="99"/>
    <w:rsid w:val="00833BA4"/>
    <w:rPr>
      <w:rFonts w:ascii="Times New Roman" w:eastAsia="Times New Roman" w:hAnsi="Times New Roman" w:cs="Times New Roman"/>
      <w:sz w:val="24"/>
      <w:szCs w:val="24"/>
      <w:lang w:eastAsia="ru-RU"/>
    </w:rPr>
  </w:style>
  <w:style w:type="character" w:styleId="af7">
    <w:name w:val="Emphasis"/>
    <w:basedOn w:val="a0"/>
    <w:qFormat/>
    <w:rsid w:val="00833BA4"/>
    <w:rPr>
      <w:i/>
      <w:iCs/>
    </w:rPr>
  </w:style>
  <w:style w:type="table" w:styleId="af8">
    <w:name w:val="Table Grid"/>
    <w:basedOn w:val="a1"/>
    <w:rsid w:val="00833BA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
    <w:next w:val="a2"/>
    <w:uiPriority w:val="99"/>
    <w:semiHidden/>
    <w:unhideWhenUsed/>
    <w:rsid w:val="00833BA4"/>
  </w:style>
  <w:style w:type="character" w:customStyle="1" w:styleId="af1">
    <w:name w:val="Абзац списка Знак"/>
    <w:link w:val="af0"/>
    <w:uiPriority w:val="34"/>
    <w:locked/>
    <w:rsid w:val="00833BA4"/>
    <w:rPr>
      <w:rFonts w:ascii="Calibri" w:eastAsia="Calibri" w:hAnsi="Calibri" w:cs="Times New Roman"/>
    </w:rPr>
  </w:style>
  <w:style w:type="paragraph" w:styleId="af9">
    <w:name w:val="Body Text Indent"/>
    <w:basedOn w:val="a"/>
    <w:link w:val="afa"/>
    <w:uiPriority w:val="99"/>
    <w:semiHidden/>
    <w:unhideWhenUsed/>
    <w:rsid w:val="00833BA4"/>
    <w:pPr>
      <w:spacing w:after="120"/>
      <w:ind w:left="283"/>
    </w:pPr>
  </w:style>
  <w:style w:type="character" w:customStyle="1" w:styleId="afa">
    <w:name w:val="Основной текст с отступом Знак"/>
    <w:basedOn w:val="a0"/>
    <w:link w:val="af9"/>
    <w:uiPriority w:val="99"/>
    <w:semiHidden/>
    <w:rsid w:val="00833BA4"/>
    <w:rPr>
      <w:rFonts w:eastAsiaTheme="minorEastAsia"/>
      <w:lang w:eastAsia="ru-RU"/>
    </w:rPr>
  </w:style>
  <w:style w:type="numbering" w:customStyle="1" w:styleId="6">
    <w:name w:val="Стиль6"/>
    <w:uiPriority w:val="99"/>
    <w:rsid w:val="00833BA4"/>
    <w:pPr>
      <w:numPr>
        <w:numId w:val="1"/>
      </w:numPr>
    </w:pPr>
  </w:style>
  <w:style w:type="character" w:customStyle="1" w:styleId="afb">
    <w:name w:val="Основной текст_"/>
    <w:basedOn w:val="a0"/>
    <w:link w:val="7"/>
    <w:rsid w:val="00833BA4"/>
    <w:rPr>
      <w:rFonts w:ascii="Times New Roman" w:eastAsia="Times New Roman" w:hAnsi="Times New Roman" w:cs="Times New Roman"/>
      <w:spacing w:val="1"/>
      <w:shd w:val="clear" w:color="auto" w:fill="FFFFFF"/>
    </w:rPr>
  </w:style>
  <w:style w:type="paragraph" w:customStyle="1" w:styleId="7">
    <w:name w:val="Основной текст7"/>
    <w:basedOn w:val="a"/>
    <w:link w:val="afb"/>
    <w:rsid w:val="00833BA4"/>
    <w:pPr>
      <w:widowControl w:val="0"/>
      <w:shd w:val="clear" w:color="auto" w:fill="FFFFFF"/>
      <w:spacing w:before="300" w:after="0" w:line="322" w:lineRule="exact"/>
      <w:jc w:val="center"/>
    </w:pPr>
    <w:rPr>
      <w:rFonts w:ascii="Times New Roman" w:eastAsia="Times New Roman" w:hAnsi="Times New Roman" w:cs="Times New Roman"/>
      <w:spacing w:val="1"/>
      <w:lang w:eastAsia="en-US"/>
    </w:rPr>
  </w:style>
  <w:style w:type="character" w:customStyle="1" w:styleId="afc">
    <w:name w:val="Колонтитул_"/>
    <w:basedOn w:val="a0"/>
    <w:link w:val="afd"/>
    <w:rsid w:val="00833BA4"/>
    <w:rPr>
      <w:rFonts w:ascii="Times New Roman" w:eastAsia="Times New Roman" w:hAnsi="Times New Roman" w:cs="Times New Roman"/>
      <w:sz w:val="26"/>
      <w:szCs w:val="26"/>
      <w:shd w:val="clear" w:color="auto" w:fill="FFFFFF"/>
    </w:rPr>
  </w:style>
  <w:style w:type="character" w:customStyle="1" w:styleId="70">
    <w:name w:val="Основной текст (7)_"/>
    <w:basedOn w:val="a0"/>
    <w:link w:val="71"/>
    <w:rsid w:val="00833BA4"/>
    <w:rPr>
      <w:rFonts w:ascii="Times New Roman" w:eastAsia="Times New Roman" w:hAnsi="Times New Roman" w:cs="Times New Roman"/>
      <w:b/>
      <w:bCs/>
      <w:sz w:val="17"/>
      <w:szCs w:val="17"/>
      <w:shd w:val="clear" w:color="auto" w:fill="FFFFFF"/>
    </w:rPr>
  </w:style>
  <w:style w:type="character" w:customStyle="1" w:styleId="100">
    <w:name w:val="Основной текст (10)_"/>
    <w:basedOn w:val="a0"/>
    <w:link w:val="101"/>
    <w:rsid w:val="00833BA4"/>
    <w:rPr>
      <w:rFonts w:ascii="Times New Roman" w:eastAsia="Times New Roman" w:hAnsi="Times New Roman" w:cs="Times New Roman"/>
      <w:spacing w:val="-1"/>
      <w:sz w:val="15"/>
      <w:szCs w:val="15"/>
      <w:shd w:val="clear" w:color="auto" w:fill="FFFFFF"/>
    </w:rPr>
  </w:style>
  <w:style w:type="character" w:customStyle="1" w:styleId="16">
    <w:name w:val="Основной текст (16)_"/>
    <w:basedOn w:val="a0"/>
    <w:link w:val="160"/>
    <w:rsid w:val="00833BA4"/>
    <w:rPr>
      <w:rFonts w:ascii="Times New Roman" w:eastAsia="Times New Roman" w:hAnsi="Times New Roman" w:cs="Times New Roman"/>
      <w:b/>
      <w:bCs/>
      <w:spacing w:val="6"/>
      <w:sz w:val="18"/>
      <w:szCs w:val="18"/>
      <w:shd w:val="clear" w:color="auto" w:fill="FFFFFF"/>
    </w:rPr>
  </w:style>
  <w:style w:type="character" w:customStyle="1" w:styleId="17">
    <w:name w:val="Основной текст (17)_"/>
    <w:basedOn w:val="a0"/>
    <w:link w:val="170"/>
    <w:rsid w:val="00833BA4"/>
    <w:rPr>
      <w:rFonts w:ascii="Times New Roman" w:eastAsia="Times New Roman" w:hAnsi="Times New Roman" w:cs="Times New Roman"/>
      <w:i/>
      <w:iCs/>
      <w:spacing w:val="-3"/>
      <w:sz w:val="17"/>
      <w:szCs w:val="17"/>
      <w:shd w:val="clear" w:color="auto" w:fill="FFFFFF"/>
    </w:rPr>
  </w:style>
  <w:style w:type="character" w:customStyle="1" w:styleId="170pt">
    <w:name w:val="Основной текст (17) + Полужирный;Не курсив;Интервал 0 pt"/>
    <w:basedOn w:val="17"/>
    <w:rsid w:val="00833BA4"/>
    <w:rPr>
      <w:rFonts w:ascii="Times New Roman" w:eastAsia="Times New Roman" w:hAnsi="Times New Roman" w:cs="Times New Roman"/>
      <w:b/>
      <w:bCs/>
      <w:i/>
      <w:iCs/>
      <w:color w:val="000000"/>
      <w:spacing w:val="0"/>
      <w:w w:val="100"/>
      <w:position w:val="0"/>
      <w:sz w:val="17"/>
      <w:szCs w:val="17"/>
      <w:shd w:val="clear" w:color="auto" w:fill="FFFFFF"/>
      <w:lang w:val="ru-RU"/>
    </w:rPr>
  </w:style>
  <w:style w:type="character" w:customStyle="1" w:styleId="18">
    <w:name w:val="Основной текст (18)_"/>
    <w:basedOn w:val="a0"/>
    <w:link w:val="180"/>
    <w:rsid w:val="00833BA4"/>
    <w:rPr>
      <w:rFonts w:ascii="Times New Roman" w:eastAsia="Times New Roman" w:hAnsi="Times New Roman" w:cs="Times New Roman"/>
      <w:spacing w:val="1"/>
      <w:sz w:val="15"/>
      <w:szCs w:val="15"/>
      <w:shd w:val="clear" w:color="auto" w:fill="FFFFFF"/>
    </w:rPr>
  </w:style>
  <w:style w:type="character" w:customStyle="1" w:styleId="712pt0pt">
    <w:name w:val="Основной текст (7) + 12 pt;Не полужирный;Интервал 0 pt"/>
    <w:basedOn w:val="70"/>
    <w:rsid w:val="00833BA4"/>
    <w:rPr>
      <w:rFonts w:ascii="Times New Roman" w:eastAsia="Times New Roman" w:hAnsi="Times New Roman" w:cs="Times New Roman"/>
      <w:b/>
      <w:bCs/>
      <w:color w:val="000000"/>
      <w:spacing w:val="1"/>
      <w:w w:val="100"/>
      <w:position w:val="0"/>
      <w:sz w:val="24"/>
      <w:szCs w:val="24"/>
      <w:shd w:val="clear" w:color="auto" w:fill="FFFFFF"/>
      <w:lang w:val="ru-RU"/>
    </w:rPr>
  </w:style>
  <w:style w:type="character" w:customStyle="1" w:styleId="afe">
    <w:name w:val="Сноска_"/>
    <w:basedOn w:val="a0"/>
    <w:link w:val="aff"/>
    <w:rsid w:val="00833BA4"/>
    <w:rPr>
      <w:rFonts w:ascii="Times New Roman" w:eastAsia="Times New Roman" w:hAnsi="Times New Roman" w:cs="Times New Roman"/>
      <w:spacing w:val="1"/>
      <w:sz w:val="15"/>
      <w:szCs w:val="15"/>
      <w:shd w:val="clear" w:color="auto" w:fill="FFFFFF"/>
    </w:rPr>
  </w:style>
  <w:style w:type="character" w:customStyle="1" w:styleId="0pt">
    <w:name w:val="Сноска + Интервал 0 pt"/>
    <w:basedOn w:val="afe"/>
    <w:rsid w:val="00833BA4"/>
    <w:rPr>
      <w:rFonts w:ascii="Times New Roman" w:eastAsia="Times New Roman" w:hAnsi="Times New Roman" w:cs="Times New Roman"/>
      <w:color w:val="000000"/>
      <w:spacing w:val="-1"/>
      <w:w w:val="100"/>
      <w:position w:val="0"/>
      <w:sz w:val="15"/>
      <w:szCs w:val="15"/>
      <w:shd w:val="clear" w:color="auto" w:fill="FFFFFF"/>
      <w:lang w:val="ru-RU"/>
    </w:rPr>
  </w:style>
  <w:style w:type="paragraph" w:customStyle="1" w:styleId="afd">
    <w:name w:val="Колонтитул"/>
    <w:basedOn w:val="a"/>
    <w:link w:val="afc"/>
    <w:rsid w:val="00833BA4"/>
    <w:pPr>
      <w:widowControl w:val="0"/>
      <w:shd w:val="clear" w:color="auto" w:fill="FFFFFF"/>
      <w:spacing w:after="60" w:line="0" w:lineRule="atLeast"/>
    </w:pPr>
    <w:rPr>
      <w:rFonts w:ascii="Times New Roman" w:eastAsia="Times New Roman" w:hAnsi="Times New Roman" w:cs="Times New Roman"/>
      <w:sz w:val="26"/>
      <w:szCs w:val="26"/>
      <w:lang w:eastAsia="en-US"/>
    </w:rPr>
  </w:style>
  <w:style w:type="paragraph" w:customStyle="1" w:styleId="71">
    <w:name w:val="Основной текст (7)"/>
    <w:basedOn w:val="a"/>
    <w:link w:val="70"/>
    <w:rsid w:val="00833BA4"/>
    <w:pPr>
      <w:widowControl w:val="0"/>
      <w:shd w:val="clear" w:color="auto" w:fill="FFFFFF"/>
      <w:spacing w:before="420" w:after="240" w:line="0" w:lineRule="atLeast"/>
      <w:ind w:hanging="1300"/>
      <w:jc w:val="center"/>
    </w:pPr>
    <w:rPr>
      <w:rFonts w:ascii="Times New Roman" w:eastAsia="Times New Roman" w:hAnsi="Times New Roman" w:cs="Times New Roman"/>
      <w:b/>
      <w:bCs/>
      <w:sz w:val="17"/>
      <w:szCs w:val="17"/>
      <w:lang w:eastAsia="en-US"/>
    </w:rPr>
  </w:style>
  <w:style w:type="paragraph" w:customStyle="1" w:styleId="101">
    <w:name w:val="Основной текст (10)"/>
    <w:basedOn w:val="a"/>
    <w:link w:val="100"/>
    <w:rsid w:val="00833BA4"/>
    <w:pPr>
      <w:widowControl w:val="0"/>
      <w:shd w:val="clear" w:color="auto" w:fill="FFFFFF"/>
      <w:spacing w:after="0" w:line="187" w:lineRule="exact"/>
    </w:pPr>
    <w:rPr>
      <w:rFonts w:ascii="Times New Roman" w:eastAsia="Times New Roman" w:hAnsi="Times New Roman" w:cs="Times New Roman"/>
      <w:spacing w:val="-1"/>
      <w:sz w:val="15"/>
      <w:szCs w:val="15"/>
      <w:lang w:eastAsia="en-US"/>
    </w:rPr>
  </w:style>
  <w:style w:type="paragraph" w:customStyle="1" w:styleId="160">
    <w:name w:val="Основной текст (16)"/>
    <w:basedOn w:val="a"/>
    <w:link w:val="16"/>
    <w:rsid w:val="00833BA4"/>
    <w:pPr>
      <w:widowControl w:val="0"/>
      <w:shd w:val="clear" w:color="auto" w:fill="FFFFFF"/>
      <w:spacing w:after="300" w:line="235" w:lineRule="exact"/>
      <w:jc w:val="center"/>
    </w:pPr>
    <w:rPr>
      <w:rFonts w:ascii="Times New Roman" w:eastAsia="Times New Roman" w:hAnsi="Times New Roman" w:cs="Times New Roman"/>
      <w:b/>
      <w:bCs/>
      <w:spacing w:val="6"/>
      <w:sz w:val="18"/>
      <w:szCs w:val="18"/>
      <w:lang w:eastAsia="en-US"/>
    </w:rPr>
  </w:style>
  <w:style w:type="paragraph" w:customStyle="1" w:styleId="170">
    <w:name w:val="Основной текст (17)"/>
    <w:basedOn w:val="a"/>
    <w:link w:val="17"/>
    <w:rsid w:val="00833BA4"/>
    <w:pPr>
      <w:widowControl w:val="0"/>
      <w:shd w:val="clear" w:color="auto" w:fill="FFFFFF"/>
      <w:spacing w:after="0" w:line="0" w:lineRule="atLeast"/>
    </w:pPr>
    <w:rPr>
      <w:rFonts w:ascii="Times New Roman" w:eastAsia="Times New Roman" w:hAnsi="Times New Roman" w:cs="Times New Roman"/>
      <w:i/>
      <w:iCs/>
      <w:spacing w:val="-3"/>
      <w:sz w:val="17"/>
      <w:szCs w:val="17"/>
      <w:lang w:eastAsia="en-US"/>
    </w:rPr>
  </w:style>
  <w:style w:type="paragraph" w:customStyle="1" w:styleId="180">
    <w:name w:val="Основной текст (18)"/>
    <w:basedOn w:val="a"/>
    <w:link w:val="18"/>
    <w:rsid w:val="00833BA4"/>
    <w:pPr>
      <w:widowControl w:val="0"/>
      <w:shd w:val="clear" w:color="auto" w:fill="FFFFFF"/>
      <w:spacing w:after="0" w:line="0" w:lineRule="atLeast"/>
    </w:pPr>
    <w:rPr>
      <w:rFonts w:ascii="Times New Roman" w:eastAsia="Times New Roman" w:hAnsi="Times New Roman" w:cs="Times New Roman"/>
      <w:spacing w:val="1"/>
      <w:sz w:val="15"/>
      <w:szCs w:val="15"/>
      <w:lang w:eastAsia="en-US"/>
    </w:rPr>
  </w:style>
  <w:style w:type="paragraph" w:customStyle="1" w:styleId="aff">
    <w:name w:val="Сноска"/>
    <w:basedOn w:val="a"/>
    <w:link w:val="afe"/>
    <w:rsid w:val="00833BA4"/>
    <w:pPr>
      <w:widowControl w:val="0"/>
      <w:shd w:val="clear" w:color="auto" w:fill="FFFFFF"/>
      <w:spacing w:after="0" w:line="202" w:lineRule="exact"/>
      <w:ind w:firstLine="520"/>
    </w:pPr>
    <w:rPr>
      <w:rFonts w:ascii="Times New Roman" w:eastAsia="Times New Roman" w:hAnsi="Times New Roman" w:cs="Times New Roman"/>
      <w:spacing w:val="1"/>
      <w:sz w:val="15"/>
      <w:szCs w:val="15"/>
      <w:lang w:eastAsia="en-US"/>
    </w:rPr>
  </w:style>
  <w:style w:type="paragraph" w:customStyle="1" w:styleId="22">
    <w:name w:val="Основной текст2"/>
    <w:basedOn w:val="a"/>
    <w:rsid w:val="00833BA4"/>
    <w:pPr>
      <w:widowControl w:val="0"/>
      <w:shd w:val="clear" w:color="auto" w:fill="FFFFFF"/>
      <w:spacing w:after="600" w:line="322" w:lineRule="exact"/>
      <w:jc w:val="center"/>
    </w:pPr>
    <w:rPr>
      <w:rFonts w:ascii="Times New Roman" w:eastAsia="Times New Roman" w:hAnsi="Times New Roman" w:cs="Times New Roman"/>
      <w:color w:val="000000"/>
      <w:sz w:val="28"/>
      <w:szCs w:val="28"/>
      <w:lang w:bidi="ru-RU"/>
    </w:rPr>
  </w:style>
  <w:style w:type="paragraph" w:customStyle="1" w:styleId="aff0">
    <w:name w:val="Прижатый влево"/>
    <w:basedOn w:val="a"/>
    <w:next w:val="a"/>
    <w:rsid w:val="00833BA4"/>
    <w:pPr>
      <w:autoSpaceDE w:val="0"/>
      <w:autoSpaceDN w:val="0"/>
      <w:adjustRightInd w:val="0"/>
      <w:spacing w:after="0" w:line="240" w:lineRule="auto"/>
    </w:pPr>
    <w:rPr>
      <w:rFonts w:ascii="Arial" w:eastAsia="Times New Roman" w:hAnsi="Arial" w:cs="Times New Roman"/>
      <w:sz w:val="24"/>
      <w:szCs w:val="24"/>
    </w:rPr>
  </w:style>
  <w:style w:type="character" w:customStyle="1" w:styleId="ConsPlusNormal0">
    <w:name w:val="ConsPlusNormal Знак"/>
    <w:basedOn w:val="a0"/>
    <w:link w:val="ConsPlusNormal"/>
    <w:locked/>
    <w:rsid w:val="00833BA4"/>
    <w:rPr>
      <w:rFonts w:ascii="Arial" w:eastAsia="Calibri" w:hAnsi="Arial" w:cs="Arial"/>
      <w:sz w:val="20"/>
      <w:szCs w:val="20"/>
    </w:rPr>
  </w:style>
  <w:style w:type="paragraph" w:styleId="aff1">
    <w:name w:val="No Spacing"/>
    <w:uiPriority w:val="1"/>
    <w:qFormat/>
    <w:rsid w:val="00833BA4"/>
    <w:pPr>
      <w:spacing w:after="0" w:line="240" w:lineRule="auto"/>
    </w:pPr>
  </w:style>
  <w:style w:type="character" w:styleId="aff2">
    <w:name w:val="FollowedHyperlink"/>
    <w:basedOn w:val="a0"/>
    <w:uiPriority w:val="99"/>
    <w:semiHidden/>
    <w:unhideWhenUsed/>
    <w:rsid w:val="00833BA4"/>
    <w:rPr>
      <w:color w:val="800080" w:themeColor="followedHyperlink"/>
      <w:u w:val="single"/>
    </w:rPr>
  </w:style>
  <w:style w:type="paragraph" w:styleId="23">
    <w:name w:val="Body Text Indent 2"/>
    <w:basedOn w:val="a"/>
    <w:link w:val="24"/>
    <w:uiPriority w:val="99"/>
    <w:semiHidden/>
    <w:unhideWhenUsed/>
    <w:rsid w:val="00833BA4"/>
    <w:pPr>
      <w:spacing w:after="120" w:line="480" w:lineRule="auto"/>
      <w:ind w:left="283"/>
    </w:pPr>
  </w:style>
  <w:style w:type="character" w:customStyle="1" w:styleId="24">
    <w:name w:val="Основной текст с отступом 2 Знак"/>
    <w:basedOn w:val="a0"/>
    <w:link w:val="23"/>
    <w:uiPriority w:val="99"/>
    <w:semiHidden/>
    <w:rsid w:val="00833BA4"/>
    <w:rPr>
      <w:rFonts w:eastAsiaTheme="minorEastAsia"/>
      <w:lang w:eastAsia="ru-RU"/>
    </w:rPr>
  </w:style>
  <w:style w:type="paragraph" w:styleId="aff3">
    <w:name w:val="endnote text"/>
    <w:basedOn w:val="a"/>
    <w:link w:val="aff4"/>
    <w:uiPriority w:val="99"/>
    <w:rsid w:val="00833BA4"/>
    <w:pPr>
      <w:autoSpaceDE w:val="0"/>
      <w:autoSpaceDN w:val="0"/>
      <w:spacing w:after="0" w:line="240" w:lineRule="auto"/>
    </w:pPr>
    <w:rPr>
      <w:rFonts w:ascii="Times New Roman" w:hAnsi="Times New Roman" w:cs="Times New Roman"/>
      <w:sz w:val="20"/>
      <w:szCs w:val="20"/>
    </w:rPr>
  </w:style>
  <w:style w:type="character" w:customStyle="1" w:styleId="aff4">
    <w:name w:val="Текст концевой сноски Знак"/>
    <w:basedOn w:val="a0"/>
    <w:link w:val="aff3"/>
    <w:uiPriority w:val="99"/>
    <w:rsid w:val="00833BA4"/>
    <w:rPr>
      <w:rFonts w:ascii="Times New Roman" w:eastAsiaTheme="minorEastAsia" w:hAnsi="Times New Roman" w:cs="Times New Roman"/>
      <w:sz w:val="20"/>
      <w:szCs w:val="20"/>
      <w:lang w:eastAsia="ru-RU"/>
    </w:rPr>
  </w:style>
  <w:style w:type="character" w:styleId="aff5">
    <w:name w:val="endnote reference"/>
    <w:basedOn w:val="a0"/>
    <w:uiPriority w:val="99"/>
    <w:rsid w:val="00833BA4"/>
    <w:rPr>
      <w:rFonts w:cs="Times New Roman"/>
      <w:vertAlign w:val="superscript"/>
    </w:rPr>
  </w:style>
  <w:style w:type="character" w:customStyle="1" w:styleId="WW8Num2z6">
    <w:name w:val="WW8Num2z6"/>
    <w:uiPriority w:val="99"/>
    <w:rsid w:val="00833BA4"/>
  </w:style>
  <w:style w:type="character" w:styleId="aff6">
    <w:name w:val="footnote reference"/>
    <w:basedOn w:val="a0"/>
    <w:uiPriority w:val="99"/>
    <w:semiHidden/>
    <w:unhideWhenUsed/>
    <w:rsid w:val="001718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9EF6381353465E0D67B9B0D5C3A9AB4F23E3665AAB6E48194A39E5FDD6DFDAEF102109176CCf2F" TargetMode="External"/><Relationship Id="rId13" Type="http://schemas.openxmlformats.org/officeDocument/2006/relationships/hyperlink" Target="consultantplus://offline/ref=708BF0301B93A3B3688B578A9EC8A48DCC1D911B8B84F82E0BECEEADEDUAp3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9EF6381353465E0D67B9B0D5C3A9AB4F23E3D62AAB0E48194A39E5FDD6DFDAEF102109471CAC7f6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9EF6381353465E0D67B9B0D5C3A9AB4F23E3D62AAB0E48194A39E5FDD6DFDAEF102109070CCfAF"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consultantplus://offline/ref=09EF6381353465E0D67B9B0D5C3A9AB4F23E3D62AAB0E48194A39E5FDD6DFDAEF102109278CCf3F" TargetMode="External"/><Relationship Id="rId4" Type="http://schemas.openxmlformats.org/officeDocument/2006/relationships/settings" Target="settings.xml"/><Relationship Id="rId9" Type="http://schemas.openxmlformats.org/officeDocument/2006/relationships/hyperlink" Target="consultantplus://offline/ref=09EF6381353465E0D67B9B0D5C3A9AB4F23E3D62AAB0E48194A39E5FDD6DFDAEF102109174CCf2F" TargetMode="External"/><Relationship Id="rId14" Type="http://schemas.openxmlformats.org/officeDocument/2006/relationships/hyperlink" Target="consultantplus://offline/ref=708BF0301B93A3B3688B578A9EC8A48DCC1797198A8BF82E0BECEEADEDUAp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91156AFC-0121-4A18-8A62-3FE365F2A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7534</Words>
  <Characters>42944</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Бзырин Сергей Сергеевич</dc:creator>
  <cp:lastModifiedBy>Штернер Елена Васильевна</cp:lastModifiedBy>
  <cp:revision>2</cp:revision>
  <dcterms:created xsi:type="dcterms:W3CDTF">2020-11-13T03:44:00Z</dcterms:created>
  <dcterms:modified xsi:type="dcterms:W3CDTF">2020-11-13T03:44:00Z</dcterms:modified>
</cp:coreProperties>
</file>